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3948"/>
      </w:tblGrid>
      <w:tr w:rsidR="00311B21" w:rsidRPr="00100BF4" w14:paraId="552459D5" w14:textId="77777777" w:rsidTr="00585CFF">
        <w:tc>
          <w:tcPr>
            <w:tcW w:w="13948" w:type="dxa"/>
          </w:tcPr>
          <w:p w14:paraId="6F336894" w14:textId="77777777" w:rsidR="00311B21" w:rsidRPr="00100BF4" w:rsidRDefault="00311B21" w:rsidP="00585CFF">
            <w:pPr>
              <w:rPr>
                <w:u w:val="single"/>
                <w:lang w:val="en-GB"/>
              </w:rPr>
            </w:pPr>
            <w:r w:rsidRPr="00100BF4">
              <w:rPr>
                <w:u w:val="single"/>
                <w:lang w:val="en-GB"/>
              </w:rPr>
              <w:t>Note to Operator:</w:t>
            </w:r>
          </w:p>
          <w:p w14:paraId="223FE4A9" w14:textId="77777777" w:rsidR="00311B21" w:rsidRPr="00100BF4" w:rsidRDefault="00311B21" w:rsidP="00585CFF">
            <w:pPr>
              <w:rPr>
                <w:lang w:val="en-GB"/>
              </w:rPr>
            </w:pPr>
            <w:r w:rsidRPr="00100BF4">
              <w:rPr>
                <w:lang w:val="en-GB"/>
              </w:rPr>
              <w:t xml:space="preserve">This document should be completed with reference to CAD 6011 (V) – Special UAS Project. </w:t>
            </w:r>
          </w:p>
          <w:p w14:paraId="0833FAA5" w14:textId="77777777" w:rsidR="00311B21" w:rsidRPr="00100BF4" w:rsidRDefault="00311B21" w:rsidP="00585CFF">
            <w:pPr>
              <w:rPr>
                <w:sz w:val="18"/>
                <w:szCs w:val="18"/>
                <w:lang w:val="en-GB"/>
              </w:rPr>
            </w:pPr>
          </w:p>
          <w:p w14:paraId="4D2337D9" w14:textId="77777777" w:rsidR="00311B21" w:rsidRPr="00100BF4" w:rsidRDefault="00311B21" w:rsidP="00585CFF">
            <w:pPr>
              <w:rPr>
                <w:lang w:val="en-GB"/>
              </w:rPr>
            </w:pPr>
            <w:r w:rsidRPr="00100BF4">
              <w:rPr>
                <w:lang w:val="en-GB"/>
              </w:rPr>
              <w:t xml:space="preserve">The compliance </w:t>
            </w:r>
            <w:r>
              <w:rPr>
                <w:lang w:val="en-GB"/>
              </w:rPr>
              <w:t>declaration</w:t>
            </w:r>
            <w:r w:rsidRPr="00100BF4">
              <w:rPr>
                <w:lang w:val="en-GB"/>
              </w:rPr>
              <w:t xml:space="preserve"> shall be used to ensure that all information is inserted in Manuals or present during the certification phase. </w:t>
            </w:r>
            <w:proofErr w:type="gramStart"/>
            <w:r w:rsidRPr="00100BF4">
              <w:rPr>
                <w:lang w:val="en-GB"/>
              </w:rPr>
              <w:t>These information</w:t>
            </w:r>
            <w:proofErr w:type="gramEnd"/>
            <w:r w:rsidRPr="00100BF4">
              <w:rPr>
                <w:lang w:val="en-GB"/>
              </w:rPr>
              <w:t xml:space="preserve"> provided to the CAAM will also assist the CAAM in processing the Special UAS Project Approval for PDRA applicant, in a more expedient manner. Operator should submit as early as possible, a point-by point reply to the applicable requirement. Additional requirement may be specified by the CAAM when deemed necessary. </w:t>
            </w:r>
          </w:p>
          <w:p w14:paraId="5B226A9A" w14:textId="77777777" w:rsidR="00311B21" w:rsidRPr="00100BF4" w:rsidRDefault="00311B21" w:rsidP="00585CFF">
            <w:pPr>
              <w:rPr>
                <w:sz w:val="18"/>
                <w:szCs w:val="18"/>
                <w:lang w:val="en-GB"/>
              </w:rPr>
            </w:pPr>
          </w:p>
          <w:p w14:paraId="52608FEE" w14:textId="77777777" w:rsidR="00311B21" w:rsidRPr="00100BF4" w:rsidRDefault="00311B21" w:rsidP="00585CFF">
            <w:pPr>
              <w:rPr>
                <w:lang w:val="en-GB"/>
              </w:rPr>
            </w:pPr>
            <w:r w:rsidRPr="00100BF4">
              <w:rPr>
                <w:lang w:val="en-GB"/>
              </w:rPr>
              <w:t>Applicants are expected to complete the checklist in a clear manner by crossing the appropriate checkbox on the compliance status and indicate the location of the relevant supporting document. An example is as shown below:</w:t>
            </w:r>
          </w:p>
          <w:p w14:paraId="5D7E6C36" w14:textId="77777777" w:rsidR="00311B21" w:rsidRPr="00100BF4" w:rsidRDefault="00311B21" w:rsidP="00585CFF">
            <w:pPr>
              <w:rPr>
                <w:sz w:val="18"/>
                <w:szCs w:val="18"/>
                <w:lang w:val="en-GB"/>
              </w:rPr>
            </w:pPr>
          </w:p>
          <w:tbl>
            <w:tblPr>
              <w:tblStyle w:val="TableGrid"/>
              <w:tblW w:w="0" w:type="auto"/>
              <w:tblLook w:val="04A0" w:firstRow="1" w:lastRow="0" w:firstColumn="1" w:lastColumn="0" w:noHBand="0" w:noVBand="1"/>
            </w:tblPr>
            <w:tblGrid>
              <w:gridCol w:w="1406"/>
              <w:gridCol w:w="866"/>
              <w:gridCol w:w="786"/>
              <w:gridCol w:w="965"/>
              <w:gridCol w:w="5692"/>
            </w:tblGrid>
            <w:tr w:rsidR="00311B21" w:rsidRPr="00100BF4" w14:paraId="49B72CF3" w14:textId="77777777" w:rsidTr="00585CFF">
              <w:tc>
                <w:tcPr>
                  <w:tcW w:w="0" w:type="auto"/>
                  <w:vMerge w:val="restart"/>
                </w:tcPr>
                <w:p w14:paraId="560A29C9" w14:textId="77777777" w:rsidR="00311B21" w:rsidRPr="00100BF4" w:rsidRDefault="00311B21" w:rsidP="00585CFF">
                  <w:pPr>
                    <w:rPr>
                      <w:b/>
                      <w:bCs/>
                      <w:lang w:val="en-GB"/>
                    </w:rPr>
                  </w:pPr>
                  <w:r w:rsidRPr="00100BF4">
                    <w:rPr>
                      <w:b/>
                      <w:bCs/>
                      <w:lang w:val="en-GB"/>
                    </w:rPr>
                    <w:t>Criteria Code</w:t>
                  </w:r>
                </w:p>
              </w:tc>
              <w:tc>
                <w:tcPr>
                  <w:tcW w:w="0" w:type="auto"/>
                  <w:gridSpan w:val="3"/>
                </w:tcPr>
                <w:p w14:paraId="5EF1D983" w14:textId="77777777" w:rsidR="00311B21" w:rsidRPr="00100BF4" w:rsidRDefault="00311B21" w:rsidP="00585CFF">
                  <w:pPr>
                    <w:rPr>
                      <w:b/>
                      <w:bCs/>
                      <w:lang w:val="en-GB"/>
                    </w:rPr>
                  </w:pPr>
                  <w:r w:rsidRPr="00100BF4">
                    <w:rPr>
                      <w:b/>
                      <w:bCs/>
                      <w:lang w:val="en-GB"/>
                    </w:rPr>
                    <w:t>Criteria Compliance status</w:t>
                  </w:r>
                </w:p>
              </w:tc>
              <w:tc>
                <w:tcPr>
                  <w:tcW w:w="5692" w:type="dxa"/>
                  <w:vMerge w:val="restart"/>
                </w:tcPr>
                <w:p w14:paraId="7F325A17" w14:textId="77777777" w:rsidR="00311B21" w:rsidRPr="00100BF4" w:rsidRDefault="00311B21" w:rsidP="00585CFF">
                  <w:pPr>
                    <w:rPr>
                      <w:lang w:val="en-GB"/>
                    </w:rPr>
                  </w:pPr>
                  <w:r w:rsidRPr="00100BF4">
                    <w:rPr>
                      <w:b/>
                      <w:bCs/>
                      <w:lang w:val="en-GB"/>
                    </w:rPr>
                    <w:t>Remarks</w:t>
                  </w:r>
                  <w:r w:rsidRPr="00100BF4">
                    <w:rPr>
                      <w:lang w:val="en-GB"/>
                    </w:rPr>
                    <w:t xml:space="preserve"> (Include reference to documentation or reason for </w:t>
                  </w:r>
                  <w:proofErr w:type="spellStart"/>
                  <w:r w:rsidRPr="00100BF4">
                    <w:rPr>
                      <w:lang w:val="en-GB"/>
                    </w:rPr>
                    <w:t>non compliance</w:t>
                  </w:r>
                  <w:proofErr w:type="spellEnd"/>
                  <w:r w:rsidRPr="00100BF4">
                    <w:rPr>
                      <w:lang w:val="en-GB"/>
                    </w:rPr>
                    <w:t>/ non-applicability)</w:t>
                  </w:r>
                </w:p>
              </w:tc>
            </w:tr>
            <w:tr w:rsidR="00311B21" w:rsidRPr="00100BF4" w14:paraId="402F1E6B" w14:textId="77777777" w:rsidTr="00585CFF">
              <w:tc>
                <w:tcPr>
                  <w:tcW w:w="0" w:type="auto"/>
                  <w:vMerge/>
                </w:tcPr>
                <w:p w14:paraId="13444537" w14:textId="77777777" w:rsidR="00311B21" w:rsidRPr="00100BF4" w:rsidRDefault="00311B21" w:rsidP="00585CFF">
                  <w:pPr>
                    <w:rPr>
                      <w:b/>
                      <w:bCs/>
                      <w:lang w:val="en-GB"/>
                    </w:rPr>
                  </w:pPr>
                </w:p>
              </w:tc>
              <w:tc>
                <w:tcPr>
                  <w:tcW w:w="0" w:type="auto"/>
                </w:tcPr>
                <w:p w14:paraId="3D2007C7" w14:textId="77777777" w:rsidR="00311B21" w:rsidRPr="00100BF4" w:rsidRDefault="00311B21" w:rsidP="00585CFF">
                  <w:pPr>
                    <w:jc w:val="center"/>
                    <w:rPr>
                      <w:b/>
                      <w:bCs/>
                      <w:lang w:val="en-GB"/>
                    </w:rPr>
                  </w:pPr>
                  <w:r w:rsidRPr="00100BF4">
                    <w:rPr>
                      <w:b/>
                      <w:bCs/>
                      <w:lang w:val="en-GB"/>
                    </w:rPr>
                    <w:t>Yes</w:t>
                  </w:r>
                </w:p>
              </w:tc>
              <w:tc>
                <w:tcPr>
                  <w:tcW w:w="0" w:type="auto"/>
                </w:tcPr>
                <w:p w14:paraId="10D72AFF" w14:textId="77777777" w:rsidR="00311B21" w:rsidRPr="00100BF4" w:rsidRDefault="00311B21" w:rsidP="00585CFF">
                  <w:pPr>
                    <w:jc w:val="center"/>
                    <w:rPr>
                      <w:b/>
                      <w:bCs/>
                      <w:lang w:val="en-GB"/>
                    </w:rPr>
                  </w:pPr>
                  <w:r w:rsidRPr="00100BF4">
                    <w:rPr>
                      <w:b/>
                      <w:bCs/>
                      <w:lang w:val="en-GB"/>
                    </w:rPr>
                    <w:t>No</w:t>
                  </w:r>
                </w:p>
              </w:tc>
              <w:tc>
                <w:tcPr>
                  <w:tcW w:w="0" w:type="auto"/>
                </w:tcPr>
                <w:p w14:paraId="299939FA" w14:textId="77777777" w:rsidR="00311B21" w:rsidRPr="00100BF4" w:rsidRDefault="00311B21" w:rsidP="00585CFF">
                  <w:pPr>
                    <w:jc w:val="center"/>
                    <w:rPr>
                      <w:b/>
                      <w:bCs/>
                      <w:lang w:val="en-GB"/>
                    </w:rPr>
                  </w:pPr>
                  <w:r w:rsidRPr="00100BF4">
                    <w:rPr>
                      <w:b/>
                      <w:bCs/>
                      <w:lang w:val="en-GB"/>
                    </w:rPr>
                    <w:t>N/A</w:t>
                  </w:r>
                </w:p>
              </w:tc>
              <w:tc>
                <w:tcPr>
                  <w:tcW w:w="5692" w:type="dxa"/>
                  <w:vMerge/>
                </w:tcPr>
                <w:p w14:paraId="7651EE47" w14:textId="77777777" w:rsidR="00311B21" w:rsidRPr="00100BF4" w:rsidRDefault="00311B21" w:rsidP="00585CFF">
                  <w:pPr>
                    <w:rPr>
                      <w:lang w:val="en-GB"/>
                    </w:rPr>
                  </w:pPr>
                </w:p>
              </w:tc>
            </w:tr>
            <w:tr w:rsidR="00311B21" w:rsidRPr="00100BF4" w14:paraId="40195B19" w14:textId="77777777" w:rsidTr="00585CFF">
              <w:tc>
                <w:tcPr>
                  <w:tcW w:w="0" w:type="auto"/>
                </w:tcPr>
                <w:p w14:paraId="6AAEB5D3" w14:textId="77777777" w:rsidR="00311B21" w:rsidRPr="00100BF4" w:rsidRDefault="00311B21" w:rsidP="00585CFF">
                  <w:pPr>
                    <w:rPr>
                      <w:lang w:val="en-GB"/>
                    </w:rPr>
                  </w:pPr>
                </w:p>
              </w:tc>
              <w:sdt>
                <w:sdtPr>
                  <w:rPr>
                    <w:lang w:val="en-GB"/>
                  </w:rPr>
                  <w:id w:val="-1504513399"/>
                  <w14:checkbox>
                    <w14:checked w14:val="0"/>
                    <w14:checkedState w14:val="2612" w14:font="MS Gothic"/>
                    <w14:uncheckedState w14:val="2610" w14:font="MS Gothic"/>
                  </w14:checkbox>
                </w:sdtPr>
                <w:sdtContent>
                  <w:tc>
                    <w:tcPr>
                      <w:tcW w:w="0" w:type="auto"/>
                    </w:tcPr>
                    <w:p w14:paraId="4B826061" w14:textId="77777777" w:rsidR="00311B21" w:rsidRPr="00100BF4" w:rsidRDefault="00311B21" w:rsidP="00585CFF">
                      <w:pPr>
                        <w:jc w:val="center"/>
                        <w:rPr>
                          <w:lang w:val="en-GB"/>
                        </w:rPr>
                      </w:pPr>
                      <w:r w:rsidRPr="00100BF4">
                        <w:rPr>
                          <w:rFonts w:ascii="Segoe UI Symbol" w:eastAsia="MS Gothic" w:hAnsi="Segoe UI Symbol" w:cs="Segoe UI Symbol"/>
                          <w:lang w:val="en-GB"/>
                        </w:rPr>
                        <w:t>☐</w:t>
                      </w:r>
                    </w:p>
                  </w:tc>
                </w:sdtContent>
              </w:sdt>
              <w:sdt>
                <w:sdtPr>
                  <w:rPr>
                    <w:lang w:val="en-GB"/>
                  </w:rPr>
                  <w:id w:val="-679969410"/>
                  <w14:checkbox>
                    <w14:checked w14:val="0"/>
                    <w14:checkedState w14:val="2612" w14:font="MS Gothic"/>
                    <w14:uncheckedState w14:val="2610" w14:font="MS Gothic"/>
                  </w14:checkbox>
                </w:sdtPr>
                <w:sdtContent>
                  <w:tc>
                    <w:tcPr>
                      <w:tcW w:w="0" w:type="auto"/>
                    </w:tcPr>
                    <w:p w14:paraId="63B84553" w14:textId="77777777" w:rsidR="00311B21" w:rsidRPr="00100BF4" w:rsidRDefault="00311B21" w:rsidP="00585CFF">
                      <w:pPr>
                        <w:jc w:val="center"/>
                        <w:rPr>
                          <w:lang w:val="en-GB"/>
                        </w:rPr>
                      </w:pPr>
                      <w:r w:rsidRPr="00100BF4">
                        <w:rPr>
                          <w:rFonts w:ascii="Segoe UI Symbol" w:eastAsia="MS Gothic" w:hAnsi="Segoe UI Symbol" w:cs="Segoe UI Symbol"/>
                          <w:lang w:val="en-GB"/>
                        </w:rPr>
                        <w:t>☐</w:t>
                      </w:r>
                    </w:p>
                  </w:tc>
                </w:sdtContent>
              </w:sdt>
              <w:sdt>
                <w:sdtPr>
                  <w:rPr>
                    <w:lang w:val="en-GB"/>
                  </w:rPr>
                  <w:id w:val="-1632164516"/>
                  <w14:checkbox>
                    <w14:checked w14:val="0"/>
                    <w14:checkedState w14:val="2612" w14:font="MS Gothic"/>
                    <w14:uncheckedState w14:val="2610" w14:font="MS Gothic"/>
                  </w14:checkbox>
                </w:sdtPr>
                <w:sdtContent>
                  <w:tc>
                    <w:tcPr>
                      <w:tcW w:w="0" w:type="auto"/>
                    </w:tcPr>
                    <w:p w14:paraId="2F48640F" w14:textId="77777777" w:rsidR="00311B21" w:rsidRPr="00100BF4" w:rsidRDefault="00311B21" w:rsidP="00585CFF">
                      <w:pPr>
                        <w:jc w:val="center"/>
                        <w:rPr>
                          <w:lang w:val="en-GB"/>
                        </w:rPr>
                      </w:pPr>
                      <w:r w:rsidRPr="00100BF4">
                        <w:rPr>
                          <w:rFonts w:ascii="Segoe UI Symbol" w:eastAsia="MS Gothic" w:hAnsi="Segoe UI Symbol" w:cs="Segoe UI Symbol"/>
                          <w:lang w:val="en-GB"/>
                        </w:rPr>
                        <w:t>☐</w:t>
                      </w:r>
                    </w:p>
                  </w:tc>
                </w:sdtContent>
              </w:sdt>
              <w:tc>
                <w:tcPr>
                  <w:tcW w:w="5692" w:type="dxa"/>
                </w:tcPr>
                <w:p w14:paraId="0733644D" w14:textId="77777777" w:rsidR="00311B21" w:rsidRPr="00100BF4" w:rsidRDefault="00311B21" w:rsidP="00585CFF">
                  <w:pPr>
                    <w:rPr>
                      <w:lang w:val="en-GB"/>
                    </w:rPr>
                  </w:pPr>
                  <w:r w:rsidRPr="00100BF4">
                    <w:rPr>
                      <w:lang w:val="en-GB"/>
                    </w:rPr>
                    <w:t>Document XX – Chapter X, item X.X;</w:t>
                  </w:r>
                </w:p>
                <w:p w14:paraId="599B9113" w14:textId="77777777" w:rsidR="00311B21" w:rsidRPr="00100BF4" w:rsidRDefault="00311B21" w:rsidP="00585CFF">
                  <w:pPr>
                    <w:rPr>
                      <w:lang w:val="en-GB"/>
                    </w:rPr>
                  </w:pPr>
                  <w:r w:rsidRPr="00100BF4">
                    <w:rPr>
                      <w:lang w:val="en-GB"/>
                    </w:rPr>
                    <w:t xml:space="preserve">Document YY, - Chapter Y, item </w:t>
                  </w:r>
                  <w:proofErr w:type="gramStart"/>
                  <w:r w:rsidRPr="00100BF4">
                    <w:rPr>
                      <w:lang w:val="en-GB"/>
                    </w:rPr>
                    <w:t>Y.Y</w:t>
                  </w:r>
                  <w:proofErr w:type="gramEnd"/>
                </w:p>
              </w:tc>
            </w:tr>
          </w:tbl>
          <w:p w14:paraId="27C895B7" w14:textId="77777777" w:rsidR="00311B21" w:rsidRPr="00100BF4" w:rsidRDefault="00311B21" w:rsidP="00585CFF">
            <w:pPr>
              <w:rPr>
                <w:lang w:val="en-GB"/>
              </w:rPr>
            </w:pPr>
          </w:p>
        </w:tc>
      </w:tr>
    </w:tbl>
    <w:p w14:paraId="6E971DBD" w14:textId="77777777" w:rsidR="00311B21" w:rsidRDefault="00311B21" w:rsidP="00311B21"/>
    <w:tbl>
      <w:tblPr>
        <w:tblStyle w:val="TableGrid"/>
        <w:tblW w:w="5000" w:type="pct"/>
        <w:tblLook w:val="04A0" w:firstRow="1" w:lastRow="0" w:firstColumn="1" w:lastColumn="0" w:noHBand="0" w:noVBand="1"/>
      </w:tblPr>
      <w:tblGrid>
        <w:gridCol w:w="829"/>
        <w:gridCol w:w="4661"/>
        <w:gridCol w:w="1269"/>
        <w:gridCol w:w="1158"/>
        <w:gridCol w:w="1158"/>
        <w:gridCol w:w="4873"/>
      </w:tblGrid>
      <w:tr w:rsidR="00311B21" w:rsidRPr="004B7A39" w14:paraId="1F88EBC8" w14:textId="77777777" w:rsidTr="00585CFF">
        <w:tc>
          <w:tcPr>
            <w:tcW w:w="5000" w:type="pct"/>
            <w:gridSpan w:val="6"/>
            <w:shd w:val="clear" w:color="auto" w:fill="A6A6A6" w:themeFill="background1" w:themeFillShade="A6"/>
          </w:tcPr>
          <w:p w14:paraId="365CC1F0" w14:textId="77777777" w:rsidR="00311B21" w:rsidRPr="004B7A39" w:rsidRDefault="00311B21" w:rsidP="00585CFF">
            <w:pPr>
              <w:rPr>
                <w:b/>
                <w:bCs/>
                <w:lang w:val="en-GB"/>
              </w:rPr>
            </w:pPr>
            <w:r w:rsidRPr="004B7A39">
              <w:rPr>
                <w:b/>
                <w:bCs/>
                <w:lang w:val="en-GB"/>
              </w:rPr>
              <w:t>ORGANISATION DETAILS</w:t>
            </w:r>
          </w:p>
        </w:tc>
      </w:tr>
      <w:tr w:rsidR="00311B21" w:rsidRPr="004B7A39" w14:paraId="1C6A367F" w14:textId="77777777" w:rsidTr="00585CFF">
        <w:tc>
          <w:tcPr>
            <w:tcW w:w="1968" w:type="pct"/>
            <w:gridSpan w:val="2"/>
          </w:tcPr>
          <w:p w14:paraId="62CA1818" w14:textId="77777777" w:rsidR="00311B21" w:rsidRPr="004B7A39" w:rsidRDefault="00311B21" w:rsidP="00585CFF">
            <w:pPr>
              <w:rPr>
                <w:lang w:val="en-GB"/>
              </w:rPr>
            </w:pPr>
            <w:r w:rsidRPr="004B7A39">
              <w:rPr>
                <w:lang w:val="en-GB"/>
              </w:rPr>
              <w:t>Name of Operator:</w:t>
            </w:r>
          </w:p>
          <w:p w14:paraId="7E0B32A6" w14:textId="77777777" w:rsidR="00311B21" w:rsidRPr="004B7A39" w:rsidRDefault="00311B21" w:rsidP="00585CFF">
            <w:pPr>
              <w:rPr>
                <w:lang w:val="en-GB"/>
              </w:rPr>
            </w:pPr>
          </w:p>
        </w:tc>
        <w:tc>
          <w:tcPr>
            <w:tcW w:w="3032" w:type="pct"/>
            <w:gridSpan w:val="4"/>
          </w:tcPr>
          <w:p w14:paraId="0EA2F3A8" w14:textId="77777777" w:rsidR="00311B21" w:rsidRPr="004B7A39" w:rsidRDefault="00311B21" w:rsidP="00585CFF">
            <w:pPr>
              <w:rPr>
                <w:lang w:val="en-GB"/>
              </w:rPr>
            </w:pPr>
          </w:p>
        </w:tc>
      </w:tr>
      <w:tr w:rsidR="00311B21" w:rsidRPr="004B7A39" w14:paraId="17CC1FA2" w14:textId="77777777" w:rsidTr="00585CFF">
        <w:tc>
          <w:tcPr>
            <w:tcW w:w="1968" w:type="pct"/>
            <w:gridSpan w:val="2"/>
          </w:tcPr>
          <w:p w14:paraId="31B95E09" w14:textId="77777777" w:rsidR="00311B21" w:rsidRPr="004B7A39" w:rsidRDefault="00311B21" w:rsidP="00585CFF">
            <w:pPr>
              <w:rPr>
                <w:lang w:val="en-GB"/>
              </w:rPr>
            </w:pPr>
            <w:r w:rsidRPr="004B7A39">
              <w:rPr>
                <w:lang w:val="en-GB"/>
              </w:rPr>
              <w:t>Organisation:</w:t>
            </w:r>
          </w:p>
          <w:p w14:paraId="2F594614" w14:textId="77777777" w:rsidR="00311B21" w:rsidRPr="004B7A39" w:rsidRDefault="00311B21" w:rsidP="00585CFF">
            <w:pPr>
              <w:rPr>
                <w:lang w:val="en-GB"/>
              </w:rPr>
            </w:pPr>
          </w:p>
        </w:tc>
        <w:tc>
          <w:tcPr>
            <w:tcW w:w="3032" w:type="pct"/>
            <w:gridSpan w:val="4"/>
          </w:tcPr>
          <w:p w14:paraId="0EE239B2" w14:textId="77777777" w:rsidR="00311B21" w:rsidRPr="004B7A39" w:rsidRDefault="00311B21" w:rsidP="00585CFF">
            <w:pPr>
              <w:rPr>
                <w:lang w:val="en-GB"/>
              </w:rPr>
            </w:pPr>
          </w:p>
        </w:tc>
      </w:tr>
      <w:tr w:rsidR="00311B21" w:rsidRPr="004B7A39" w14:paraId="790AA2D4" w14:textId="77777777" w:rsidTr="00585CFF">
        <w:tc>
          <w:tcPr>
            <w:tcW w:w="5000" w:type="pct"/>
            <w:gridSpan w:val="6"/>
            <w:shd w:val="clear" w:color="auto" w:fill="A6A6A6" w:themeFill="background1" w:themeFillShade="A6"/>
          </w:tcPr>
          <w:p w14:paraId="0CE645A6" w14:textId="77777777" w:rsidR="00311B21" w:rsidRPr="004B7A39" w:rsidRDefault="00311B21" w:rsidP="00585CFF">
            <w:pPr>
              <w:rPr>
                <w:b/>
                <w:bCs/>
                <w:lang w:val="en-GB"/>
              </w:rPr>
            </w:pPr>
            <w:r w:rsidRPr="004B7A39">
              <w:rPr>
                <w:b/>
                <w:bCs/>
                <w:lang w:val="en-GB"/>
              </w:rPr>
              <w:t>OPERATION DETAILS</w:t>
            </w:r>
          </w:p>
        </w:tc>
      </w:tr>
      <w:tr w:rsidR="00311B21" w:rsidRPr="004B7A39" w14:paraId="4AFB6E63" w14:textId="77777777" w:rsidTr="00585CFF">
        <w:tc>
          <w:tcPr>
            <w:tcW w:w="1968" w:type="pct"/>
            <w:gridSpan w:val="2"/>
            <w:vMerge w:val="restart"/>
            <w:shd w:val="clear" w:color="auto" w:fill="D9D9D9" w:themeFill="background1" w:themeFillShade="D9"/>
          </w:tcPr>
          <w:p w14:paraId="2815A1B1" w14:textId="77777777" w:rsidR="00311B21" w:rsidRPr="004B7A39" w:rsidRDefault="00311B21" w:rsidP="00585CFF">
            <w:pPr>
              <w:rPr>
                <w:b/>
                <w:bCs/>
                <w:lang w:val="en-GB"/>
              </w:rPr>
            </w:pPr>
            <w:r w:rsidRPr="004B7A39">
              <w:rPr>
                <w:b/>
                <w:bCs/>
                <w:lang w:val="en-GB"/>
              </w:rPr>
              <w:t>I, the undersigned, hereby declare that the UAS operation falls in PDRA operations and will be in compliance with the items below:</w:t>
            </w:r>
          </w:p>
        </w:tc>
        <w:tc>
          <w:tcPr>
            <w:tcW w:w="1285" w:type="pct"/>
            <w:gridSpan w:val="3"/>
            <w:shd w:val="clear" w:color="auto" w:fill="D9D9D9" w:themeFill="background1" w:themeFillShade="D9"/>
          </w:tcPr>
          <w:p w14:paraId="60E8D4BF" w14:textId="77777777" w:rsidR="00311B21" w:rsidRPr="004B7A39" w:rsidRDefault="00311B21" w:rsidP="00585CFF">
            <w:pPr>
              <w:jc w:val="center"/>
              <w:rPr>
                <w:b/>
                <w:bCs/>
                <w:lang w:val="en-GB"/>
              </w:rPr>
            </w:pPr>
            <w:r w:rsidRPr="004B7A39">
              <w:rPr>
                <w:b/>
                <w:bCs/>
                <w:lang w:val="en-GB"/>
              </w:rPr>
              <w:t>Requirement compliance status</w:t>
            </w:r>
          </w:p>
        </w:tc>
        <w:tc>
          <w:tcPr>
            <w:tcW w:w="1747" w:type="pct"/>
            <w:vMerge w:val="restart"/>
            <w:shd w:val="clear" w:color="auto" w:fill="D9D9D9" w:themeFill="background1" w:themeFillShade="D9"/>
          </w:tcPr>
          <w:p w14:paraId="5F368E3C" w14:textId="77777777" w:rsidR="00311B21" w:rsidRPr="004B7A39" w:rsidRDefault="00311B21" w:rsidP="00585CFF">
            <w:pPr>
              <w:rPr>
                <w:b/>
                <w:bCs/>
                <w:lang w:val="en-GB"/>
              </w:rPr>
            </w:pPr>
            <w:r w:rsidRPr="004B7A39">
              <w:rPr>
                <w:b/>
                <w:bCs/>
                <w:lang w:val="en-GB"/>
              </w:rPr>
              <w:t>Remarks</w:t>
            </w:r>
          </w:p>
        </w:tc>
      </w:tr>
      <w:tr w:rsidR="00311B21" w:rsidRPr="004B7A39" w14:paraId="6FF3AEB5" w14:textId="77777777" w:rsidTr="00585CFF">
        <w:tc>
          <w:tcPr>
            <w:tcW w:w="1968" w:type="pct"/>
            <w:gridSpan w:val="2"/>
            <w:vMerge/>
          </w:tcPr>
          <w:p w14:paraId="2AC69698" w14:textId="77777777" w:rsidR="00311B21" w:rsidRPr="004B7A39" w:rsidRDefault="00311B21" w:rsidP="00585CFF">
            <w:pPr>
              <w:rPr>
                <w:lang w:val="en-GB"/>
              </w:rPr>
            </w:pPr>
          </w:p>
        </w:tc>
        <w:tc>
          <w:tcPr>
            <w:tcW w:w="455" w:type="pct"/>
            <w:shd w:val="clear" w:color="auto" w:fill="D9D9D9" w:themeFill="background1" w:themeFillShade="D9"/>
          </w:tcPr>
          <w:p w14:paraId="1F8C1BC3" w14:textId="77777777" w:rsidR="00311B21" w:rsidRPr="004B7A39" w:rsidRDefault="00311B21" w:rsidP="00585CFF">
            <w:pPr>
              <w:jc w:val="center"/>
              <w:rPr>
                <w:b/>
                <w:bCs/>
                <w:lang w:val="en-GB"/>
              </w:rPr>
            </w:pPr>
            <w:r w:rsidRPr="004B7A39">
              <w:rPr>
                <w:b/>
                <w:bCs/>
                <w:lang w:val="en-GB"/>
              </w:rPr>
              <w:t>Yes</w:t>
            </w:r>
          </w:p>
        </w:tc>
        <w:tc>
          <w:tcPr>
            <w:tcW w:w="415" w:type="pct"/>
            <w:shd w:val="clear" w:color="auto" w:fill="D9D9D9" w:themeFill="background1" w:themeFillShade="D9"/>
          </w:tcPr>
          <w:p w14:paraId="5D11D9CF" w14:textId="77777777" w:rsidR="00311B21" w:rsidRPr="004B7A39" w:rsidRDefault="00311B21" w:rsidP="00585CFF">
            <w:pPr>
              <w:jc w:val="center"/>
              <w:rPr>
                <w:b/>
                <w:bCs/>
                <w:lang w:val="en-GB"/>
              </w:rPr>
            </w:pPr>
            <w:r w:rsidRPr="004B7A39">
              <w:rPr>
                <w:b/>
                <w:bCs/>
                <w:lang w:val="en-GB"/>
              </w:rPr>
              <w:t>No</w:t>
            </w:r>
          </w:p>
        </w:tc>
        <w:tc>
          <w:tcPr>
            <w:tcW w:w="415" w:type="pct"/>
            <w:shd w:val="clear" w:color="auto" w:fill="D9D9D9" w:themeFill="background1" w:themeFillShade="D9"/>
          </w:tcPr>
          <w:p w14:paraId="10DDCF77" w14:textId="77777777" w:rsidR="00311B21" w:rsidRPr="004B7A39" w:rsidRDefault="00311B21" w:rsidP="00585CFF">
            <w:pPr>
              <w:jc w:val="center"/>
              <w:rPr>
                <w:b/>
                <w:bCs/>
                <w:lang w:val="en-GB"/>
              </w:rPr>
            </w:pPr>
            <w:r w:rsidRPr="004B7A39">
              <w:rPr>
                <w:b/>
                <w:bCs/>
                <w:lang w:val="en-GB"/>
              </w:rPr>
              <w:t>N/A</w:t>
            </w:r>
          </w:p>
        </w:tc>
        <w:tc>
          <w:tcPr>
            <w:tcW w:w="1747" w:type="pct"/>
            <w:vMerge/>
            <w:shd w:val="clear" w:color="auto" w:fill="D9D9D9" w:themeFill="background1" w:themeFillShade="D9"/>
          </w:tcPr>
          <w:p w14:paraId="286CC5F9" w14:textId="77777777" w:rsidR="00311B21" w:rsidRPr="004B7A39" w:rsidRDefault="00311B21" w:rsidP="00585CFF">
            <w:pPr>
              <w:rPr>
                <w:lang w:val="en-GB"/>
              </w:rPr>
            </w:pPr>
          </w:p>
        </w:tc>
      </w:tr>
      <w:tr w:rsidR="00311B21" w:rsidRPr="004B7A39" w14:paraId="08F83A11" w14:textId="77777777" w:rsidTr="00585CFF">
        <w:tc>
          <w:tcPr>
            <w:tcW w:w="5000" w:type="pct"/>
            <w:gridSpan w:val="6"/>
            <w:shd w:val="clear" w:color="auto" w:fill="8496B0" w:themeFill="text2" w:themeFillTint="99"/>
          </w:tcPr>
          <w:p w14:paraId="72823A01" w14:textId="77777777" w:rsidR="00311B21" w:rsidRPr="004B7A39" w:rsidRDefault="00311B21" w:rsidP="00585CFF">
            <w:pPr>
              <w:rPr>
                <w:b/>
                <w:bCs/>
                <w:lang w:val="en-GB"/>
              </w:rPr>
            </w:pPr>
            <w:r w:rsidRPr="004B7A39">
              <w:rPr>
                <w:b/>
                <w:bCs/>
                <w:lang w:val="en-GB"/>
              </w:rPr>
              <w:t>OPERATIONAL MATTERS</w:t>
            </w:r>
          </w:p>
        </w:tc>
      </w:tr>
      <w:tr w:rsidR="00311B21" w:rsidRPr="004B7A39" w14:paraId="098FD2EC" w14:textId="77777777" w:rsidTr="00585CFF">
        <w:trPr>
          <w:trHeight w:val="640"/>
        </w:trPr>
        <w:tc>
          <w:tcPr>
            <w:tcW w:w="297" w:type="pct"/>
            <w:vAlign w:val="center"/>
          </w:tcPr>
          <w:p w14:paraId="35D861D6" w14:textId="77777777" w:rsidR="00311B21" w:rsidRPr="004B7A39" w:rsidRDefault="00311B21" w:rsidP="00585CFF">
            <w:pPr>
              <w:jc w:val="center"/>
              <w:rPr>
                <w:b/>
                <w:bCs/>
                <w:lang w:val="en-GB"/>
              </w:rPr>
            </w:pPr>
            <w:r w:rsidRPr="004B7A39">
              <w:rPr>
                <w:b/>
                <w:bCs/>
                <w:lang w:val="en-GB"/>
              </w:rPr>
              <w:t>1</w:t>
            </w:r>
          </w:p>
        </w:tc>
        <w:tc>
          <w:tcPr>
            <w:tcW w:w="1671" w:type="pct"/>
          </w:tcPr>
          <w:p w14:paraId="492E2968" w14:textId="77777777" w:rsidR="00311B21" w:rsidRPr="004B7A39" w:rsidRDefault="00311B21" w:rsidP="00585CFF">
            <w:pPr>
              <w:rPr>
                <w:b/>
                <w:bCs/>
                <w:lang w:val="en-GB"/>
              </w:rPr>
            </w:pPr>
            <w:r w:rsidRPr="004B7A39">
              <w:rPr>
                <w:b/>
                <w:bCs/>
                <w:lang w:val="en-GB"/>
              </w:rPr>
              <w:t xml:space="preserve">UA Operations for the purpose of Research and Development </w:t>
            </w:r>
          </w:p>
        </w:tc>
        <w:sdt>
          <w:sdtPr>
            <w:rPr>
              <w:lang w:val="en-GB"/>
            </w:rPr>
            <w:id w:val="-1729676282"/>
            <w14:checkbox>
              <w14:checked w14:val="0"/>
              <w14:checkedState w14:val="2612" w14:font="MS Gothic"/>
              <w14:uncheckedState w14:val="2610" w14:font="MS Gothic"/>
            </w14:checkbox>
          </w:sdtPr>
          <w:sdtContent>
            <w:tc>
              <w:tcPr>
                <w:tcW w:w="455" w:type="pct"/>
                <w:vAlign w:val="center"/>
              </w:tcPr>
              <w:p w14:paraId="0AF74C62" w14:textId="77777777" w:rsidR="00311B21" w:rsidRPr="004B7A39" w:rsidRDefault="00311B21" w:rsidP="00585CFF">
                <w:pPr>
                  <w:jc w:val="center"/>
                  <w:rPr>
                    <w:b/>
                    <w:bCs/>
                    <w:lang w:val="en-GB"/>
                  </w:rPr>
                </w:pPr>
                <w:r w:rsidRPr="004B7A39">
                  <w:rPr>
                    <w:rFonts w:ascii="Segoe UI Symbol" w:eastAsia="MS Gothic" w:hAnsi="Segoe UI Symbol" w:cs="Segoe UI Symbol"/>
                    <w:lang w:val="en-GB"/>
                  </w:rPr>
                  <w:t>☐</w:t>
                </w:r>
              </w:p>
            </w:tc>
          </w:sdtContent>
        </w:sdt>
        <w:sdt>
          <w:sdtPr>
            <w:rPr>
              <w:lang w:val="en-GB"/>
            </w:rPr>
            <w:id w:val="215012286"/>
            <w14:checkbox>
              <w14:checked w14:val="0"/>
              <w14:checkedState w14:val="2612" w14:font="MS Gothic"/>
              <w14:uncheckedState w14:val="2610" w14:font="MS Gothic"/>
            </w14:checkbox>
          </w:sdtPr>
          <w:sdtContent>
            <w:tc>
              <w:tcPr>
                <w:tcW w:w="415" w:type="pct"/>
                <w:vAlign w:val="center"/>
              </w:tcPr>
              <w:p w14:paraId="4C39F7A9" w14:textId="77777777" w:rsidR="00311B21" w:rsidRPr="004B7A39" w:rsidRDefault="00311B21" w:rsidP="00585CFF">
                <w:pPr>
                  <w:jc w:val="center"/>
                  <w:rPr>
                    <w:b/>
                    <w:bCs/>
                    <w:lang w:val="en-GB"/>
                  </w:rPr>
                </w:pPr>
                <w:r w:rsidRPr="004B7A39">
                  <w:rPr>
                    <w:rFonts w:ascii="Segoe UI Symbol" w:eastAsia="MS Gothic" w:hAnsi="Segoe UI Symbol" w:cs="Segoe UI Symbol"/>
                    <w:lang w:val="en-GB"/>
                  </w:rPr>
                  <w:t>☐</w:t>
                </w:r>
              </w:p>
            </w:tc>
          </w:sdtContent>
        </w:sdt>
        <w:sdt>
          <w:sdtPr>
            <w:rPr>
              <w:lang w:val="en-GB"/>
            </w:rPr>
            <w:id w:val="-1740472540"/>
            <w14:checkbox>
              <w14:checked w14:val="0"/>
              <w14:checkedState w14:val="2612" w14:font="MS Gothic"/>
              <w14:uncheckedState w14:val="2610" w14:font="MS Gothic"/>
            </w14:checkbox>
          </w:sdtPr>
          <w:sdtContent>
            <w:tc>
              <w:tcPr>
                <w:tcW w:w="415" w:type="pct"/>
                <w:vAlign w:val="center"/>
              </w:tcPr>
              <w:p w14:paraId="66DEE0BD" w14:textId="77777777" w:rsidR="00311B21" w:rsidRPr="004B7A39" w:rsidRDefault="00311B21" w:rsidP="00585CFF">
                <w:pPr>
                  <w:jc w:val="center"/>
                  <w:rPr>
                    <w:b/>
                    <w:bCs/>
                    <w:lang w:val="en-GB"/>
                  </w:rPr>
                </w:pPr>
                <w:r w:rsidRPr="004B7A39">
                  <w:rPr>
                    <w:rFonts w:ascii="Segoe UI Symbol" w:eastAsia="MS Gothic" w:hAnsi="Segoe UI Symbol" w:cs="Segoe UI Symbol"/>
                    <w:lang w:val="en-GB"/>
                  </w:rPr>
                  <w:t>☐</w:t>
                </w:r>
              </w:p>
            </w:tc>
          </w:sdtContent>
        </w:sdt>
        <w:tc>
          <w:tcPr>
            <w:tcW w:w="1747" w:type="pct"/>
            <w:vAlign w:val="center"/>
          </w:tcPr>
          <w:p w14:paraId="0F60A468" w14:textId="77777777" w:rsidR="00311B21" w:rsidRPr="004B7A39" w:rsidRDefault="00311B21" w:rsidP="00585CFF">
            <w:pPr>
              <w:rPr>
                <w:lang w:val="en-GB"/>
              </w:rPr>
            </w:pPr>
          </w:p>
        </w:tc>
      </w:tr>
    </w:tbl>
    <w:p w14:paraId="6D9B507E" w14:textId="77777777" w:rsidR="00311B21" w:rsidRDefault="00311B21" w:rsidP="00311B21"/>
    <w:p w14:paraId="7A6BEAC8" w14:textId="6B47B009" w:rsidR="00311B21" w:rsidRDefault="00311B21" w:rsidP="00311B21"/>
    <w:p w14:paraId="38394294" w14:textId="77777777" w:rsidR="00D26E80" w:rsidRDefault="00D26E80" w:rsidP="00311B21"/>
    <w:tbl>
      <w:tblPr>
        <w:tblStyle w:val="TableGrid"/>
        <w:tblW w:w="5000" w:type="pct"/>
        <w:tblLook w:val="04A0" w:firstRow="1" w:lastRow="0" w:firstColumn="1" w:lastColumn="0" w:noHBand="0" w:noVBand="1"/>
      </w:tblPr>
      <w:tblGrid>
        <w:gridCol w:w="829"/>
        <w:gridCol w:w="4661"/>
        <w:gridCol w:w="1269"/>
        <w:gridCol w:w="1158"/>
        <w:gridCol w:w="1158"/>
        <w:gridCol w:w="4873"/>
      </w:tblGrid>
      <w:tr w:rsidR="00311B21" w:rsidRPr="004B7A39" w14:paraId="375C469B" w14:textId="77777777" w:rsidTr="00585CFF">
        <w:tc>
          <w:tcPr>
            <w:tcW w:w="5000" w:type="pct"/>
            <w:gridSpan w:val="6"/>
            <w:shd w:val="clear" w:color="auto" w:fill="A6A6A6" w:themeFill="background1" w:themeFillShade="A6"/>
          </w:tcPr>
          <w:p w14:paraId="191AE1FC" w14:textId="77777777" w:rsidR="00311B21" w:rsidRPr="004B7A39" w:rsidRDefault="00311B21" w:rsidP="00585CFF">
            <w:pPr>
              <w:rPr>
                <w:b/>
                <w:bCs/>
                <w:lang w:val="en-GB"/>
              </w:rPr>
            </w:pPr>
            <w:r w:rsidRPr="004B7A39">
              <w:rPr>
                <w:b/>
                <w:bCs/>
                <w:lang w:val="en-GB"/>
              </w:rPr>
              <w:lastRenderedPageBreak/>
              <w:t>OPERATION DETAILS</w:t>
            </w:r>
          </w:p>
        </w:tc>
      </w:tr>
      <w:tr w:rsidR="00311B21" w:rsidRPr="004B7A39" w14:paraId="6B19D51B" w14:textId="77777777" w:rsidTr="00585CFF">
        <w:tc>
          <w:tcPr>
            <w:tcW w:w="1968" w:type="pct"/>
            <w:gridSpan w:val="2"/>
            <w:vMerge w:val="restart"/>
            <w:shd w:val="clear" w:color="auto" w:fill="D9D9D9" w:themeFill="background1" w:themeFillShade="D9"/>
          </w:tcPr>
          <w:p w14:paraId="6A0D7BC7" w14:textId="77777777" w:rsidR="00311B21" w:rsidRPr="004B7A39" w:rsidRDefault="00311B21" w:rsidP="00585CFF">
            <w:pPr>
              <w:rPr>
                <w:b/>
                <w:bCs/>
                <w:lang w:val="en-GB"/>
              </w:rPr>
            </w:pPr>
            <w:r w:rsidRPr="004B7A39">
              <w:rPr>
                <w:b/>
                <w:bCs/>
                <w:lang w:val="en-GB"/>
              </w:rPr>
              <w:t>I, the undersigned, hereby declare that the UAS operation falls in PDRA operations and will be in compliance with the items below:</w:t>
            </w:r>
          </w:p>
        </w:tc>
        <w:tc>
          <w:tcPr>
            <w:tcW w:w="1285" w:type="pct"/>
            <w:gridSpan w:val="3"/>
            <w:shd w:val="clear" w:color="auto" w:fill="D9D9D9" w:themeFill="background1" w:themeFillShade="D9"/>
          </w:tcPr>
          <w:p w14:paraId="22526879" w14:textId="77777777" w:rsidR="00311B21" w:rsidRPr="004B7A39" w:rsidRDefault="00311B21" w:rsidP="00585CFF">
            <w:pPr>
              <w:jc w:val="center"/>
              <w:rPr>
                <w:b/>
                <w:bCs/>
                <w:lang w:val="en-GB"/>
              </w:rPr>
            </w:pPr>
            <w:r w:rsidRPr="004B7A39">
              <w:rPr>
                <w:b/>
                <w:bCs/>
                <w:lang w:val="en-GB"/>
              </w:rPr>
              <w:t>Requirement compliance status</w:t>
            </w:r>
          </w:p>
        </w:tc>
        <w:tc>
          <w:tcPr>
            <w:tcW w:w="1747" w:type="pct"/>
            <w:vMerge w:val="restart"/>
            <w:shd w:val="clear" w:color="auto" w:fill="D9D9D9" w:themeFill="background1" w:themeFillShade="D9"/>
          </w:tcPr>
          <w:p w14:paraId="4E7EA201" w14:textId="77777777" w:rsidR="00311B21" w:rsidRPr="004B7A39" w:rsidRDefault="00311B21" w:rsidP="00585CFF">
            <w:pPr>
              <w:rPr>
                <w:b/>
                <w:bCs/>
                <w:lang w:val="en-GB"/>
              </w:rPr>
            </w:pPr>
            <w:r w:rsidRPr="004B7A39">
              <w:rPr>
                <w:b/>
                <w:bCs/>
                <w:lang w:val="en-GB"/>
              </w:rPr>
              <w:t>Remarks</w:t>
            </w:r>
          </w:p>
        </w:tc>
      </w:tr>
      <w:tr w:rsidR="00311B21" w:rsidRPr="004B7A39" w14:paraId="4B663B8F" w14:textId="77777777" w:rsidTr="00585CFF">
        <w:tc>
          <w:tcPr>
            <w:tcW w:w="1968" w:type="pct"/>
            <w:gridSpan w:val="2"/>
            <w:vMerge/>
          </w:tcPr>
          <w:p w14:paraId="5911575B" w14:textId="77777777" w:rsidR="00311B21" w:rsidRPr="004B7A39" w:rsidRDefault="00311B21" w:rsidP="00585CFF">
            <w:pPr>
              <w:rPr>
                <w:lang w:val="en-GB"/>
              </w:rPr>
            </w:pPr>
          </w:p>
        </w:tc>
        <w:tc>
          <w:tcPr>
            <w:tcW w:w="455" w:type="pct"/>
            <w:shd w:val="clear" w:color="auto" w:fill="D9D9D9" w:themeFill="background1" w:themeFillShade="D9"/>
          </w:tcPr>
          <w:p w14:paraId="0951234A" w14:textId="77777777" w:rsidR="00311B21" w:rsidRPr="004B7A39" w:rsidRDefault="00311B21" w:rsidP="00585CFF">
            <w:pPr>
              <w:jc w:val="center"/>
              <w:rPr>
                <w:b/>
                <w:bCs/>
                <w:lang w:val="en-GB"/>
              </w:rPr>
            </w:pPr>
            <w:r w:rsidRPr="004B7A39">
              <w:rPr>
                <w:b/>
                <w:bCs/>
                <w:lang w:val="en-GB"/>
              </w:rPr>
              <w:t>Yes</w:t>
            </w:r>
          </w:p>
        </w:tc>
        <w:tc>
          <w:tcPr>
            <w:tcW w:w="415" w:type="pct"/>
            <w:shd w:val="clear" w:color="auto" w:fill="D9D9D9" w:themeFill="background1" w:themeFillShade="D9"/>
          </w:tcPr>
          <w:p w14:paraId="08C39093" w14:textId="77777777" w:rsidR="00311B21" w:rsidRPr="004B7A39" w:rsidRDefault="00311B21" w:rsidP="00585CFF">
            <w:pPr>
              <w:jc w:val="center"/>
              <w:rPr>
                <w:b/>
                <w:bCs/>
                <w:lang w:val="en-GB"/>
              </w:rPr>
            </w:pPr>
            <w:r w:rsidRPr="004B7A39">
              <w:rPr>
                <w:b/>
                <w:bCs/>
                <w:lang w:val="en-GB"/>
              </w:rPr>
              <w:t>No</w:t>
            </w:r>
          </w:p>
        </w:tc>
        <w:tc>
          <w:tcPr>
            <w:tcW w:w="415" w:type="pct"/>
            <w:shd w:val="clear" w:color="auto" w:fill="D9D9D9" w:themeFill="background1" w:themeFillShade="D9"/>
          </w:tcPr>
          <w:p w14:paraId="518DFDD7" w14:textId="77777777" w:rsidR="00311B21" w:rsidRPr="004B7A39" w:rsidRDefault="00311B21" w:rsidP="00585CFF">
            <w:pPr>
              <w:jc w:val="center"/>
              <w:rPr>
                <w:b/>
                <w:bCs/>
                <w:lang w:val="en-GB"/>
              </w:rPr>
            </w:pPr>
            <w:r w:rsidRPr="004B7A39">
              <w:rPr>
                <w:b/>
                <w:bCs/>
                <w:lang w:val="en-GB"/>
              </w:rPr>
              <w:t>N/A</w:t>
            </w:r>
          </w:p>
        </w:tc>
        <w:tc>
          <w:tcPr>
            <w:tcW w:w="1747" w:type="pct"/>
            <w:vMerge/>
            <w:shd w:val="clear" w:color="auto" w:fill="D9D9D9" w:themeFill="background1" w:themeFillShade="D9"/>
          </w:tcPr>
          <w:p w14:paraId="4F5001EA" w14:textId="77777777" w:rsidR="00311B21" w:rsidRPr="004B7A39" w:rsidRDefault="00311B21" w:rsidP="00585CFF">
            <w:pPr>
              <w:rPr>
                <w:lang w:val="en-GB"/>
              </w:rPr>
            </w:pPr>
          </w:p>
        </w:tc>
      </w:tr>
      <w:tr w:rsidR="00311B21" w:rsidRPr="004B7A39" w14:paraId="3EF9552F" w14:textId="77777777" w:rsidTr="00585CFF">
        <w:tc>
          <w:tcPr>
            <w:tcW w:w="5000" w:type="pct"/>
            <w:gridSpan w:val="6"/>
            <w:shd w:val="clear" w:color="auto" w:fill="8496B0" w:themeFill="text2" w:themeFillTint="99"/>
          </w:tcPr>
          <w:p w14:paraId="2C07B6B7" w14:textId="77777777" w:rsidR="00311B21" w:rsidRPr="004B7A39" w:rsidRDefault="00311B21" w:rsidP="00585CFF">
            <w:pPr>
              <w:rPr>
                <w:b/>
                <w:bCs/>
                <w:lang w:val="en-GB"/>
              </w:rPr>
            </w:pPr>
            <w:r w:rsidRPr="004B7A39">
              <w:rPr>
                <w:b/>
                <w:bCs/>
                <w:lang w:val="en-GB"/>
              </w:rPr>
              <w:t>OPERATIONAL MATTERS</w:t>
            </w:r>
          </w:p>
        </w:tc>
      </w:tr>
      <w:tr w:rsidR="00311B21" w:rsidRPr="004B7A39" w14:paraId="119D1B0A" w14:textId="77777777" w:rsidTr="00585CFF">
        <w:trPr>
          <w:trHeight w:val="640"/>
        </w:trPr>
        <w:tc>
          <w:tcPr>
            <w:tcW w:w="297" w:type="pct"/>
            <w:vMerge w:val="restart"/>
            <w:vAlign w:val="center"/>
          </w:tcPr>
          <w:p w14:paraId="7E45C995" w14:textId="77777777" w:rsidR="00311B21" w:rsidRPr="004B7A39" w:rsidRDefault="00311B21" w:rsidP="00585CFF">
            <w:pPr>
              <w:jc w:val="center"/>
              <w:rPr>
                <w:b/>
                <w:bCs/>
                <w:lang w:val="en-GB"/>
              </w:rPr>
            </w:pPr>
            <w:r w:rsidRPr="004B7A39">
              <w:rPr>
                <w:b/>
                <w:bCs/>
                <w:lang w:val="en-GB"/>
              </w:rPr>
              <w:t>2</w:t>
            </w:r>
          </w:p>
        </w:tc>
        <w:tc>
          <w:tcPr>
            <w:tcW w:w="1671" w:type="pct"/>
          </w:tcPr>
          <w:p w14:paraId="56534D57" w14:textId="77777777" w:rsidR="00311B21" w:rsidRPr="004B7A39" w:rsidRDefault="00311B21" w:rsidP="00585CFF">
            <w:pPr>
              <w:rPr>
                <w:b/>
                <w:bCs/>
                <w:lang w:val="en-GB"/>
              </w:rPr>
            </w:pPr>
            <w:r w:rsidRPr="004B7A39">
              <w:rPr>
                <w:b/>
                <w:bCs/>
                <w:lang w:val="en-GB"/>
              </w:rPr>
              <w:t>Location of intended operation is within a sterile area free of any uninvolved person</w:t>
            </w:r>
          </w:p>
        </w:tc>
        <w:sdt>
          <w:sdtPr>
            <w:rPr>
              <w:lang w:val="en-GB"/>
            </w:rPr>
            <w:id w:val="-591318032"/>
            <w14:checkbox>
              <w14:checked w14:val="0"/>
              <w14:checkedState w14:val="2612" w14:font="MS Gothic"/>
              <w14:uncheckedState w14:val="2610" w14:font="MS Gothic"/>
            </w14:checkbox>
          </w:sdtPr>
          <w:sdtContent>
            <w:tc>
              <w:tcPr>
                <w:tcW w:w="455" w:type="pct"/>
                <w:vAlign w:val="center"/>
              </w:tcPr>
              <w:p w14:paraId="54CAF851"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571745887"/>
            <w14:checkbox>
              <w14:checked w14:val="0"/>
              <w14:checkedState w14:val="2612" w14:font="MS Gothic"/>
              <w14:uncheckedState w14:val="2610" w14:font="MS Gothic"/>
            </w14:checkbox>
          </w:sdtPr>
          <w:sdtContent>
            <w:tc>
              <w:tcPr>
                <w:tcW w:w="415" w:type="pct"/>
                <w:vAlign w:val="center"/>
              </w:tcPr>
              <w:p w14:paraId="09A522FB"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511253130"/>
            <w14:checkbox>
              <w14:checked w14:val="0"/>
              <w14:checkedState w14:val="2612" w14:font="MS Gothic"/>
              <w14:uncheckedState w14:val="2610" w14:font="MS Gothic"/>
            </w14:checkbox>
          </w:sdtPr>
          <w:sdtContent>
            <w:tc>
              <w:tcPr>
                <w:tcW w:w="415" w:type="pct"/>
                <w:vAlign w:val="center"/>
              </w:tcPr>
              <w:p w14:paraId="1F3BABB6"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4F372541" w14:textId="77777777" w:rsidR="00311B21" w:rsidRPr="004B7A39" w:rsidRDefault="00311B21" w:rsidP="00585CFF">
            <w:pPr>
              <w:rPr>
                <w:lang w:val="en-GB"/>
              </w:rPr>
            </w:pPr>
          </w:p>
        </w:tc>
      </w:tr>
      <w:tr w:rsidR="00311B21" w:rsidRPr="004B7A39" w14:paraId="69B304BF" w14:textId="77777777" w:rsidTr="00585CFF">
        <w:trPr>
          <w:trHeight w:val="640"/>
        </w:trPr>
        <w:tc>
          <w:tcPr>
            <w:tcW w:w="297" w:type="pct"/>
            <w:vMerge/>
            <w:vAlign w:val="center"/>
          </w:tcPr>
          <w:p w14:paraId="5322FBBD" w14:textId="77777777" w:rsidR="00311B21" w:rsidRPr="004B7A39" w:rsidRDefault="00311B21" w:rsidP="00585CFF">
            <w:pPr>
              <w:jc w:val="center"/>
              <w:rPr>
                <w:b/>
                <w:bCs/>
                <w:lang w:val="en-GB"/>
              </w:rPr>
            </w:pPr>
          </w:p>
        </w:tc>
        <w:tc>
          <w:tcPr>
            <w:tcW w:w="1671" w:type="pct"/>
          </w:tcPr>
          <w:p w14:paraId="002068D7" w14:textId="77777777" w:rsidR="00311B21" w:rsidRPr="004B7A39" w:rsidRDefault="00311B21" w:rsidP="00585CFF">
            <w:pPr>
              <w:pStyle w:val="ListParagraph"/>
              <w:numPr>
                <w:ilvl w:val="0"/>
                <w:numId w:val="1"/>
              </w:numPr>
              <w:rPr>
                <w:lang w:val="en-GB"/>
              </w:rPr>
            </w:pPr>
            <w:r w:rsidRPr="004B7A39">
              <w:rPr>
                <w:lang w:val="en-GB"/>
              </w:rPr>
              <w:t>No flight within 50 metres horizontally from any uninvolved person</w:t>
            </w:r>
          </w:p>
        </w:tc>
        <w:sdt>
          <w:sdtPr>
            <w:rPr>
              <w:lang w:val="en-GB"/>
            </w:rPr>
            <w:id w:val="670995665"/>
            <w14:checkbox>
              <w14:checked w14:val="0"/>
              <w14:checkedState w14:val="2612" w14:font="MS Gothic"/>
              <w14:uncheckedState w14:val="2610" w14:font="MS Gothic"/>
            </w14:checkbox>
          </w:sdtPr>
          <w:sdtContent>
            <w:tc>
              <w:tcPr>
                <w:tcW w:w="455" w:type="pct"/>
                <w:vAlign w:val="center"/>
              </w:tcPr>
              <w:p w14:paraId="7662B826"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735813386"/>
            <w14:checkbox>
              <w14:checked w14:val="0"/>
              <w14:checkedState w14:val="2612" w14:font="MS Gothic"/>
              <w14:uncheckedState w14:val="2610" w14:font="MS Gothic"/>
            </w14:checkbox>
          </w:sdtPr>
          <w:sdtContent>
            <w:tc>
              <w:tcPr>
                <w:tcW w:w="415" w:type="pct"/>
                <w:vAlign w:val="center"/>
              </w:tcPr>
              <w:p w14:paraId="443F84EA"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2120788153"/>
            <w14:checkbox>
              <w14:checked w14:val="0"/>
              <w14:checkedState w14:val="2612" w14:font="MS Gothic"/>
              <w14:uncheckedState w14:val="2610" w14:font="MS Gothic"/>
            </w14:checkbox>
          </w:sdtPr>
          <w:sdtContent>
            <w:tc>
              <w:tcPr>
                <w:tcW w:w="415" w:type="pct"/>
                <w:vAlign w:val="center"/>
              </w:tcPr>
              <w:p w14:paraId="53DAD7A7"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0D9008EC" w14:textId="77777777" w:rsidR="00311B21" w:rsidRPr="004B7A39" w:rsidRDefault="00311B21" w:rsidP="00585CFF">
            <w:pPr>
              <w:rPr>
                <w:lang w:val="en-GB"/>
              </w:rPr>
            </w:pPr>
          </w:p>
        </w:tc>
      </w:tr>
      <w:tr w:rsidR="00311B21" w:rsidRPr="004B7A39" w14:paraId="28F44EFF" w14:textId="77777777" w:rsidTr="00585CFF">
        <w:trPr>
          <w:trHeight w:val="640"/>
        </w:trPr>
        <w:tc>
          <w:tcPr>
            <w:tcW w:w="297" w:type="pct"/>
            <w:vMerge/>
            <w:vAlign w:val="center"/>
          </w:tcPr>
          <w:p w14:paraId="13CA0A60" w14:textId="77777777" w:rsidR="00311B21" w:rsidRPr="004B7A39" w:rsidRDefault="00311B21" w:rsidP="00585CFF">
            <w:pPr>
              <w:jc w:val="center"/>
              <w:rPr>
                <w:b/>
                <w:bCs/>
                <w:lang w:val="en-GB"/>
              </w:rPr>
            </w:pPr>
          </w:p>
        </w:tc>
        <w:tc>
          <w:tcPr>
            <w:tcW w:w="1671" w:type="pct"/>
          </w:tcPr>
          <w:p w14:paraId="48FCC96F" w14:textId="77777777" w:rsidR="00311B21" w:rsidRPr="004B7A39" w:rsidRDefault="00311B21" w:rsidP="00585CFF">
            <w:pPr>
              <w:pStyle w:val="ListParagraph"/>
              <w:numPr>
                <w:ilvl w:val="0"/>
                <w:numId w:val="1"/>
              </w:numPr>
              <w:rPr>
                <w:lang w:val="en-GB"/>
              </w:rPr>
            </w:pPr>
            <w:r w:rsidRPr="004B7A39">
              <w:rPr>
                <w:lang w:val="en-GB"/>
              </w:rPr>
              <w:t>Flight conducted at least 150 metres horizontally from a designated Area i.e., Residential, Commercial, Industrial or Recreational Area</w:t>
            </w:r>
          </w:p>
        </w:tc>
        <w:sdt>
          <w:sdtPr>
            <w:rPr>
              <w:lang w:val="en-GB"/>
            </w:rPr>
            <w:id w:val="1440334635"/>
            <w14:checkbox>
              <w14:checked w14:val="0"/>
              <w14:checkedState w14:val="2612" w14:font="MS Gothic"/>
              <w14:uncheckedState w14:val="2610" w14:font="MS Gothic"/>
            </w14:checkbox>
          </w:sdtPr>
          <w:sdtContent>
            <w:tc>
              <w:tcPr>
                <w:tcW w:w="455" w:type="pct"/>
                <w:vAlign w:val="center"/>
              </w:tcPr>
              <w:p w14:paraId="24C888E2"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468514472"/>
            <w14:checkbox>
              <w14:checked w14:val="0"/>
              <w14:checkedState w14:val="2612" w14:font="MS Gothic"/>
              <w14:uncheckedState w14:val="2610" w14:font="MS Gothic"/>
            </w14:checkbox>
          </w:sdtPr>
          <w:sdtContent>
            <w:tc>
              <w:tcPr>
                <w:tcW w:w="415" w:type="pct"/>
                <w:vAlign w:val="center"/>
              </w:tcPr>
              <w:p w14:paraId="3C380C9C"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587141242"/>
            <w14:checkbox>
              <w14:checked w14:val="0"/>
              <w14:checkedState w14:val="2612" w14:font="MS Gothic"/>
              <w14:uncheckedState w14:val="2610" w14:font="MS Gothic"/>
            </w14:checkbox>
          </w:sdtPr>
          <w:sdtContent>
            <w:tc>
              <w:tcPr>
                <w:tcW w:w="415" w:type="pct"/>
                <w:vAlign w:val="center"/>
              </w:tcPr>
              <w:p w14:paraId="4D489397"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7452D64D" w14:textId="77777777" w:rsidR="00311B21" w:rsidRPr="004B7A39" w:rsidRDefault="00311B21" w:rsidP="00585CFF">
            <w:pPr>
              <w:rPr>
                <w:lang w:val="en-GB"/>
              </w:rPr>
            </w:pPr>
          </w:p>
        </w:tc>
      </w:tr>
      <w:tr w:rsidR="00311B21" w:rsidRPr="004B7A39" w14:paraId="087BF490" w14:textId="77777777" w:rsidTr="00585CFF">
        <w:trPr>
          <w:trHeight w:val="640"/>
        </w:trPr>
        <w:tc>
          <w:tcPr>
            <w:tcW w:w="297" w:type="pct"/>
            <w:vMerge/>
            <w:vAlign w:val="center"/>
          </w:tcPr>
          <w:p w14:paraId="3F874C67" w14:textId="77777777" w:rsidR="00311B21" w:rsidRPr="004B7A39" w:rsidRDefault="00311B21" w:rsidP="00585CFF">
            <w:pPr>
              <w:jc w:val="center"/>
              <w:rPr>
                <w:b/>
                <w:bCs/>
                <w:lang w:val="en-GB"/>
              </w:rPr>
            </w:pPr>
          </w:p>
        </w:tc>
        <w:tc>
          <w:tcPr>
            <w:tcW w:w="1671" w:type="pct"/>
          </w:tcPr>
          <w:p w14:paraId="448AD4FF" w14:textId="77777777" w:rsidR="00311B21" w:rsidRPr="004B7A39" w:rsidRDefault="00311B21" w:rsidP="00585CFF">
            <w:pPr>
              <w:pStyle w:val="ListParagraph"/>
              <w:numPr>
                <w:ilvl w:val="0"/>
                <w:numId w:val="1"/>
              </w:numPr>
              <w:rPr>
                <w:lang w:val="en-GB"/>
              </w:rPr>
            </w:pPr>
            <w:r w:rsidRPr="004B7A39">
              <w:rPr>
                <w:lang w:val="en-GB"/>
              </w:rPr>
              <w:t>Operations are not conducted in controlled airspace, unless permitted by appropriate Air Traffic Control Unit</w:t>
            </w:r>
          </w:p>
        </w:tc>
        <w:sdt>
          <w:sdtPr>
            <w:rPr>
              <w:lang w:val="en-GB"/>
            </w:rPr>
            <w:id w:val="-1532330876"/>
            <w14:checkbox>
              <w14:checked w14:val="0"/>
              <w14:checkedState w14:val="2612" w14:font="MS Gothic"/>
              <w14:uncheckedState w14:val="2610" w14:font="MS Gothic"/>
            </w14:checkbox>
          </w:sdtPr>
          <w:sdtContent>
            <w:tc>
              <w:tcPr>
                <w:tcW w:w="455" w:type="pct"/>
                <w:vAlign w:val="center"/>
              </w:tcPr>
              <w:p w14:paraId="1D1A22B7"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561992109"/>
            <w14:checkbox>
              <w14:checked w14:val="0"/>
              <w14:checkedState w14:val="2612" w14:font="MS Gothic"/>
              <w14:uncheckedState w14:val="2610" w14:font="MS Gothic"/>
            </w14:checkbox>
          </w:sdtPr>
          <w:sdtContent>
            <w:tc>
              <w:tcPr>
                <w:tcW w:w="415" w:type="pct"/>
                <w:vAlign w:val="center"/>
              </w:tcPr>
              <w:p w14:paraId="0EB2856C"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224595438"/>
            <w14:checkbox>
              <w14:checked w14:val="0"/>
              <w14:checkedState w14:val="2612" w14:font="MS Gothic"/>
              <w14:uncheckedState w14:val="2610" w14:font="MS Gothic"/>
            </w14:checkbox>
          </w:sdtPr>
          <w:sdtContent>
            <w:tc>
              <w:tcPr>
                <w:tcW w:w="415" w:type="pct"/>
                <w:vAlign w:val="center"/>
              </w:tcPr>
              <w:p w14:paraId="71B549E3"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52E07882" w14:textId="77777777" w:rsidR="00311B21" w:rsidRPr="004B7A39" w:rsidRDefault="00311B21" w:rsidP="00585CFF">
            <w:pPr>
              <w:rPr>
                <w:lang w:val="en-GB"/>
              </w:rPr>
            </w:pPr>
          </w:p>
        </w:tc>
      </w:tr>
      <w:tr w:rsidR="00311B21" w:rsidRPr="004B7A39" w14:paraId="5DE26B2F" w14:textId="77777777" w:rsidTr="00585CFF">
        <w:trPr>
          <w:trHeight w:val="640"/>
        </w:trPr>
        <w:tc>
          <w:tcPr>
            <w:tcW w:w="297" w:type="pct"/>
            <w:vMerge/>
            <w:vAlign w:val="center"/>
          </w:tcPr>
          <w:p w14:paraId="1661E9EB" w14:textId="77777777" w:rsidR="00311B21" w:rsidRPr="004B7A39" w:rsidRDefault="00311B21" w:rsidP="00585CFF">
            <w:pPr>
              <w:jc w:val="center"/>
              <w:rPr>
                <w:b/>
                <w:bCs/>
                <w:lang w:val="en-GB"/>
              </w:rPr>
            </w:pPr>
          </w:p>
        </w:tc>
        <w:tc>
          <w:tcPr>
            <w:tcW w:w="1671" w:type="pct"/>
          </w:tcPr>
          <w:p w14:paraId="4557994A" w14:textId="77777777" w:rsidR="00311B21" w:rsidRPr="004B7A39" w:rsidRDefault="00311B21" w:rsidP="00585CFF">
            <w:pPr>
              <w:pStyle w:val="ListParagraph"/>
              <w:numPr>
                <w:ilvl w:val="0"/>
                <w:numId w:val="1"/>
              </w:numPr>
              <w:rPr>
                <w:lang w:val="en-GB"/>
              </w:rPr>
            </w:pPr>
            <w:r w:rsidRPr="004B7A39">
              <w:rPr>
                <w:lang w:val="en-GB"/>
              </w:rPr>
              <w:t>Operations are not conducted within Aerodrome Traffic Zone (ATZ), Restricted Areas or Danger Areas unless requirements for access to such airspace have been complied with</w:t>
            </w:r>
          </w:p>
        </w:tc>
        <w:sdt>
          <w:sdtPr>
            <w:rPr>
              <w:lang w:val="en-GB"/>
            </w:rPr>
            <w:id w:val="1641771233"/>
            <w14:checkbox>
              <w14:checked w14:val="0"/>
              <w14:checkedState w14:val="2612" w14:font="MS Gothic"/>
              <w14:uncheckedState w14:val="2610" w14:font="MS Gothic"/>
            </w14:checkbox>
          </w:sdtPr>
          <w:sdtContent>
            <w:tc>
              <w:tcPr>
                <w:tcW w:w="455" w:type="pct"/>
                <w:vAlign w:val="center"/>
              </w:tcPr>
              <w:p w14:paraId="4CA07935"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514218606"/>
            <w14:checkbox>
              <w14:checked w14:val="0"/>
              <w14:checkedState w14:val="2612" w14:font="MS Gothic"/>
              <w14:uncheckedState w14:val="2610" w14:font="MS Gothic"/>
            </w14:checkbox>
          </w:sdtPr>
          <w:sdtContent>
            <w:tc>
              <w:tcPr>
                <w:tcW w:w="415" w:type="pct"/>
                <w:vAlign w:val="center"/>
              </w:tcPr>
              <w:p w14:paraId="4356D17A"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232461231"/>
            <w14:checkbox>
              <w14:checked w14:val="0"/>
              <w14:checkedState w14:val="2612" w14:font="MS Gothic"/>
              <w14:uncheckedState w14:val="2610" w14:font="MS Gothic"/>
            </w14:checkbox>
          </w:sdtPr>
          <w:sdtContent>
            <w:tc>
              <w:tcPr>
                <w:tcW w:w="415" w:type="pct"/>
                <w:vAlign w:val="center"/>
              </w:tcPr>
              <w:p w14:paraId="74AF0C62"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7A7B0E59" w14:textId="77777777" w:rsidR="00311B21" w:rsidRPr="004B7A39" w:rsidRDefault="00311B21" w:rsidP="00585CFF">
            <w:pPr>
              <w:rPr>
                <w:lang w:val="en-GB"/>
              </w:rPr>
            </w:pPr>
          </w:p>
        </w:tc>
      </w:tr>
      <w:tr w:rsidR="00311B21" w:rsidRPr="004B7A39" w14:paraId="567BF32F" w14:textId="77777777" w:rsidTr="00585CFF">
        <w:trPr>
          <w:trHeight w:val="640"/>
        </w:trPr>
        <w:tc>
          <w:tcPr>
            <w:tcW w:w="297" w:type="pct"/>
            <w:vAlign w:val="center"/>
          </w:tcPr>
          <w:p w14:paraId="5236D7D8" w14:textId="77777777" w:rsidR="00311B21" w:rsidRPr="004B7A39" w:rsidRDefault="00311B21" w:rsidP="00585CFF">
            <w:pPr>
              <w:jc w:val="center"/>
              <w:rPr>
                <w:b/>
                <w:bCs/>
                <w:lang w:val="en-GB"/>
              </w:rPr>
            </w:pPr>
            <w:r w:rsidRPr="004B7A39">
              <w:rPr>
                <w:b/>
                <w:bCs/>
                <w:lang w:val="en-GB"/>
              </w:rPr>
              <w:t>3</w:t>
            </w:r>
          </w:p>
        </w:tc>
        <w:tc>
          <w:tcPr>
            <w:tcW w:w="1671" w:type="pct"/>
          </w:tcPr>
          <w:p w14:paraId="1D035748" w14:textId="77777777" w:rsidR="00311B21" w:rsidRPr="004B7A39" w:rsidRDefault="00311B21" w:rsidP="00585CFF">
            <w:pPr>
              <w:rPr>
                <w:b/>
                <w:bCs/>
                <w:lang w:val="en-GB"/>
              </w:rPr>
            </w:pPr>
            <w:r w:rsidRPr="004B7A39">
              <w:rPr>
                <w:b/>
                <w:bCs/>
                <w:lang w:val="en-GB"/>
              </w:rPr>
              <w:t>Maximum height of intended operation shall not exceed 400 feet above the surface of the earth</w:t>
            </w:r>
          </w:p>
        </w:tc>
        <w:sdt>
          <w:sdtPr>
            <w:rPr>
              <w:lang w:val="en-GB"/>
            </w:rPr>
            <w:id w:val="-409935495"/>
            <w14:checkbox>
              <w14:checked w14:val="0"/>
              <w14:checkedState w14:val="2612" w14:font="MS Gothic"/>
              <w14:uncheckedState w14:val="2610" w14:font="MS Gothic"/>
            </w14:checkbox>
          </w:sdtPr>
          <w:sdtContent>
            <w:tc>
              <w:tcPr>
                <w:tcW w:w="455" w:type="pct"/>
                <w:vAlign w:val="center"/>
              </w:tcPr>
              <w:p w14:paraId="24382885"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989245992"/>
            <w14:checkbox>
              <w14:checked w14:val="0"/>
              <w14:checkedState w14:val="2612" w14:font="MS Gothic"/>
              <w14:uncheckedState w14:val="2610" w14:font="MS Gothic"/>
            </w14:checkbox>
          </w:sdtPr>
          <w:sdtContent>
            <w:tc>
              <w:tcPr>
                <w:tcW w:w="415" w:type="pct"/>
                <w:vAlign w:val="center"/>
              </w:tcPr>
              <w:p w14:paraId="1977351C"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141002363"/>
            <w14:checkbox>
              <w14:checked w14:val="0"/>
              <w14:checkedState w14:val="2612" w14:font="MS Gothic"/>
              <w14:uncheckedState w14:val="2610" w14:font="MS Gothic"/>
            </w14:checkbox>
          </w:sdtPr>
          <w:sdtContent>
            <w:tc>
              <w:tcPr>
                <w:tcW w:w="415" w:type="pct"/>
                <w:vAlign w:val="center"/>
              </w:tcPr>
              <w:p w14:paraId="0D3D2EE5"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7F3CB1BF" w14:textId="77777777" w:rsidR="00311B21" w:rsidRPr="004B7A39" w:rsidRDefault="00311B21" w:rsidP="00585CFF">
            <w:pPr>
              <w:rPr>
                <w:lang w:val="en-GB"/>
              </w:rPr>
            </w:pPr>
          </w:p>
        </w:tc>
      </w:tr>
    </w:tbl>
    <w:p w14:paraId="6C2D2338" w14:textId="77777777" w:rsidR="00311B21" w:rsidRDefault="00311B21" w:rsidP="00311B21"/>
    <w:p w14:paraId="1AAD10AF" w14:textId="77777777" w:rsidR="00311B21" w:rsidRDefault="00311B21" w:rsidP="00311B21">
      <w:r>
        <w:br w:type="page"/>
      </w:r>
    </w:p>
    <w:p w14:paraId="7C65CE6E" w14:textId="77777777" w:rsidR="00311B21" w:rsidRDefault="00311B21" w:rsidP="00311B21"/>
    <w:tbl>
      <w:tblPr>
        <w:tblStyle w:val="TableGrid"/>
        <w:tblW w:w="5000" w:type="pct"/>
        <w:tblLook w:val="04A0" w:firstRow="1" w:lastRow="0" w:firstColumn="1" w:lastColumn="0" w:noHBand="0" w:noVBand="1"/>
      </w:tblPr>
      <w:tblGrid>
        <w:gridCol w:w="829"/>
        <w:gridCol w:w="4661"/>
        <w:gridCol w:w="1269"/>
        <w:gridCol w:w="1158"/>
        <w:gridCol w:w="1158"/>
        <w:gridCol w:w="4873"/>
      </w:tblGrid>
      <w:tr w:rsidR="00311B21" w:rsidRPr="004B7A39" w14:paraId="5CE3E2B3" w14:textId="77777777" w:rsidTr="00585CFF">
        <w:tc>
          <w:tcPr>
            <w:tcW w:w="1968" w:type="pct"/>
            <w:gridSpan w:val="2"/>
            <w:vMerge w:val="restart"/>
            <w:shd w:val="clear" w:color="auto" w:fill="D9D9D9" w:themeFill="background1" w:themeFillShade="D9"/>
          </w:tcPr>
          <w:p w14:paraId="68AD4F64" w14:textId="77777777" w:rsidR="00311B21" w:rsidRPr="004B7A39" w:rsidRDefault="00311B21" w:rsidP="00585CFF">
            <w:pPr>
              <w:rPr>
                <w:b/>
                <w:bCs/>
                <w:lang w:val="en-GB"/>
              </w:rPr>
            </w:pPr>
            <w:r w:rsidRPr="004B7A39">
              <w:rPr>
                <w:b/>
                <w:bCs/>
                <w:lang w:val="en-GB"/>
              </w:rPr>
              <w:t>I, the undersigned, hereby declare that the UAS operation falls in PDRA operations and will be in compliance with the items below:</w:t>
            </w:r>
          </w:p>
        </w:tc>
        <w:tc>
          <w:tcPr>
            <w:tcW w:w="1285" w:type="pct"/>
            <w:gridSpan w:val="3"/>
            <w:shd w:val="clear" w:color="auto" w:fill="D9D9D9" w:themeFill="background1" w:themeFillShade="D9"/>
          </w:tcPr>
          <w:p w14:paraId="5BCB8BDD" w14:textId="77777777" w:rsidR="00311B21" w:rsidRPr="004B7A39" w:rsidRDefault="00311B21" w:rsidP="00585CFF">
            <w:pPr>
              <w:jc w:val="center"/>
              <w:rPr>
                <w:b/>
                <w:bCs/>
                <w:lang w:val="en-GB"/>
              </w:rPr>
            </w:pPr>
            <w:r w:rsidRPr="004B7A39">
              <w:rPr>
                <w:b/>
                <w:bCs/>
                <w:lang w:val="en-GB"/>
              </w:rPr>
              <w:t>Requirement compliance status</w:t>
            </w:r>
          </w:p>
        </w:tc>
        <w:tc>
          <w:tcPr>
            <w:tcW w:w="1747" w:type="pct"/>
            <w:vMerge w:val="restart"/>
            <w:shd w:val="clear" w:color="auto" w:fill="D9D9D9" w:themeFill="background1" w:themeFillShade="D9"/>
          </w:tcPr>
          <w:p w14:paraId="2AC183A4" w14:textId="77777777" w:rsidR="00311B21" w:rsidRPr="004B7A39" w:rsidRDefault="00311B21" w:rsidP="00585CFF">
            <w:pPr>
              <w:rPr>
                <w:b/>
                <w:bCs/>
                <w:lang w:val="en-GB"/>
              </w:rPr>
            </w:pPr>
            <w:r w:rsidRPr="004B7A39">
              <w:rPr>
                <w:b/>
                <w:bCs/>
                <w:lang w:val="en-GB"/>
              </w:rPr>
              <w:t>Remarks</w:t>
            </w:r>
          </w:p>
        </w:tc>
      </w:tr>
      <w:tr w:rsidR="00311B21" w:rsidRPr="004B7A39" w14:paraId="36CBA131" w14:textId="77777777" w:rsidTr="00585CFF">
        <w:tc>
          <w:tcPr>
            <w:tcW w:w="1968" w:type="pct"/>
            <w:gridSpan w:val="2"/>
            <w:vMerge/>
          </w:tcPr>
          <w:p w14:paraId="2D7CC8BE" w14:textId="77777777" w:rsidR="00311B21" w:rsidRPr="004B7A39" w:rsidRDefault="00311B21" w:rsidP="00585CFF">
            <w:pPr>
              <w:rPr>
                <w:lang w:val="en-GB"/>
              </w:rPr>
            </w:pPr>
          </w:p>
        </w:tc>
        <w:tc>
          <w:tcPr>
            <w:tcW w:w="455" w:type="pct"/>
            <w:shd w:val="clear" w:color="auto" w:fill="D9D9D9" w:themeFill="background1" w:themeFillShade="D9"/>
          </w:tcPr>
          <w:p w14:paraId="272DE117" w14:textId="77777777" w:rsidR="00311B21" w:rsidRPr="004B7A39" w:rsidRDefault="00311B21" w:rsidP="00585CFF">
            <w:pPr>
              <w:jc w:val="center"/>
              <w:rPr>
                <w:b/>
                <w:bCs/>
                <w:lang w:val="en-GB"/>
              </w:rPr>
            </w:pPr>
            <w:r w:rsidRPr="004B7A39">
              <w:rPr>
                <w:b/>
                <w:bCs/>
                <w:lang w:val="en-GB"/>
              </w:rPr>
              <w:t>Yes</w:t>
            </w:r>
          </w:p>
        </w:tc>
        <w:tc>
          <w:tcPr>
            <w:tcW w:w="415" w:type="pct"/>
            <w:shd w:val="clear" w:color="auto" w:fill="D9D9D9" w:themeFill="background1" w:themeFillShade="D9"/>
          </w:tcPr>
          <w:p w14:paraId="2620EE72" w14:textId="77777777" w:rsidR="00311B21" w:rsidRPr="004B7A39" w:rsidRDefault="00311B21" w:rsidP="00585CFF">
            <w:pPr>
              <w:jc w:val="center"/>
              <w:rPr>
                <w:b/>
                <w:bCs/>
                <w:lang w:val="en-GB"/>
              </w:rPr>
            </w:pPr>
            <w:r w:rsidRPr="004B7A39">
              <w:rPr>
                <w:b/>
                <w:bCs/>
                <w:lang w:val="en-GB"/>
              </w:rPr>
              <w:t>No</w:t>
            </w:r>
          </w:p>
        </w:tc>
        <w:tc>
          <w:tcPr>
            <w:tcW w:w="415" w:type="pct"/>
            <w:shd w:val="clear" w:color="auto" w:fill="D9D9D9" w:themeFill="background1" w:themeFillShade="D9"/>
          </w:tcPr>
          <w:p w14:paraId="58686301" w14:textId="77777777" w:rsidR="00311B21" w:rsidRPr="004B7A39" w:rsidRDefault="00311B21" w:rsidP="00585CFF">
            <w:pPr>
              <w:jc w:val="center"/>
              <w:rPr>
                <w:b/>
                <w:bCs/>
                <w:lang w:val="en-GB"/>
              </w:rPr>
            </w:pPr>
            <w:r w:rsidRPr="004B7A39">
              <w:rPr>
                <w:b/>
                <w:bCs/>
                <w:lang w:val="en-GB"/>
              </w:rPr>
              <w:t>N/A</w:t>
            </w:r>
          </w:p>
        </w:tc>
        <w:tc>
          <w:tcPr>
            <w:tcW w:w="1747" w:type="pct"/>
            <w:vMerge/>
            <w:shd w:val="clear" w:color="auto" w:fill="D9D9D9" w:themeFill="background1" w:themeFillShade="D9"/>
          </w:tcPr>
          <w:p w14:paraId="37AB042A" w14:textId="77777777" w:rsidR="00311B21" w:rsidRPr="004B7A39" w:rsidRDefault="00311B21" w:rsidP="00585CFF">
            <w:pPr>
              <w:rPr>
                <w:lang w:val="en-GB"/>
              </w:rPr>
            </w:pPr>
          </w:p>
        </w:tc>
      </w:tr>
      <w:tr w:rsidR="00311B21" w:rsidRPr="004B7A39" w14:paraId="6812E2B1" w14:textId="77777777" w:rsidTr="00585CFF">
        <w:tc>
          <w:tcPr>
            <w:tcW w:w="5000" w:type="pct"/>
            <w:gridSpan w:val="6"/>
            <w:shd w:val="clear" w:color="auto" w:fill="8496B0" w:themeFill="text2" w:themeFillTint="99"/>
          </w:tcPr>
          <w:p w14:paraId="3CF397CA" w14:textId="77777777" w:rsidR="00311B21" w:rsidRPr="004B7A39" w:rsidRDefault="00311B21" w:rsidP="00585CFF">
            <w:pPr>
              <w:rPr>
                <w:b/>
                <w:bCs/>
                <w:lang w:val="en-GB"/>
              </w:rPr>
            </w:pPr>
            <w:r w:rsidRPr="004B7A39">
              <w:rPr>
                <w:b/>
                <w:bCs/>
                <w:lang w:val="en-GB"/>
              </w:rPr>
              <w:t>OPERATIONAL MATTERS</w:t>
            </w:r>
          </w:p>
        </w:tc>
      </w:tr>
      <w:tr w:rsidR="00311B21" w:rsidRPr="004B7A39" w14:paraId="6AFC313A" w14:textId="77777777" w:rsidTr="00585CFF">
        <w:trPr>
          <w:trHeight w:val="640"/>
        </w:trPr>
        <w:tc>
          <w:tcPr>
            <w:tcW w:w="297" w:type="pct"/>
            <w:vMerge w:val="restart"/>
            <w:vAlign w:val="center"/>
          </w:tcPr>
          <w:p w14:paraId="378F96FD" w14:textId="77777777" w:rsidR="00311B21" w:rsidRPr="004B7A39" w:rsidRDefault="00311B21" w:rsidP="00585CFF">
            <w:pPr>
              <w:jc w:val="center"/>
              <w:rPr>
                <w:b/>
                <w:bCs/>
                <w:lang w:val="en-GB"/>
              </w:rPr>
            </w:pPr>
            <w:r w:rsidRPr="004B7A39">
              <w:rPr>
                <w:b/>
                <w:bCs/>
                <w:lang w:val="en-GB"/>
              </w:rPr>
              <w:t>4</w:t>
            </w:r>
          </w:p>
        </w:tc>
        <w:tc>
          <w:tcPr>
            <w:tcW w:w="1671" w:type="pct"/>
          </w:tcPr>
          <w:p w14:paraId="1AA036F6" w14:textId="77777777" w:rsidR="00311B21" w:rsidRPr="004B7A39" w:rsidRDefault="00311B21" w:rsidP="00585CFF">
            <w:pPr>
              <w:rPr>
                <w:b/>
                <w:bCs/>
                <w:lang w:val="en-GB"/>
              </w:rPr>
            </w:pPr>
            <w:r w:rsidRPr="004B7A39">
              <w:rPr>
                <w:b/>
                <w:bCs/>
                <w:lang w:val="en-GB"/>
              </w:rPr>
              <w:t>Operations will only be conducted during daytime ONLY and within VLOS</w:t>
            </w:r>
          </w:p>
        </w:tc>
        <w:sdt>
          <w:sdtPr>
            <w:rPr>
              <w:lang w:val="en-GB"/>
            </w:rPr>
            <w:id w:val="1531368490"/>
            <w14:checkbox>
              <w14:checked w14:val="0"/>
              <w14:checkedState w14:val="2612" w14:font="MS Gothic"/>
              <w14:uncheckedState w14:val="2610" w14:font="MS Gothic"/>
            </w14:checkbox>
          </w:sdtPr>
          <w:sdtContent>
            <w:tc>
              <w:tcPr>
                <w:tcW w:w="455" w:type="pct"/>
                <w:vAlign w:val="center"/>
              </w:tcPr>
              <w:p w14:paraId="0F69470C"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591747006"/>
            <w14:checkbox>
              <w14:checked w14:val="0"/>
              <w14:checkedState w14:val="2612" w14:font="MS Gothic"/>
              <w14:uncheckedState w14:val="2610" w14:font="MS Gothic"/>
            </w14:checkbox>
          </w:sdtPr>
          <w:sdtContent>
            <w:tc>
              <w:tcPr>
                <w:tcW w:w="415" w:type="pct"/>
                <w:vAlign w:val="center"/>
              </w:tcPr>
              <w:p w14:paraId="54D75C5E"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580142742"/>
            <w14:checkbox>
              <w14:checked w14:val="0"/>
              <w14:checkedState w14:val="2612" w14:font="MS Gothic"/>
              <w14:uncheckedState w14:val="2610" w14:font="MS Gothic"/>
            </w14:checkbox>
          </w:sdtPr>
          <w:sdtContent>
            <w:tc>
              <w:tcPr>
                <w:tcW w:w="415" w:type="pct"/>
                <w:vAlign w:val="center"/>
              </w:tcPr>
              <w:p w14:paraId="64FF6726"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35251750" w14:textId="77777777" w:rsidR="00311B21" w:rsidRPr="004B7A39" w:rsidRDefault="00311B21" w:rsidP="00585CFF">
            <w:pPr>
              <w:rPr>
                <w:lang w:val="en-GB"/>
              </w:rPr>
            </w:pPr>
          </w:p>
        </w:tc>
      </w:tr>
      <w:tr w:rsidR="00311B21" w:rsidRPr="004B7A39" w14:paraId="0B657CB3" w14:textId="77777777" w:rsidTr="00585CFF">
        <w:trPr>
          <w:trHeight w:val="314"/>
        </w:trPr>
        <w:tc>
          <w:tcPr>
            <w:tcW w:w="297" w:type="pct"/>
            <w:vMerge/>
          </w:tcPr>
          <w:p w14:paraId="67F95DC0" w14:textId="77777777" w:rsidR="00311B21" w:rsidRPr="004B7A39" w:rsidRDefault="00311B21" w:rsidP="00585CFF">
            <w:pPr>
              <w:jc w:val="center"/>
              <w:rPr>
                <w:lang w:val="en-GB"/>
              </w:rPr>
            </w:pPr>
          </w:p>
        </w:tc>
        <w:tc>
          <w:tcPr>
            <w:tcW w:w="1671" w:type="pct"/>
          </w:tcPr>
          <w:p w14:paraId="648E8D4D" w14:textId="77777777" w:rsidR="00311B21" w:rsidRPr="004B7A39" w:rsidRDefault="00311B21" w:rsidP="00585CFF">
            <w:pPr>
              <w:pStyle w:val="ListParagraph"/>
              <w:numPr>
                <w:ilvl w:val="0"/>
                <w:numId w:val="2"/>
              </w:numPr>
              <w:rPr>
                <w:lang w:val="en-GB"/>
              </w:rPr>
            </w:pPr>
            <w:r w:rsidRPr="004B7A39">
              <w:rPr>
                <w:lang w:val="en-GB"/>
              </w:rPr>
              <w:t>Maximum horizontal distance from the remote pilot must not exceed 250 metres, unless a lesser control link radio range has been specified by the manufacturer</w:t>
            </w:r>
          </w:p>
        </w:tc>
        <w:sdt>
          <w:sdtPr>
            <w:rPr>
              <w:lang w:val="en-GB"/>
            </w:rPr>
            <w:id w:val="-2014915850"/>
            <w14:checkbox>
              <w14:checked w14:val="0"/>
              <w14:checkedState w14:val="2612" w14:font="MS Gothic"/>
              <w14:uncheckedState w14:val="2610" w14:font="MS Gothic"/>
            </w14:checkbox>
          </w:sdtPr>
          <w:sdtContent>
            <w:tc>
              <w:tcPr>
                <w:tcW w:w="455" w:type="pct"/>
                <w:vAlign w:val="center"/>
              </w:tcPr>
              <w:p w14:paraId="4BCFBB28" w14:textId="77777777" w:rsidR="00311B21" w:rsidRPr="004B7A39" w:rsidRDefault="00311B21" w:rsidP="00585CFF">
                <w:pPr>
                  <w:jc w:val="center"/>
                  <w:rPr>
                    <w:b/>
                    <w:bCs/>
                    <w:lang w:val="en-GB"/>
                  </w:rPr>
                </w:pPr>
                <w:r w:rsidRPr="004B7A39">
                  <w:rPr>
                    <w:rFonts w:ascii="Segoe UI Symbol" w:eastAsia="MS Gothic" w:hAnsi="Segoe UI Symbol" w:cs="Segoe UI Symbol"/>
                    <w:lang w:val="en-GB"/>
                  </w:rPr>
                  <w:t>☐</w:t>
                </w:r>
              </w:p>
            </w:tc>
          </w:sdtContent>
        </w:sdt>
        <w:sdt>
          <w:sdtPr>
            <w:rPr>
              <w:lang w:val="en-GB"/>
            </w:rPr>
            <w:id w:val="-2038032754"/>
            <w14:checkbox>
              <w14:checked w14:val="0"/>
              <w14:checkedState w14:val="2612" w14:font="MS Gothic"/>
              <w14:uncheckedState w14:val="2610" w14:font="MS Gothic"/>
            </w14:checkbox>
          </w:sdtPr>
          <w:sdtContent>
            <w:tc>
              <w:tcPr>
                <w:tcW w:w="415" w:type="pct"/>
                <w:vAlign w:val="center"/>
              </w:tcPr>
              <w:p w14:paraId="7B4BD4DB" w14:textId="77777777" w:rsidR="00311B21" w:rsidRPr="004B7A39" w:rsidRDefault="00311B21" w:rsidP="00585CFF">
                <w:pPr>
                  <w:jc w:val="center"/>
                  <w:rPr>
                    <w:b/>
                    <w:bCs/>
                    <w:lang w:val="en-GB"/>
                  </w:rPr>
                </w:pPr>
                <w:r w:rsidRPr="004B7A39">
                  <w:rPr>
                    <w:rFonts w:ascii="Segoe UI Symbol" w:eastAsia="MS Gothic" w:hAnsi="Segoe UI Symbol" w:cs="Segoe UI Symbol"/>
                    <w:lang w:val="en-GB"/>
                  </w:rPr>
                  <w:t>☐</w:t>
                </w:r>
              </w:p>
            </w:tc>
          </w:sdtContent>
        </w:sdt>
        <w:sdt>
          <w:sdtPr>
            <w:rPr>
              <w:lang w:val="en-GB"/>
            </w:rPr>
            <w:id w:val="-2106950090"/>
            <w14:checkbox>
              <w14:checked w14:val="0"/>
              <w14:checkedState w14:val="2612" w14:font="MS Gothic"/>
              <w14:uncheckedState w14:val="2610" w14:font="MS Gothic"/>
            </w14:checkbox>
          </w:sdtPr>
          <w:sdtContent>
            <w:tc>
              <w:tcPr>
                <w:tcW w:w="415" w:type="pct"/>
                <w:vAlign w:val="center"/>
              </w:tcPr>
              <w:p w14:paraId="2731C1E8" w14:textId="77777777" w:rsidR="00311B21" w:rsidRPr="004B7A39" w:rsidRDefault="00311B21" w:rsidP="00585CFF">
                <w:pPr>
                  <w:jc w:val="center"/>
                  <w:rPr>
                    <w:b/>
                    <w:bCs/>
                    <w:lang w:val="en-GB"/>
                  </w:rPr>
                </w:pPr>
                <w:r w:rsidRPr="004B7A39">
                  <w:rPr>
                    <w:rFonts w:ascii="Segoe UI Symbol" w:eastAsia="MS Gothic" w:hAnsi="Segoe UI Symbol" w:cs="Segoe UI Symbol"/>
                    <w:lang w:val="en-GB"/>
                  </w:rPr>
                  <w:t>☐</w:t>
                </w:r>
              </w:p>
            </w:tc>
          </w:sdtContent>
        </w:sdt>
        <w:tc>
          <w:tcPr>
            <w:tcW w:w="1747" w:type="pct"/>
            <w:vAlign w:val="center"/>
          </w:tcPr>
          <w:p w14:paraId="3AE8ADEF" w14:textId="77777777" w:rsidR="00311B21" w:rsidRPr="004B7A39" w:rsidRDefault="00311B21" w:rsidP="00585CFF">
            <w:pPr>
              <w:rPr>
                <w:lang w:val="en-GB"/>
              </w:rPr>
            </w:pPr>
          </w:p>
        </w:tc>
      </w:tr>
      <w:tr w:rsidR="00311B21" w:rsidRPr="004B7A39" w14:paraId="67339E80" w14:textId="77777777" w:rsidTr="00585CFF">
        <w:trPr>
          <w:trHeight w:val="314"/>
        </w:trPr>
        <w:tc>
          <w:tcPr>
            <w:tcW w:w="297" w:type="pct"/>
            <w:vMerge/>
          </w:tcPr>
          <w:p w14:paraId="4F6D8E75" w14:textId="77777777" w:rsidR="00311B21" w:rsidRPr="004B7A39" w:rsidRDefault="00311B21" w:rsidP="00585CFF">
            <w:pPr>
              <w:jc w:val="center"/>
              <w:rPr>
                <w:lang w:val="en-GB"/>
              </w:rPr>
            </w:pPr>
          </w:p>
        </w:tc>
        <w:tc>
          <w:tcPr>
            <w:tcW w:w="1671" w:type="pct"/>
          </w:tcPr>
          <w:p w14:paraId="38FEF785" w14:textId="77777777" w:rsidR="00311B21" w:rsidRPr="004B7A39" w:rsidRDefault="00311B21" w:rsidP="00585CFF">
            <w:pPr>
              <w:pStyle w:val="ListParagraph"/>
              <w:numPr>
                <w:ilvl w:val="0"/>
                <w:numId w:val="2"/>
              </w:numPr>
              <w:rPr>
                <w:lang w:val="en-GB"/>
              </w:rPr>
            </w:pPr>
            <w:r w:rsidRPr="004B7A39">
              <w:rPr>
                <w:lang w:val="en-GB"/>
              </w:rPr>
              <w:t>Direct unaided visual control with the said UA must be maintained, sufficient to monitor its flight path for the purposes of avoiding collisions</w:t>
            </w:r>
          </w:p>
        </w:tc>
        <w:sdt>
          <w:sdtPr>
            <w:rPr>
              <w:lang w:val="en-GB"/>
            </w:rPr>
            <w:id w:val="1169210584"/>
            <w14:checkbox>
              <w14:checked w14:val="0"/>
              <w14:checkedState w14:val="2612" w14:font="MS Gothic"/>
              <w14:uncheckedState w14:val="2610" w14:font="MS Gothic"/>
            </w14:checkbox>
          </w:sdtPr>
          <w:sdtContent>
            <w:tc>
              <w:tcPr>
                <w:tcW w:w="455" w:type="pct"/>
                <w:vAlign w:val="center"/>
              </w:tcPr>
              <w:p w14:paraId="286A7B11"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293648553"/>
            <w14:checkbox>
              <w14:checked w14:val="0"/>
              <w14:checkedState w14:val="2612" w14:font="MS Gothic"/>
              <w14:uncheckedState w14:val="2610" w14:font="MS Gothic"/>
            </w14:checkbox>
          </w:sdtPr>
          <w:sdtContent>
            <w:tc>
              <w:tcPr>
                <w:tcW w:w="415" w:type="pct"/>
                <w:vAlign w:val="center"/>
              </w:tcPr>
              <w:p w14:paraId="17FFF52C"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602680319"/>
            <w14:checkbox>
              <w14:checked w14:val="0"/>
              <w14:checkedState w14:val="2612" w14:font="MS Gothic"/>
              <w14:uncheckedState w14:val="2610" w14:font="MS Gothic"/>
            </w14:checkbox>
          </w:sdtPr>
          <w:sdtContent>
            <w:tc>
              <w:tcPr>
                <w:tcW w:w="415" w:type="pct"/>
                <w:vAlign w:val="center"/>
              </w:tcPr>
              <w:p w14:paraId="516D6316"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6C7F357B" w14:textId="77777777" w:rsidR="00311B21" w:rsidRPr="004B7A39" w:rsidRDefault="00311B21" w:rsidP="00585CFF">
            <w:pPr>
              <w:rPr>
                <w:lang w:val="en-GB"/>
              </w:rPr>
            </w:pPr>
          </w:p>
        </w:tc>
      </w:tr>
      <w:tr w:rsidR="00311B21" w:rsidRPr="004B7A39" w14:paraId="48CFBDE2" w14:textId="77777777" w:rsidTr="00585CFF">
        <w:trPr>
          <w:trHeight w:val="314"/>
        </w:trPr>
        <w:tc>
          <w:tcPr>
            <w:tcW w:w="297" w:type="pct"/>
            <w:vMerge w:val="restart"/>
            <w:vAlign w:val="center"/>
          </w:tcPr>
          <w:p w14:paraId="42548737" w14:textId="77777777" w:rsidR="00311B21" w:rsidRPr="004B7A39" w:rsidRDefault="00311B21" w:rsidP="00585CFF">
            <w:pPr>
              <w:jc w:val="center"/>
              <w:rPr>
                <w:b/>
                <w:bCs/>
                <w:lang w:val="en-GB"/>
              </w:rPr>
            </w:pPr>
            <w:r w:rsidRPr="004B7A39">
              <w:rPr>
                <w:b/>
                <w:bCs/>
                <w:lang w:val="en-GB"/>
              </w:rPr>
              <w:t>5</w:t>
            </w:r>
          </w:p>
        </w:tc>
        <w:tc>
          <w:tcPr>
            <w:tcW w:w="4703" w:type="pct"/>
            <w:gridSpan w:val="5"/>
          </w:tcPr>
          <w:p w14:paraId="3FD42657" w14:textId="77777777" w:rsidR="00311B21" w:rsidRPr="004B7A39" w:rsidRDefault="00311B21" w:rsidP="00585CFF">
            <w:pPr>
              <w:rPr>
                <w:lang w:val="en-GB"/>
              </w:rPr>
            </w:pPr>
            <w:r w:rsidRPr="004B7A39">
              <w:rPr>
                <w:b/>
                <w:bCs/>
                <w:lang w:val="en-GB"/>
              </w:rPr>
              <w:t>Maximum speed</w:t>
            </w:r>
          </w:p>
        </w:tc>
      </w:tr>
      <w:tr w:rsidR="00311B21" w:rsidRPr="004B7A39" w14:paraId="187EAB67" w14:textId="77777777" w:rsidTr="00585CFF">
        <w:trPr>
          <w:trHeight w:val="314"/>
        </w:trPr>
        <w:tc>
          <w:tcPr>
            <w:tcW w:w="297" w:type="pct"/>
            <w:vMerge/>
          </w:tcPr>
          <w:p w14:paraId="64B45E9E" w14:textId="77777777" w:rsidR="00311B21" w:rsidRPr="004B7A39" w:rsidRDefault="00311B21" w:rsidP="00585CFF">
            <w:pPr>
              <w:jc w:val="center"/>
              <w:rPr>
                <w:lang w:val="en-GB"/>
              </w:rPr>
            </w:pPr>
          </w:p>
        </w:tc>
        <w:tc>
          <w:tcPr>
            <w:tcW w:w="1671" w:type="pct"/>
          </w:tcPr>
          <w:p w14:paraId="769EB33B" w14:textId="77777777" w:rsidR="00311B21" w:rsidRPr="004B7A39" w:rsidRDefault="00311B21" w:rsidP="00585CFF">
            <w:pPr>
              <w:pStyle w:val="ListParagraph"/>
              <w:numPr>
                <w:ilvl w:val="0"/>
                <w:numId w:val="2"/>
              </w:numPr>
              <w:rPr>
                <w:lang w:val="en-GB"/>
              </w:rPr>
            </w:pPr>
            <w:r w:rsidRPr="004B7A39">
              <w:rPr>
                <w:lang w:val="en-GB"/>
              </w:rPr>
              <w:t>For UA less than 75 kg MTOM – maximum wind speed of not greater than 35 knots in any direction</w:t>
            </w:r>
          </w:p>
        </w:tc>
        <w:sdt>
          <w:sdtPr>
            <w:rPr>
              <w:lang w:val="en-GB"/>
            </w:rPr>
            <w:id w:val="2054579357"/>
            <w14:checkbox>
              <w14:checked w14:val="0"/>
              <w14:checkedState w14:val="2612" w14:font="MS Gothic"/>
              <w14:uncheckedState w14:val="2610" w14:font="MS Gothic"/>
            </w14:checkbox>
          </w:sdtPr>
          <w:sdtContent>
            <w:tc>
              <w:tcPr>
                <w:tcW w:w="455" w:type="pct"/>
                <w:vAlign w:val="center"/>
              </w:tcPr>
              <w:p w14:paraId="414EC47C"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181557466"/>
            <w14:checkbox>
              <w14:checked w14:val="0"/>
              <w14:checkedState w14:val="2612" w14:font="MS Gothic"/>
              <w14:uncheckedState w14:val="2610" w14:font="MS Gothic"/>
            </w14:checkbox>
          </w:sdtPr>
          <w:sdtContent>
            <w:tc>
              <w:tcPr>
                <w:tcW w:w="415" w:type="pct"/>
                <w:vAlign w:val="center"/>
              </w:tcPr>
              <w:p w14:paraId="05D4B22D"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700206092"/>
            <w14:checkbox>
              <w14:checked w14:val="0"/>
              <w14:checkedState w14:val="2612" w14:font="MS Gothic"/>
              <w14:uncheckedState w14:val="2610" w14:font="MS Gothic"/>
            </w14:checkbox>
          </w:sdtPr>
          <w:sdtContent>
            <w:tc>
              <w:tcPr>
                <w:tcW w:w="415" w:type="pct"/>
                <w:vAlign w:val="center"/>
              </w:tcPr>
              <w:p w14:paraId="4BC415C1"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3C8369CD" w14:textId="77777777" w:rsidR="00311B21" w:rsidRPr="004B7A39" w:rsidRDefault="00311B21" w:rsidP="00585CFF">
            <w:pPr>
              <w:rPr>
                <w:lang w:val="en-GB"/>
              </w:rPr>
            </w:pPr>
          </w:p>
        </w:tc>
      </w:tr>
      <w:tr w:rsidR="00311B21" w:rsidRPr="004B7A39" w14:paraId="5376D066" w14:textId="77777777" w:rsidTr="00585CFF">
        <w:trPr>
          <w:trHeight w:val="314"/>
        </w:trPr>
        <w:tc>
          <w:tcPr>
            <w:tcW w:w="297" w:type="pct"/>
            <w:vMerge/>
          </w:tcPr>
          <w:p w14:paraId="4E823E4C" w14:textId="77777777" w:rsidR="00311B21" w:rsidRPr="004B7A39" w:rsidRDefault="00311B21" w:rsidP="00585CFF">
            <w:pPr>
              <w:jc w:val="center"/>
              <w:rPr>
                <w:lang w:val="en-GB"/>
              </w:rPr>
            </w:pPr>
          </w:p>
        </w:tc>
        <w:tc>
          <w:tcPr>
            <w:tcW w:w="1671" w:type="pct"/>
          </w:tcPr>
          <w:p w14:paraId="759CC611" w14:textId="77777777" w:rsidR="00311B21" w:rsidRPr="004B7A39" w:rsidRDefault="00311B21" w:rsidP="00585CFF">
            <w:pPr>
              <w:pStyle w:val="ListParagraph"/>
              <w:numPr>
                <w:ilvl w:val="0"/>
                <w:numId w:val="2"/>
              </w:numPr>
              <w:rPr>
                <w:lang w:val="en-GB"/>
              </w:rPr>
            </w:pPr>
            <w:r w:rsidRPr="004B7A39">
              <w:rPr>
                <w:lang w:val="en-GB"/>
              </w:rPr>
              <w:t>For UA with MTOM of 75 kg – 150 kg – maximum wind speed of not greater than 25 knots in any direction</w:t>
            </w:r>
          </w:p>
        </w:tc>
        <w:sdt>
          <w:sdtPr>
            <w:rPr>
              <w:lang w:val="en-GB"/>
            </w:rPr>
            <w:id w:val="-723441552"/>
            <w14:checkbox>
              <w14:checked w14:val="0"/>
              <w14:checkedState w14:val="2612" w14:font="MS Gothic"/>
              <w14:uncheckedState w14:val="2610" w14:font="MS Gothic"/>
            </w14:checkbox>
          </w:sdtPr>
          <w:sdtContent>
            <w:tc>
              <w:tcPr>
                <w:tcW w:w="455" w:type="pct"/>
                <w:vAlign w:val="center"/>
              </w:tcPr>
              <w:p w14:paraId="1A677FED"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486398589"/>
            <w14:checkbox>
              <w14:checked w14:val="0"/>
              <w14:checkedState w14:val="2612" w14:font="MS Gothic"/>
              <w14:uncheckedState w14:val="2610" w14:font="MS Gothic"/>
            </w14:checkbox>
          </w:sdtPr>
          <w:sdtContent>
            <w:tc>
              <w:tcPr>
                <w:tcW w:w="415" w:type="pct"/>
                <w:vAlign w:val="center"/>
              </w:tcPr>
              <w:p w14:paraId="0FA3636B"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644743696"/>
            <w14:checkbox>
              <w14:checked w14:val="0"/>
              <w14:checkedState w14:val="2612" w14:font="MS Gothic"/>
              <w14:uncheckedState w14:val="2610" w14:font="MS Gothic"/>
            </w14:checkbox>
          </w:sdtPr>
          <w:sdtContent>
            <w:tc>
              <w:tcPr>
                <w:tcW w:w="415" w:type="pct"/>
                <w:vAlign w:val="center"/>
              </w:tcPr>
              <w:p w14:paraId="0A29BBD1"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7E170063" w14:textId="77777777" w:rsidR="00311B21" w:rsidRPr="004B7A39" w:rsidRDefault="00311B21" w:rsidP="00585CFF">
            <w:pPr>
              <w:rPr>
                <w:lang w:val="en-GB"/>
              </w:rPr>
            </w:pPr>
          </w:p>
        </w:tc>
      </w:tr>
      <w:tr w:rsidR="00311B21" w:rsidRPr="004B7A39" w14:paraId="39BC6109" w14:textId="77777777" w:rsidTr="00585CFF">
        <w:trPr>
          <w:trHeight w:val="314"/>
        </w:trPr>
        <w:tc>
          <w:tcPr>
            <w:tcW w:w="297" w:type="pct"/>
            <w:vMerge/>
          </w:tcPr>
          <w:p w14:paraId="1025AB67" w14:textId="77777777" w:rsidR="00311B21" w:rsidRPr="004B7A39" w:rsidRDefault="00311B21" w:rsidP="00585CFF">
            <w:pPr>
              <w:jc w:val="center"/>
              <w:rPr>
                <w:lang w:val="en-GB"/>
              </w:rPr>
            </w:pPr>
          </w:p>
        </w:tc>
        <w:tc>
          <w:tcPr>
            <w:tcW w:w="1671" w:type="pct"/>
          </w:tcPr>
          <w:p w14:paraId="102D59CD" w14:textId="77777777" w:rsidR="00311B21" w:rsidRPr="004B7A39" w:rsidRDefault="00311B21" w:rsidP="00585CFF">
            <w:pPr>
              <w:pStyle w:val="ListParagraph"/>
              <w:numPr>
                <w:ilvl w:val="0"/>
                <w:numId w:val="2"/>
              </w:numPr>
              <w:rPr>
                <w:lang w:val="en-GB"/>
              </w:rPr>
            </w:pPr>
            <w:r w:rsidRPr="004B7A39">
              <w:rPr>
                <w:lang w:val="en-GB"/>
              </w:rPr>
              <w:t>Where the speed cannot be measure, the Unmanned Aircraft is not to be operated at a speed that is greater than a fast-walking pace</w:t>
            </w:r>
          </w:p>
        </w:tc>
        <w:sdt>
          <w:sdtPr>
            <w:rPr>
              <w:lang w:val="en-GB"/>
            </w:rPr>
            <w:id w:val="-364908769"/>
            <w14:checkbox>
              <w14:checked w14:val="0"/>
              <w14:checkedState w14:val="2612" w14:font="MS Gothic"/>
              <w14:uncheckedState w14:val="2610" w14:font="MS Gothic"/>
            </w14:checkbox>
          </w:sdtPr>
          <w:sdtContent>
            <w:tc>
              <w:tcPr>
                <w:tcW w:w="455" w:type="pct"/>
                <w:vAlign w:val="center"/>
              </w:tcPr>
              <w:p w14:paraId="36DAB69C"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542627867"/>
            <w14:checkbox>
              <w14:checked w14:val="0"/>
              <w14:checkedState w14:val="2612" w14:font="MS Gothic"/>
              <w14:uncheckedState w14:val="2610" w14:font="MS Gothic"/>
            </w14:checkbox>
          </w:sdtPr>
          <w:sdtContent>
            <w:tc>
              <w:tcPr>
                <w:tcW w:w="415" w:type="pct"/>
                <w:vAlign w:val="center"/>
              </w:tcPr>
              <w:p w14:paraId="7F9C4DCB"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544716859"/>
            <w14:checkbox>
              <w14:checked w14:val="0"/>
              <w14:checkedState w14:val="2612" w14:font="MS Gothic"/>
              <w14:uncheckedState w14:val="2610" w14:font="MS Gothic"/>
            </w14:checkbox>
          </w:sdtPr>
          <w:sdtContent>
            <w:tc>
              <w:tcPr>
                <w:tcW w:w="415" w:type="pct"/>
                <w:vAlign w:val="center"/>
              </w:tcPr>
              <w:p w14:paraId="2A615DC2"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74569C70" w14:textId="77777777" w:rsidR="00311B21" w:rsidRPr="004B7A39" w:rsidRDefault="00311B21" w:rsidP="00585CFF">
            <w:pPr>
              <w:rPr>
                <w:lang w:val="en-GB"/>
              </w:rPr>
            </w:pPr>
          </w:p>
        </w:tc>
      </w:tr>
    </w:tbl>
    <w:p w14:paraId="0AE362ED" w14:textId="77777777" w:rsidR="00311B21" w:rsidRDefault="00311B21" w:rsidP="00311B21"/>
    <w:p w14:paraId="5056CA9B" w14:textId="77777777" w:rsidR="00311B21" w:rsidRDefault="00311B21" w:rsidP="00311B21">
      <w:r>
        <w:br w:type="page"/>
      </w:r>
    </w:p>
    <w:p w14:paraId="2CA7721A" w14:textId="77777777" w:rsidR="00311B21" w:rsidRPr="004B7A39" w:rsidRDefault="00311B21" w:rsidP="00311B21">
      <w:pPr>
        <w:rPr>
          <w:sz w:val="16"/>
          <w:szCs w:val="16"/>
        </w:rPr>
      </w:pPr>
    </w:p>
    <w:tbl>
      <w:tblPr>
        <w:tblStyle w:val="TableGrid"/>
        <w:tblW w:w="5000" w:type="pct"/>
        <w:tblLook w:val="04A0" w:firstRow="1" w:lastRow="0" w:firstColumn="1" w:lastColumn="0" w:noHBand="0" w:noVBand="1"/>
      </w:tblPr>
      <w:tblGrid>
        <w:gridCol w:w="829"/>
        <w:gridCol w:w="4661"/>
        <w:gridCol w:w="1269"/>
        <w:gridCol w:w="1158"/>
        <w:gridCol w:w="1158"/>
        <w:gridCol w:w="4873"/>
      </w:tblGrid>
      <w:tr w:rsidR="00311B21" w:rsidRPr="004B7A39" w14:paraId="77679FCB" w14:textId="77777777" w:rsidTr="00585CFF">
        <w:tc>
          <w:tcPr>
            <w:tcW w:w="1968" w:type="pct"/>
            <w:gridSpan w:val="2"/>
            <w:vMerge w:val="restart"/>
            <w:shd w:val="clear" w:color="auto" w:fill="D9D9D9" w:themeFill="background1" w:themeFillShade="D9"/>
          </w:tcPr>
          <w:p w14:paraId="2ED12876" w14:textId="77777777" w:rsidR="00311B21" w:rsidRPr="004B7A39" w:rsidRDefault="00311B21" w:rsidP="00585CFF">
            <w:pPr>
              <w:rPr>
                <w:b/>
                <w:bCs/>
                <w:lang w:val="en-GB"/>
              </w:rPr>
            </w:pPr>
            <w:r w:rsidRPr="004B7A39">
              <w:rPr>
                <w:b/>
                <w:bCs/>
                <w:lang w:val="en-GB"/>
              </w:rPr>
              <w:t>I, the undersigned, hereby declare that the UAS operation falls in PDRA operations and will be in compliance with the items below:</w:t>
            </w:r>
          </w:p>
        </w:tc>
        <w:tc>
          <w:tcPr>
            <w:tcW w:w="1285" w:type="pct"/>
            <w:gridSpan w:val="3"/>
            <w:shd w:val="clear" w:color="auto" w:fill="D9D9D9" w:themeFill="background1" w:themeFillShade="D9"/>
          </w:tcPr>
          <w:p w14:paraId="290A089E" w14:textId="77777777" w:rsidR="00311B21" w:rsidRPr="004B7A39" w:rsidRDefault="00311B21" w:rsidP="00585CFF">
            <w:pPr>
              <w:jc w:val="center"/>
              <w:rPr>
                <w:b/>
                <w:bCs/>
                <w:lang w:val="en-GB"/>
              </w:rPr>
            </w:pPr>
            <w:r w:rsidRPr="004B7A39">
              <w:rPr>
                <w:b/>
                <w:bCs/>
                <w:lang w:val="en-GB"/>
              </w:rPr>
              <w:t>Requirement compliance status</w:t>
            </w:r>
          </w:p>
        </w:tc>
        <w:tc>
          <w:tcPr>
            <w:tcW w:w="1747" w:type="pct"/>
            <w:vMerge w:val="restart"/>
            <w:shd w:val="clear" w:color="auto" w:fill="D9D9D9" w:themeFill="background1" w:themeFillShade="D9"/>
          </w:tcPr>
          <w:p w14:paraId="00F94F66" w14:textId="77777777" w:rsidR="00311B21" w:rsidRPr="004B7A39" w:rsidRDefault="00311B21" w:rsidP="00585CFF">
            <w:pPr>
              <w:rPr>
                <w:b/>
                <w:bCs/>
                <w:lang w:val="en-GB"/>
              </w:rPr>
            </w:pPr>
            <w:r w:rsidRPr="004B7A39">
              <w:rPr>
                <w:b/>
                <w:bCs/>
                <w:lang w:val="en-GB"/>
              </w:rPr>
              <w:t>Remarks</w:t>
            </w:r>
          </w:p>
        </w:tc>
      </w:tr>
      <w:tr w:rsidR="00311B21" w:rsidRPr="004B7A39" w14:paraId="2AF59AEB" w14:textId="77777777" w:rsidTr="00585CFF">
        <w:tc>
          <w:tcPr>
            <w:tcW w:w="1968" w:type="pct"/>
            <w:gridSpan w:val="2"/>
            <w:vMerge/>
          </w:tcPr>
          <w:p w14:paraId="5D6A213C" w14:textId="77777777" w:rsidR="00311B21" w:rsidRPr="004B7A39" w:rsidRDefault="00311B21" w:rsidP="00585CFF">
            <w:pPr>
              <w:rPr>
                <w:lang w:val="en-GB"/>
              </w:rPr>
            </w:pPr>
          </w:p>
        </w:tc>
        <w:tc>
          <w:tcPr>
            <w:tcW w:w="455" w:type="pct"/>
            <w:shd w:val="clear" w:color="auto" w:fill="D9D9D9" w:themeFill="background1" w:themeFillShade="D9"/>
          </w:tcPr>
          <w:p w14:paraId="4B89F528" w14:textId="77777777" w:rsidR="00311B21" w:rsidRPr="004B7A39" w:rsidRDefault="00311B21" w:rsidP="00585CFF">
            <w:pPr>
              <w:jc w:val="center"/>
              <w:rPr>
                <w:b/>
                <w:bCs/>
                <w:lang w:val="en-GB"/>
              </w:rPr>
            </w:pPr>
            <w:r w:rsidRPr="004B7A39">
              <w:rPr>
                <w:b/>
                <w:bCs/>
                <w:lang w:val="en-GB"/>
              </w:rPr>
              <w:t>Yes</w:t>
            </w:r>
          </w:p>
        </w:tc>
        <w:tc>
          <w:tcPr>
            <w:tcW w:w="415" w:type="pct"/>
            <w:shd w:val="clear" w:color="auto" w:fill="D9D9D9" w:themeFill="background1" w:themeFillShade="D9"/>
          </w:tcPr>
          <w:p w14:paraId="068ECAC3" w14:textId="77777777" w:rsidR="00311B21" w:rsidRPr="004B7A39" w:rsidRDefault="00311B21" w:rsidP="00585CFF">
            <w:pPr>
              <w:jc w:val="center"/>
              <w:rPr>
                <w:b/>
                <w:bCs/>
                <w:lang w:val="en-GB"/>
              </w:rPr>
            </w:pPr>
            <w:r w:rsidRPr="004B7A39">
              <w:rPr>
                <w:b/>
                <w:bCs/>
                <w:lang w:val="en-GB"/>
              </w:rPr>
              <w:t>No</w:t>
            </w:r>
          </w:p>
        </w:tc>
        <w:tc>
          <w:tcPr>
            <w:tcW w:w="415" w:type="pct"/>
            <w:shd w:val="clear" w:color="auto" w:fill="D9D9D9" w:themeFill="background1" w:themeFillShade="D9"/>
          </w:tcPr>
          <w:p w14:paraId="2F055C67" w14:textId="77777777" w:rsidR="00311B21" w:rsidRPr="004B7A39" w:rsidRDefault="00311B21" w:rsidP="00585CFF">
            <w:pPr>
              <w:jc w:val="center"/>
              <w:rPr>
                <w:b/>
                <w:bCs/>
                <w:lang w:val="en-GB"/>
              </w:rPr>
            </w:pPr>
            <w:r w:rsidRPr="004B7A39">
              <w:rPr>
                <w:b/>
                <w:bCs/>
                <w:lang w:val="en-GB"/>
              </w:rPr>
              <w:t>N/A</w:t>
            </w:r>
          </w:p>
        </w:tc>
        <w:tc>
          <w:tcPr>
            <w:tcW w:w="1747" w:type="pct"/>
            <w:vMerge/>
            <w:shd w:val="clear" w:color="auto" w:fill="D9D9D9" w:themeFill="background1" w:themeFillShade="D9"/>
          </w:tcPr>
          <w:p w14:paraId="7BB6B2C8" w14:textId="77777777" w:rsidR="00311B21" w:rsidRPr="004B7A39" w:rsidRDefault="00311B21" w:rsidP="00585CFF">
            <w:pPr>
              <w:rPr>
                <w:lang w:val="en-GB"/>
              </w:rPr>
            </w:pPr>
          </w:p>
        </w:tc>
      </w:tr>
      <w:tr w:rsidR="00311B21" w:rsidRPr="004B7A39" w14:paraId="0EECDF12" w14:textId="77777777" w:rsidTr="00585CFF">
        <w:tc>
          <w:tcPr>
            <w:tcW w:w="5000" w:type="pct"/>
            <w:gridSpan w:val="6"/>
            <w:shd w:val="clear" w:color="auto" w:fill="8496B0" w:themeFill="text2" w:themeFillTint="99"/>
          </w:tcPr>
          <w:p w14:paraId="2B44F161" w14:textId="77777777" w:rsidR="00311B21" w:rsidRPr="004B7A39" w:rsidRDefault="00311B21" w:rsidP="00585CFF">
            <w:pPr>
              <w:rPr>
                <w:b/>
                <w:bCs/>
                <w:lang w:val="en-GB"/>
              </w:rPr>
            </w:pPr>
            <w:r w:rsidRPr="004B7A39">
              <w:rPr>
                <w:b/>
                <w:bCs/>
                <w:lang w:val="en-GB"/>
              </w:rPr>
              <w:t>OPERATIONAL MATTERS</w:t>
            </w:r>
          </w:p>
        </w:tc>
      </w:tr>
      <w:tr w:rsidR="00311B21" w:rsidRPr="004B7A39" w14:paraId="202E6DF7" w14:textId="77777777" w:rsidTr="00585CFF">
        <w:trPr>
          <w:trHeight w:val="314"/>
        </w:trPr>
        <w:tc>
          <w:tcPr>
            <w:tcW w:w="297" w:type="pct"/>
            <w:vMerge w:val="restart"/>
            <w:vAlign w:val="center"/>
          </w:tcPr>
          <w:p w14:paraId="30367E4C" w14:textId="77777777" w:rsidR="00311B21" w:rsidRPr="004B7A39" w:rsidRDefault="00311B21" w:rsidP="00585CFF">
            <w:pPr>
              <w:jc w:val="center"/>
              <w:rPr>
                <w:b/>
                <w:bCs/>
                <w:lang w:val="en-GB"/>
              </w:rPr>
            </w:pPr>
            <w:r w:rsidRPr="004B7A39">
              <w:rPr>
                <w:b/>
                <w:bCs/>
                <w:lang w:val="en-GB"/>
              </w:rPr>
              <w:t>6</w:t>
            </w:r>
          </w:p>
        </w:tc>
        <w:tc>
          <w:tcPr>
            <w:tcW w:w="4703" w:type="pct"/>
            <w:gridSpan w:val="5"/>
          </w:tcPr>
          <w:p w14:paraId="3597EB66" w14:textId="77777777" w:rsidR="00311B21" w:rsidRPr="004B7A39" w:rsidRDefault="00311B21" w:rsidP="00585CFF">
            <w:pPr>
              <w:rPr>
                <w:lang w:val="en-GB"/>
              </w:rPr>
            </w:pPr>
            <w:r w:rsidRPr="004B7A39">
              <w:rPr>
                <w:b/>
                <w:bCs/>
                <w:lang w:val="en-GB"/>
              </w:rPr>
              <w:t>Carriage of Articles</w:t>
            </w:r>
          </w:p>
        </w:tc>
      </w:tr>
      <w:tr w:rsidR="00311B21" w:rsidRPr="004B7A39" w14:paraId="790CD2A4" w14:textId="77777777" w:rsidTr="00585CFF">
        <w:trPr>
          <w:trHeight w:val="314"/>
        </w:trPr>
        <w:tc>
          <w:tcPr>
            <w:tcW w:w="297" w:type="pct"/>
            <w:vMerge/>
          </w:tcPr>
          <w:p w14:paraId="303D6244" w14:textId="77777777" w:rsidR="00311B21" w:rsidRPr="004B7A39" w:rsidRDefault="00311B21" w:rsidP="00585CFF">
            <w:pPr>
              <w:jc w:val="center"/>
              <w:rPr>
                <w:lang w:val="en-GB"/>
              </w:rPr>
            </w:pPr>
          </w:p>
        </w:tc>
        <w:tc>
          <w:tcPr>
            <w:tcW w:w="1671" w:type="pct"/>
          </w:tcPr>
          <w:p w14:paraId="3DEF93C2" w14:textId="77777777" w:rsidR="00311B21" w:rsidRPr="004B7A39" w:rsidRDefault="00311B21" w:rsidP="00585CFF">
            <w:pPr>
              <w:pStyle w:val="ListParagraph"/>
              <w:numPr>
                <w:ilvl w:val="0"/>
                <w:numId w:val="2"/>
              </w:numPr>
              <w:rPr>
                <w:lang w:val="en-GB"/>
              </w:rPr>
            </w:pPr>
            <w:r w:rsidRPr="004B7A39">
              <w:rPr>
                <w:lang w:val="en-GB"/>
              </w:rPr>
              <w:t>Articles may be picked up by, raised to, and dropped or lowered from the UA provided that the activity is confined to a sterile area defined for this purpose, and is conducted in a way that will not endanger persons or property</w:t>
            </w:r>
          </w:p>
        </w:tc>
        <w:sdt>
          <w:sdtPr>
            <w:rPr>
              <w:lang w:val="en-GB"/>
            </w:rPr>
            <w:id w:val="-2014985459"/>
            <w14:checkbox>
              <w14:checked w14:val="0"/>
              <w14:checkedState w14:val="2612" w14:font="MS Gothic"/>
              <w14:uncheckedState w14:val="2610" w14:font="MS Gothic"/>
            </w14:checkbox>
          </w:sdtPr>
          <w:sdtContent>
            <w:tc>
              <w:tcPr>
                <w:tcW w:w="455" w:type="pct"/>
                <w:vAlign w:val="center"/>
              </w:tcPr>
              <w:p w14:paraId="2B045723"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900803229"/>
            <w14:checkbox>
              <w14:checked w14:val="0"/>
              <w14:checkedState w14:val="2612" w14:font="MS Gothic"/>
              <w14:uncheckedState w14:val="2610" w14:font="MS Gothic"/>
            </w14:checkbox>
          </w:sdtPr>
          <w:sdtContent>
            <w:tc>
              <w:tcPr>
                <w:tcW w:w="415" w:type="pct"/>
                <w:vAlign w:val="center"/>
              </w:tcPr>
              <w:p w14:paraId="608FB580"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24674263"/>
            <w14:checkbox>
              <w14:checked w14:val="0"/>
              <w14:checkedState w14:val="2612" w14:font="MS Gothic"/>
              <w14:uncheckedState w14:val="2610" w14:font="MS Gothic"/>
            </w14:checkbox>
          </w:sdtPr>
          <w:sdtContent>
            <w:tc>
              <w:tcPr>
                <w:tcW w:w="415" w:type="pct"/>
                <w:vAlign w:val="center"/>
              </w:tcPr>
              <w:p w14:paraId="0432DCE6"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2E511E86" w14:textId="77777777" w:rsidR="00311B21" w:rsidRPr="004B7A39" w:rsidRDefault="00311B21" w:rsidP="00585CFF">
            <w:pPr>
              <w:rPr>
                <w:lang w:val="en-GB"/>
              </w:rPr>
            </w:pPr>
          </w:p>
        </w:tc>
      </w:tr>
      <w:tr w:rsidR="00311B21" w:rsidRPr="004B7A39" w14:paraId="4791DEAA" w14:textId="77777777" w:rsidTr="00585CFF">
        <w:trPr>
          <w:trHeight w:val="314"/>
        </w:trPr>
        <w:tc>
          <w:tcPr>
            <w:tcW w:w="297" w:type="pct"/>
            <w:vMerge/>
          </w:tcPr>
          <w:p w14:paraId="7BF9E738" w14:textId="77777777" w:rsidR="00311B21" w:rsidRPr="004B7A39" w:rsidRDefault="00311B21" w:rsidP="00585CFF">
            <w:pPr>
              <w:jc w:val="center"/>
              <w:rPr>
                <w:lang w:val="en-GB"/>
              </w:rPr>
            </w:pPr>
          </w:p>
        </w:tc>
        <w:tc>
          <w:tcPr>
            <w:tcW w:w="1671" w:type="pct"/>
          </w:tcPr>
          <w:p w14:paraId="3D28431C" w14:textId="77777777" w:rsidR="00311B21" w:rsidRPr="004B7A39" w:rsidRDefault="00311B21" w:rsidP="00585CFF">
            <w:pPr>
              <w:pStyle w:val="ListParagraph"/>
              <w:numPr>
                <w:ilvl w:val="0"/>
                <w:numId w:val="2"/>
              </w:numPr>
              <w:rPr>
                <w:lang w:val="en-GB"/>
              </w:rPr>
            </w:pPr>
            <w:r w:rsidRPr="004B7A39">
              <w:rPr>
                <w:lang w:val="en-GB"/>
              </w:rPr>
              <w:t>Operations will not involve carriage of persons</w:t>
            </w:r>
          </w:p>
        </w:tc>
        <w:sdt>
          <w:sdtPr>
            <w:rPr>
              <w:lang w:val="en-GB"/>
            </w:rPr>
            <w:id w:val="1452362350"/>
            <w14:checkbox>
              <w14:checked w14:val="0"/>
              <w14:checkedState w14:val="2612" w14:font="MS Gothic"/>
              <w14:uncheckedState w14:val="2610" w14:font="MS Gothic"/>
            </w14:checkbox>
          </w:sdtPr>
          <w:sdtContent>
            <w:tc>
              <w:tcPr>
                <w:tcW w:w="455" w:type="pct"/>
                <w:vAlign w:val="center"/>
              </w:tcPr>
              <w:p w14:paraId="4CA35513"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925527925"/>
            <w14:checkbox>
              <w14:checked w14:val="0"/>
              <w14:checkedState w14:val="2612" w14:font="MS Gothic"/>
              <w14:uncheckedState w14:val="2610" w14:font="MS Gothic"/>
            </w14:checkbox>
          </w:sdtPr>
          <w:sdtContent>
            <w:tc>
              <w:tcPr>
                <w:tcW w:w="415" w:type="pct"/>
                <w:vAlign w:val="center"/>
              </w:tcPr>
              <w:p w14:paraId="310393D1"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807017902"/>
            <w14:checkbox>
              <w14:checked w14:val="0"/>
              <w14:checkedState w14:val="2612" w14:font="MS Gothic"/>
              <w14:uncheckedState w14:val="2610" w14:font="MS Gothic"/>
            </w14:checkbox>
          </w:sdtPr>
          <w:sdtContent>
            <w:tc>
              <w:tcPr>
                <w:tcW w:w="415" w:type="pct"/>
                <w:vAlign w:val="center"/>
              </w:tcPr>
              <w:p w14:paraId="714A9190"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54BF3CF1" w14:textId="77777777" w:rsidR="00311B21" w:rsidRPr="004B7A39" w:rsidRDefault="00311B21" w:rsidP="00585CFF">
            <w:pPr>
              <w:rPr>
                <w:lang w:val="en-GB"/>
              </w:rPr>
            </w:pPr>
          </w:p>
        </w:tc>
      </w:tr>
      <w:tr w:rsidR="00311B21" w:rsidRPr="004B7A39" w14:paraId="247AF09F" w14:textId="77777777" w:rsidTr="00585CFF">
        <w:trPr>
          <w:trHeight w:val="314"/>
        </w:trPr>
        <w:tc>
          <w:tcPr>
            <w:tcW w:w="297" w:type="pct"/>
            <w:vMerge/>
          </w:tcPr>
          <w:p w14:paraId="4217F5ED" w14:textId="77777777" w:rsidR="00311B21" w:rsidRPr="004B7A39" w:rsidRDefault="00311B21" w:rsidP="00585CFF">
            <w:pPr>
              <w:jc w:val="center"/>
              <w:rPr>
                <w:lang w:val="en-GB"/>
              </w:rPr>
            </w:pPr>
          </w:p>
        </w:tc>
        <w:tc>
          <w:tcPr>
            <w:tcW w:w="1671" w:type="pct"/>
          </w:tcPr>
          <w:p w14:paraId="2C425A98" w14:textId="77777777" w:rsidR="00311B21" w:rsidRPr="004B7A39" w:rsidRDefault="00311B21" w:rsidP="00585CFF">
            <w:pPr>
              <w:pStyle w:val="ListParagraph"/>
              <w:numPr>
                <w:ilvl w:val="0"/>
                <w:numId w:val="2"/>
              </w:numPr>
              <w:rPr>
                <w:lang w:val="en-GB"/>
              </w:rPr>
            </w:pPr>
            <w:r w:rsidRPr="004B7A39">
              <w:rPr>
                <w:lang w:val="en-GB"/>
              </w:rPr>
              <w:t xml:space="preserve">Operations will not involve carriage of Dangerous Goods except for Agricultural Payload as listed by DOA or Pesticides registered under Pesticides Act 1974. </w:t>
            </w:r>
          </w:p>
        </w:tc>
        <w:sdt>
          <w:sdtPr>
            <w:rPr>
              <w:lang w:val="en-GB"/>
            </w:rPr>
            <w:id w:val="-809160764"/>
            <w14:checkbox>
              <w14:checked w14:val="0"/>
              <w14:checkedState w14:val="2612" w14:font="MS Gothic"/>
              <w14:uncheckedState w14:val="2610" w14:font="MS Gothic"/>
            </w14:checkbox>
          </w:sdtPr>
          <w:sdtContent>
            <w:tc>
              <w:tcPr>
                <w:tcW w:w="455" w:type="pct"/>
                <w:vAlign w:val="center"/>
              </w:tcPr>
              <w:p w14:paraId="089A365D"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271088698"/>
            <w14:checkbox>
              <w14:checked w14:val="0"/>
              <w14:checkedState w14:val="2612" w14:font="MS Gothic"/>
              <w14:uncheckedState w14:val="2610" w14:font="MS Gothic"/>
            </w14:checkbox>
          </w:sdtPr>
          <w:sdtContent>
            <w:tc>
              <w:tcPr>
                <w:tcW w:w="415" w:type="pct"/>
                <w:vAlign w:val="center"/>
              </w:tcPr>
              <w:p w14:paraId="1F2449A8"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906483311"/>
            <w14:checkbox>
              <w14:checked w14:val="0"/>
              <w14:checkedState w14:val="2612" w14:font="MS Gothic"/>
              <w14:uncheckedState w14:val="2610" w14:font="MS Gothic"/>
            </w14:checkbox>
          </w:sdtPr>
          <w:sdtContent>
            <w:tc>
              <w:tcPr>
                <w:tcW w:w="415" w:type="pct"/>
                <w:vAlign w:val="center"/>
              </w:tcPr>
              <w:p w14:paraId="4E2A6A87"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4C45953C" w14:textId="77777777" w:rsidR="00311B21" w:rsidRPr="004B7A39" w:rsidRDefault="00311B21" w:rsidP="00585CFF">
            <w:pPr>
              <w:rPr>
                <w:lang w:val="en-GB"/>
              </w:rPr>
            </w:pPr>
          </w:p>
        </w:tc>
      </w:tr>
      <w:tr w:rsidR="00311B21" w:rsidRPr="004B7A39" w14:paraId="5D20D98D" w14:textId="77777777" w:rsidTr="00585CFF">
        <w:tc>
          <w:tcPr>
            <w:tcW w:w="5000" w:type="pct"/>
            <w:gridSpan w:val="6"/>
            <w:shd w:val="clear" w:color="auto" w:fill="8496B0" w:themeFill="text2" w:themeFillTint="99"/>
          </w:tcPr>
          <w:p w14:paraId="1B6DC4BA" w14:textId="77777777" w:rsidR="00311B21" w:rsidRPr="004B7A39" w:rsidRDefault="00311B21" w:rsidP="00585CFF">
            <w:pPr>
              <w:rPr>
                <w:b/>
                <w:bCs/>
                <w:lang w:val="en-GB"/>
              </w:rPr>
            </w:pPr>
            <w:r w:rsidRPr="004B7A39">
              <w:rPr>
                <w:b/>
                <w:bCs/>
                <w:lang w:val="en-GB"/>
              </w:rPr>
              <w:t>TECHNICAL MATTERS</w:t>
            </w:r>
          </w:p>
        </w:tc>
      </w:tr>
      <w:tr w:rsidR="00311B21" w:rsidRPr="004B7A39" w14:paraId="10D7E0EC" w14:textId="77777777" w:rsidTr="00585CFF">
        <w:trPr>
          <w:trHeight w:val="314"/>
        </w:trPr>
        <w:tc>
          <w:tcPr>
            <w:tcW w:w="297" w:type="pct"/>
            <w:vMerge w:val="restart"/>
            <w:vAlign w:val="center"/>
          </w:tcPr>
          <w:p w14:paraId="5046E916" w14:textId="77777777" w:rsidR="00311B21" w:rsidRPr="004B7A39" w:rsidRDefault="00311B21" w:rsidP="00585CFF">
            <w:pPr>
              <w:jc w:val="center"/>
              <w:rPr>
                <w:b/>
                <w:bCs/>
                <w:lang w:val="en-GB"/>
              </w:rPr>
            </w:pPr>
            <w:r w:rsidRPr="004B7A39">
              <w:rPr>
                <w:b/>
                <w:bCs/>
                <w:lang w:val="en-GB"/>
              </w:rPr>
              <w:t>7</w:t>
            </w:r>
          </w:p>
        </w:tc>
        <w:tc>
          <w:tcPr>
            <w:tcW w:w="4703" w:type="pct"/>
            <w:gridSpan w:val="5"/>
          </w:tcPr>
          <w:p w14:paraId="4B68DC4A" w14:textId="77777777" w:rsidR="00311B21" w:rsidRPr="004B7A39" w:rsidRDefault="00311B21" w:rsidP="00585CFF">
            <w:pPr>
              <w:rPr>
                <w:lang w:val="en-GB"/>
              </w:rPr>
            </w:pPr>
            <w:r w:rsidRPr="004B7A39">
              <w:rPr>
                <w:b/>
                <w:bCs/>
                <w:lang w:val="en-GB"/>
              </w:rPr>
              <w:t>Maximum Take Off Mass</w:t>
            </w:r>
          </w:p>
        </w:tc>
      </w:tr>
      <w:tr w:rsidR="00311B21" w:rsidRPr="004B7A39" w14:paraId="41B5F304" w14:textId="77777777" w:rsidTr="00585CFF">
        <w:trPr>
          <w:trHeight w:val="314"/>
        </w:trPr>
        <w:tc>
          <w:tcPr>
            <w:tcW w:w="297" w:type="pct"/>
            <w:vMerge/>
          </w:tcPr>
          <w:p w14:paraId="44DC6FA3" w14:textId="77777777" w:rsidR="00311B21" w:rsidRPr="004B7A39" w:rsidRDefault="00311B21" w:rsidP="00585CFF">
            <w:pPr>
              <w:jc w:val="center"/>
              <w:rPr>
                <w:lang w:val="en-GB"/>
              </w:rPr>
            </w:pPr>
          </w:p>
        </w:tc>
        <w:tc>
          <w:tcPr>
            <w:tcW w:w="1671" w:type="pct"/>
          </w:tcPr>
          <w:p w14:paraId="57B39901" w14:textId="77777777" w:rsidR="00311B21" w:rsidRPr="004B7A39" w:rsidRDefault="00311B21" w:rsidP="00585CFF">
            <w:pPr>
              <w:pStyle w:val="ListParagraph"/>
              <w:numPr>
                <w:ilvl w:val="0"/>
                <w:numId w:val="2"/>
              </w:numPr>
              <w:rPr>
                <w:lang w:val="en-GB"/>
              </w:rPr>
            </w:pPr>
            <w:r w:rsidRPr="004B7A39">
              <w:rPr>
                <w:lang w:val="en-GB"/>
              </w:rPr>
              <w:t>The UA used in the operation is below MTOM of 150 kg</w:t>
            </w:r>
          </w:p>
        </w:tc>
        <w:sdt>
          <w:sdtPr>
            <w:rPr>
              <w:lang w:val="en-GB"/>
            </w:rPr>
            <w:id w:val="-1065719697"/>
            <w14:checkbox>
              <w14:checked w14:val="0"/>
              <w14:checkedState w14:val="2612" w14:font="MS Gothic"/>
              <w14:uncheckedState w14:val="2610" w14:font="MS Gothic"/>
            </w14:checkbox>
          </w:sdtPr>
          <w:sdtContent>
            <w:tc>
              <w:tcPr>
                <w:tcW w:w="455" w:type="pct"/>
                <w:vAlign w:val="center"/>
              </w:tcPr>
              <w:p w14:paraId="20019E92"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955335419"/>
            <w14:checkbox>
              <w14:checked w14:val="0"/>
              <w14:checkedState w14:val="2612" w14:font="MS Gothic"/>
              <w14:uncheckedState w14:val="2610" w14:font="MS Gothic"/>
            </w14:checkbox>
          </w:sdtPr>
          <w:sdtContent>
            <w:tc>
              <w:tcPr>
                <w:tcW w:w="415" w:type="pct"/>
                <w:vAlign w:val="center"/>
              </w:tcPr>
              <w:p w14:paraId="792D0D65"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958947702"/>
            <w14:checkbox>
              <w14:checked w14:val="0"/>
              <w14:checkedState w14:val="2612" w14:font="MS Gothic"/>
              <w14:uncheckedState w14:val="2610" w14:font="MS Gothic"/>
            </w14:checkbox>
          </w:sdtPr>
          <w:sdtContent>
            <w:tc>
              <w:tcPr>
                <w:tcW w:w="415" w:type="pct"/>
                <w:vAlign w:val="center"/>
              </w:tcPr>
              <w:p w14:paraId="5067CB09"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38E4EF1D" w14:textId="77777777" w:rsidR="00311B21" w:rsidRPr="004B7A39" w:rsidRDefault="00311B21" w:rsidP="00585CFF">
            <w:pPr>
              <w:rPr>
                <w:lang w:val="en-GB"/>
              </w:rPr>
            </w:pPr>
          </w:p>
        </w:tc>
      </w:tr>
      <w:tr w:rsidR="00311B21" w:rsidRPr="004B7A39" w14:paraId="2386C01F" w14:textId="77777777" w:rsidTr="00585CFF">
        <w:trPr>
          <w:trHeight w:val="314"/>
        </w:trPr>
        <w:tc>
          <w:tcPr>
            <w:tcW w:w="297" w:type="pct"/>
            <w:vMerge/>
          </w:tcPr>
          <w:p w14:paraId="7C38C53A" w14:textId="77777777" w:rsidR="00311B21" w:rsidRPr="004B7A39" w:rsidRDefault="00311B21" w:rsidP="00585CFF">
            <w:pPr>
              <w:jc w:val="center"/>
              <w:rPr>
                <w:lang w:val="en-GB"/>
              </w:rPr>
            </w:pPr>
          </w:p>
        </w:tc>
        <w:tc>
          <w:tcPr>
            <w:tcW w:w="1671" w:type="pct"/>
          </w:tcPr>
          <w:p w14:paraId="28F34E0A" w14:textId="77777777" w:rsidR="00311B21" w:rsidRPr="004B7A39" w:rsidRDefault="00311B21" w:rsidP="00585CFF">
            <w:pPr>
              <w:pStyle w:val="ListParagraph"/>
              <w:numPr>
                <w:ilvl w:val="0"/>
                <w:numId w:val="2"/>
              </w:numPr>
              <w:rPr>
                <w:lang w:val="en-GB"/>
              </w:rPr>
            </w:pPr>
            <w:r w:rsidRPr="004B7A39">
              <w:rPr>
                <w:lang w:val="en-GB"/>
              </w:rPr>
              <w:t>The UAS is equipped with a mechanism that makes it land in the event of loss of disruption of C2 Link</w:t>
            </w:r>
          </w:p>
        </w:tc>
        <w:sdt>
          <w:sdtPr>
            <w:rPr>
              <w:lang w:val="en-GB"/>
            </w:rPr>
            <w:id w:val="1772664219"/>
            <w14:checkbox>
              <w14:checked w14:val="0"/>
              <w14:checkedState w14:val="2612" w14:font="MS Gothic"/>
              <w14:uncheckedState w14:val="2610" w14:font="MS Gothic"/>
            </w14:checkbox>
          </w:sdtPr>
          <w:sdtContent>
            <w:tc>
              <w:tcPr>
                <w:tcW w:w="455" w:type="pct"/>
                <w:vAlign w:val="center"/>
              </w:tcPr>
              <w:p w14:paraId="190594CD"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487665729"/>
            <w14:checkbox>
              <w14:checked w14:val="0"/>
              <w14:checkedState w14:val="2612" w14:font="MS Gothic"/>
              <w14:uncheckedState w14:val="2610" w14:font="MS Gothic"/>
            </w14:checkbox>
          </w:sdtPr>
          <w:sdtContent>
            <w:tc>
              <w:tcPr>
                <w:tcW w:w="415" w:type="pct"/>
                <w:vAlign w:val="center"/>
              </w:tcPr>
              <w:p w14:paraId="062A34AC"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78744396"/>
            <w14:checkbox>
              <w14:checked w14:val="0"/>
              <w14:checkedState w14:val="2612" w14:font="MS Gothic"/>
              <w14:uncheckedState w14:val="2610" w14:font="MS Gothic"/>
            </w14:checkbox>
          </w:sdtPr>
          <w:sdtContent>
            <w:tc>
              <w:tcPr>
                <w:tcW w:w="415" w:type="pct"/>
                <w:vAlign w:val="center"/>
              </w:tcPr>
              <w:p w14:paraId="1C3366CE"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7AFBA8C6" w14:textId="77777777" w:rsidR="00311B21" w:rsidRPr="004B7A39" w:rsidRDefault="00311B21" w:rsidP="00585CFF">
            <w:pPr>
              <w:rPr>
                <w:lang w:val="en-GB"/>
              </w:rPr>
            </w:pPr>
          </w:p>
        </w:tc>
      </w:tr>
      <w:tr w:rsidR="00311B21" w:rsidRPr="004B7A39" w14:paraId="28F823F3" w14:textId="77777777" w:rsidTr="00585CFF">
        <w:trPr>
          <w:trHeight w:val="314"/>
        </w:trPr>
        <w:tc>
          <w:tcPr>
            <w:tcW w:w="5000" w:type="pct"/>
            <w:gridSpan w:val="6"/>
            <w:shd w:val="clear" w:color="auto" w:fill="8496B0" w:themeFill="text2" w:themeFillTint="99"/>
          </w:tcPr>
          <w:p w14:paraId="03853969" w14:textId="77777777" w:rsidR="00311B21" w:rsidRPr="004B7A39" w:rsidRDefault="00311B21" w:rsidP="00585CFF">
            <w:pPr>
              <w:rPr>
                <w:lang w:val="en-GB"/>
              </w:rPr>
            </w:pPr>
            <w:r w:rsidRPr="004B7A39">
              <w:rPr>
                <w:b/>
                <w:bCs/>
                <w:lang w:val="en-GB"/>
              </w:rPr>
              <w:t>OTHER</w:t>
            </w:r>
          </w:p>
        </w:tc>
      </w:tr>
      <w:tr w:rsidR="00311B21" w:rsidRPr="004B7A39" w14:paraId="6C8E0B02" w14:textId="77777777" w:rsidTr="00585CFF">
        <w:trPr>
          <w:trHeight w:val="314"/>
        </w:trPr>
        <w:tc>
          <w:tcPr>
            <w:tcW w:w="297" w:type="pct"/>
            <w:vMerge w:val="restart"/>
            <w:vAlign w:val="center"/>
          </w:tcPr>
          <w:p w14:paraId="5287DA99" w14:textId="77777777" w:rsidR="00311B21" w:rsidRPr="004B7A39" w:rsidRDefault="00311B21" w:rsidP="00585CFF">
            <w:pPr>
              <w:jc w:val="center"/>
              <w:rPr>
                <w:b/>
                <w:bCs/>
                <w:lang w:val="en-GB"/>
              </w:rPr>
            </w:pPr>
            <w:r w:rsidRPr="004B7A39">
              <w:rPr>
                <w:b/>
                <w:bCs/>
                <w:lang w:val="en-GB"/>
              </w:rPr>
              <w:t>8</w:t>
            </w:r>
          </w:p>
        </w:tc>
        <w:tc>
          <w:tcPr>
            <w:tcW w:w="1671" w:type="pct"/>
          </w:tcPr>
          <w:p w14:paraId="40D9F7B3" w14:textId="77777777" w:rsidR="00311B21" w:rsidRPr="004B7A39" w:rsidRDefault="00311B21" w:rsidP="00585CFF">
            <w:pPr>
              <w:pStyle w:val="ListParagraph"/>
              <w:numPr>
                <w:ilvl w:val="0"/>
                <w:numId w:val="2"/>
              </w:numPr>
              <w:rPr>
                <w:lang w:val="en-GB"/>
              </w:rPr>
            </w:pPr>
            <w:r w:rsidRPr="004B7A39">
              <w:rPr>
                <w:lang w:val="en-GB"/>
              </w:rPr>
              <w:t xml:space="preserve">There is a valid insurance in place to cover a </w:t>
            </w:r>
            <w:proofErr w:type="gramStart"/>
            <w:r w:rsidRPr="004B7A39">
              <w:rPr>
                <w:lang w:val="en-GB"/>
              </w:rPr>
              <w:t>third party</w:t>
            </w:r>
            <w:proofErr w:type="gramEnd"/>
            <w:r w:rsidRPr="004B7A39">
              <w:rPr>
                <w:lang w:val="en-GB"/>
              </w:rPr>
              <w:t xml:space="preserve"> liability</w:t>
            </w:r>
          </w:p>
        </w:tc>
        <w:sdt>
          <w:sdtPr>
            <w:rPr>
              <w:lang w:val="en-GB"/>
            </w:rPr>
            <w:id w:val="1234973917"/>
            <w14:checkbox>
              <w14:checked w14:val="0"/>
              <w14:checkedState w14:val="2612" w14:font="MS Gothic"/>
              <w14:uncheckedState w14:val="2610" w14:font="MS Gothic"/>
            </w14:checkbox>
          </w:sdtPr>
          <w:sdtContent>
            <w:tc>
              <w:tcPr>
                <w:tcW w:w="455" w:type="pct"/>
                <w:vAlign w:val="center"/>
              </w:tcPr>
              <w:p w14:paraId="050058E2"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227334335"/>
            <w14:checkbox>
              <w14:checked w14:val="0"/>
              <w14:checkedState w14:val="2612" w14:font="MS Gothic"/>
              <w14:uncheckedState w14:val="2610" w14:font="MS Gothic"/>
            </w14:checkbox>
          </w:sdtPr>
          <w:sdtContent>
            <w:tc>
              <w:tcPr>
                <w:tcW w:w="415" w:type="pct"/>
                <w:vAlign w:val="center"/>
              </w:tcPr>
              <w:p w14:paraId="795E9B2F"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831070470"/>
            <w14:checkbox>
              <w14:checked w14:val="0"/>
              <w14:checkedState w14:val="2612" w14:font="MS Gothic"/>
              <w14:uncheckedState w14:val="2610" w14:font="MS Gothic"/>
            </w14:checkbox>
          </w:sdtPr>
          <w:sdtContent>
            <w:tc>
              <w:tcPr>
                <w:tcW w:w="415" w:type="pct"/>
                <w:vAlign w:val="center"/>
              </w:tcPr>
              <w:p w14:paraId="3D74460C"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30B00A75" w14:textId="77777777" w:rsidR="00311B21" w:rsidRPr="004B7A39" w:rsidRDefault="00311B21" w:rsidP="00585CFF">
            <w:pPr>
              <w:rPr>
                <w:lang w:val="en-GB"/>
              </w:rPr>
            </w:pPr>
          </w:p>
        </w:tc>
      </w:tr>
      <w:tr w:rsidR="00311B21" w:rsidRPr="004B7A39" w14:paraId="39C711B0" w14:textId="77777777" w:rsidTr="00585CFF">
        <w:trPr>
          <w:trHeight w:val="314"/>
        </w:trPr>
        <w:tc>
          <w:tcPr>
            <w:tcW w:w="297" w:type="pct"/>
            <w:vMerge/>
          </w:tcPr>
          <w:p w14:paraId="20494A22" w14:textId="77777777" w:rsidR="00311B21" w:rsidRPr="004B7A39" w:rsidRDefault="00311B21" w:rsidP="00585CFF">
            <w:pPr>
              <w:jc w:val="center"/>
              <w:rPr>
                <w:lang w:val="en-GB"/>
              </w:rPr>
            </w:pPr>
          </w:p>
        </w:tc>
        <w:tc>
          <w:tcPr>
            <w:tcW w:w="1671" w:type="pct"/>
          </w:tcPr>
          <w:p w14:paraId="36ADBE50" w14:textId="77777777" w:rsidR="00311B21" w:rsidRPr="004B7A39" w:rsidRDefault="00311B21" w:rsidP="00585CFF">
            <w:pPr>
              <w:pStyle w:val="ListParagraph"/>
              <w:numPr>
                <w:ilvl w:val="0"/>
                <w:numId w:val="2"/>
              </w:numPr>
              <w:rPr>
                <w:lang w:val="en-GB"/>
              </w:rPr>
            </w:pPr>
            <w:r w:rsidRPr="004B7A39">
              <w:rPr>
                <w:lang w:val="en-GB"/>
              </w:rPr>
              <w:t>There is a UTM system in place capable to track the operation activities and meets the requirements listed in CAD 6011 (V)</w:t>
            </w:r>
          </w:p>
        </w:tc>
        <w:sdt>
          <w:sdtPr>
            <w:rPr>
              <w:lang w:val="en-GB"/>
            </w:rPr>
            <w:id w:val="1887916892"/>
            <w14:checkbox>
              <w14:checked w14:val="0"/>
              <w14:checkedState w14:val="2612" w14:font="MS Gothic"/>
              <w14:uncheckedState w14:val="2610" w14:font="MS Gothic"/>
            </w14:checkbox>
          </w:sdtPr>
          <w:sdtContent>
            <w:tc>
              <w:tcPr>
                <w:tcW w:w="455" w:type="pct"/>
                <w:vAlign w:val="center"/>
              </w:tcPr>
              <w:p w14:paraId="426AD33C"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618730780"/>
            <w14:checkbox>
              <w14:checked w14:val="0"/>
              <w14:checkedState w14:val="2612" w14:font="MS Gothic"/>
              <w14:uncheckedState w14:val="2610" w14:font="MS Gothic"/>
            </w14:checkbox>
          </w:sdtPr>
          <w:sdtContent>
            <w:tc>
              <w:tcPr>
                <w:tcW w:w="415" w:type="pct"/>
                <w:vAlign w:val="center"/>
              </w:tcPr>
              <w:p w14:paraId="17368C47"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940511848"/>
            <w14:checkbox>
              <w14:checked w14:val="0"/>
              <w14:checkedState w14:val="2612" w14:font="MS Gothic"/>
              <w14:uncheckedState w14:val="2610" w14:font="MS Gothic"/>
            </w14:checkbox>
          </w:sdtPr>
          <w:sdtContent>
            <w:tc>
              <w:tcPr>
                <w:tcW w:w="415" w:type="pct"/>
                <w:vAlign w:val="center"/>
              </w:tcPr>
              <w:p w14:paraId="22B02D5A"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5BC899F4" w14:textId="77777777" w:rsidR="00311B21" w:rsidRPr="004B7A39" w:rsidRDefault="00311B21" w:rsidP="00585CFF">
            <w:pPr>
              <w:rPr>
                <w:lang w:val="en-GB"/>
              </w:rPr>
            </w:pPr>
          </w:p>
        </w:tc>
      </w:tr>
    </w:tbl>
    <w:p w14:paraId="24FE63EE" w14:textId="77777777" w:rsidR="00311B21" w:rsidRDefault="00311B21" w:rsidP="00311B21"/>
    <w:tbl>
      <w:tblPr>
        <w:tblStyle w:val="TableGrid"/>
        <w:tblW w:w="5000" w:type="pct"/>
        <w:tblLook w:val="04A0" w:firstRow="1" w:lastRow="0" w:firstColumn="1" w:lastColumn="0" w:noHBand="0" w:noVBand="1"/>
      </w:tblPr>
      <w:tblGrid>
        <w:gridCol w:w="829"/>
        <w:gridCol w:w="4661"/>
        <w:gridCol w:w="1269"/>
        <w:gridCol w:w="1158"/>
        <w:gridCol w:w="1158"/>
        <w:gridCol w:w="4873"/>
      </w:tblGrid>
      <w:tr w:rsidR="00311B21" w:rsidRPr="004B7A39" w14:paraId="307B3BD0" w14:textId="77777777" w:rsidTr="00585CFF">
        <w:tc>
          <w:tcPr>
            <w:tcW w:w="1968" w:type="pct"/>
            <w:gridSpan w:val="2"/>
            <w:vMerge w:val="restart"/>
            <w:shd w:val="clear" w:color="auto" w:fill="D9D9D9" w:themeFill="background1" w:themeFillShade="D9"/>
          </w:tcPr>
          <w:p w14:paraId="4E4C76E1" w14:textId="77777777" w:rsidR="00311B21" w:rsidRPr="004B7A39" w:rsidRDefault="00311B21" w:rsidP="00585CFF">
            <w:pPr>
              <w:rPr>
                <w:b/>
                <w:bCs/>
                <w:lang w:val="en-GB"/>
              </w:rPr>
            </w:pPr>
            <w:r w:rsidRPr="004B7A39">
              <w:rPr>
                <w:b/>
                <w:bCs/>
                <w:lang w:val="en-GB"/>
              </w:rPr>
              <w:lastRenderedPageBreak/>
              <w:t>I am aware that it is an offence to make, with intent to deceive, any false representation for the purpose of procuring the grant, issue, renewal or variation of any certificate, licence, approval permission authorisation or other document.</w:t>
            </w:r>
          </w:p>
          <w:p w14:paraId="66797246" w14:textId="77777777" w:rsidR="00311B21" w:rsidRPr="004B7A39" w:rsidRDefault="00311B21" w:rsidP="00585CFF">
            <w:pPr>
              <w:rPr>
                <w:b/>
                <w:bCs/>
                <w:lang w:val="en-GB"/>
              </w:rPr>
            </w:pPr>
          </w:p>
          <w:p w14:paraId="5C21CDC8" w14:textId="77777777" w:rsidR="00311B21" w:rsidRPr="004B7A39" w:rsidRDefault="00311B21" w:rsidP="00585CFF">
            <w:pPr>
              <w:rPr>
                <w:b/>
                <w:bCs/>
                <w:lang w:val="en-GB"/>
              </w:rPr>
            </w:pPr>
            <w:r w:rsidRPr="004B7A39">
              <w:rPr>
                <w:b/>
                <w:bCs/>
                <w:lang w:val="en-GB"/>
              </w:rPr>
              <w:t xml:space="preserve">I hereby submit: </w:t>
            </w:r>
          </w:p>
        </w:tc>
        <w:tc>
          <w:tcPr>
            <w:tcW w:w="1285" w:type="pct"/>
            <w:gridSpan w:val="3"/>
            <w:shd w:val="clear" w:color="auto" w:fill="D9D9D9" w:themeFill="background1" w:themeFillShade="D9"/>
          </w:tcPr>
          <w:p w14:paraId="17E05025" w14:textId="77777777" w:rsidR="00311B21" w:rsidRPr="004B7A39" w:rsidRDefault="00311B21" w:rsidP="00585CFF">
            <w:pPr>
              <w:jc w:val="center"/>
              <w:rPr>
                <w:b/>
                <w:bCs/>
                <w:lang w:val="en-GB"/>
              </w:rPr>
            </w:pPr>
            <w:r w:rsidRPr="004B7A39">
              <w:rPr>
                <w:b/>
                <w:bCs/>
                <w:lang w:val="en-GB"/>
              </w:rPr>
              <w:t>Requirement compliance status</w:t>
            </w:r>
          </w:p>
        </w:tc>
        <w:tc>
          <w:tcPr>
            <w:tcW w:w="1747" w:type="pct"/>
            <w:vMerge w:val="restart"/>
            <w:shd w:val="clear" w:color="auto" w:fill="D9D9D9" w:themeFill="background1" w:themeFillShade="D9"/>
          </w:tcPr>
          <w:p w14:paraId="136F50CB" w14:textId="77777777" w:rsidR="00311B21" w:rsidRPr="004B7A39" w:rsidRDefault="00311B21" w:rsidP="00585CFF">
            <w:pPr>
              <w:rPr>
                <w:b/>
                <w:bCs/>
                <w:lang w:val="en-GB"/>
              </w:rPr>
            </w:pPr>
            <w:r w:rsidRPr="004B7A39">
              <w:rPr>
                <w:b/>
                <w:bCs/>
                <w:lang w:val="en-GB"/>
              </w:rPr>
              <w:t>Remarks</w:t>
            </w:r>
          </w:p>
        </w:tc>
      </w:tr>
      <w:tr w:rsidR="00311B21" w:rsidRPr="004B7A39" w14:paraId="76E50B44" w14:textId="77777777" w:rsidTr="00585CFF">
        <w:tc>
          <w:tcPr>
            <w:tcW w:w="1968" w:type="pct"/>
            <w:gridSpan w:val="2"/>
            <w:vMerge/>
          </w:tcPr>
          <w:p w14:paraId="02B259A8" w14:textId="77777777" w:rsidR="00311B21" w:rsidRPr="004B7A39" w:rsidRDefault="00311B21" w:rsidP="00585CFF">
            <w:pPr>
              <w:rPr>
                <w:lang w:val="en-GB"/>
              </w:rPr>
            </w:pPr>
          </w:p>
        </w:tc>
        <w:tc>
          <w:tcPr>
            <w:tcW w:w="455" w:type="pct"/>
            <w:shd w:val="clear" w:color="auto" w:fill="D9D9D9" w:themeFill="background1" w:themeFillShade="D9"/>
          </w:tcPr>
          <w:p w14:paraId="0F263343" w14:textId="77777777" w:rsidR="00311B21" w:rsidRPr="004B7A39" w:rsidRDefault="00311B21" w:rsidP="00585CFF">
            <w:pPr>
              <w:jc w:val="center"/>
              <w:rPr>
                <w:b/>
                <w:bCs/>
                <w:lang w:val="en-GB"/>
              </w:rPr>
            </w:pPr>
            <w:r w:rsidRPr="004B7A39">
              <w:rPr>
                <w:b/>
                <w:bCs/>
                <w:lang w:val="en-GB"/>
              </w:rPr>
              <w:t>Yes</w:t>
            </w:r>
          </w:p>
        </w:tc>
        <w:tc>
          <w:tcPr>
            <w:tcW w:w="415" w:type="pct"/>
            <w:shd w:val="clear" w:color="auto" w:fill="D9D9D9" w:themeFill="background1" w:themeFillShade="D9"/>
          </w:tcPr>
          <w:p w14:paraId="478951C8" w14:textId="77777777" w:rsidR="00311B21" w:rsidRPr="004B7A39" w:rsidRDefault="00311B21" w:rsidP="00585CFF">
            <w:pPr>
              <w:jc w:val="center"/>
              <w:rPr>
                <w:b/>
                <w:bCs/>
                <w:lang w:val="en-GB"/>
              </w:rPr>
            </w:pPr>
            <w:r w:rsidRPr="004B7A39">
              <w:rPr>
                <w:b/>
                <w:bCs/>
                <w:lang w:val="en-GB"/>
              </w:rPr>
              <w:t>No</w:t>
            </w:r>
          </w:p>
        </w:tc>
        <w:tc>
          <w:tcPr>
            <w:tcW w:w="415" w:type="pct"/>
            <w:shd w:val="clear" w:color="auto" w:fill="D9D9D9" w:themeFill="background1" w:themeFillShade="D9"/>
          </w:tcPr>
          <w:p w14:paraId="7A133839" w14:textId="77777777" w:rsidR="00311B21" w:rsidRPr="004B7A39" w:rsidRDefault="00311B21" w:rsidP="00585CFF">
            <w:pPr>
              <w:jc w:val="center"/>
              <w:rPr>
                <w:b/>
                <w:bCs/>
                <w:lang w:val="en-GB"/>
              </w:rPr>
            </w:pPr>
            <w:r w:rsidRPr="004B7A39">
              <w:rPr>
                <w:b/>
                <w:bCs/>
                <w:lang w:val="en-GB"/>
              </w:rPr>
              <w:t>N/A</w:t>
            </w:r>
          </w:p>
        </w:tc>
        <w:tc>
          <w:tcPr>
            <w:tcW w:w="1747" w:type="pct"/>
            <w:vMerge/>
            <w:shd w:val="clear" w:color="auto" w:fill="D9D9D9" w:themeFill="background1" w:themeFillShade="D9"/>
          </w:tcPr>
          <w:p w14:paraId="4E60E95A" w14:textId="77777777" w:rsidR="00311B21" w:rsidRPr="004B7A39" w:rsidRDefault="00311B21" w:rsidP="00585CFF">
            <w:pPr>
              <w:rPr>
                <w:lang w:val="en-GB"/>
              </w:rPr>
            </w:pPr>
          </w:p>
        </w:tc>
      </w:tr>
      <w:tr w:rsidR="00311B21" w:rsidRPr="004B7A39" w14:paraId="0B4C0D7C" w14:textId="77777777" w:rsidTr="00585CFF">
        <w:tc>
          <w:tcPr>
            <w:tcW w:w="5000" w:type="pct"/>
            <w:gridSpan w:val="6"/>
            <w:shd w:val="clear" w:color="auto" w:fill="8496B0" w:themeFill="text2" w:themeFillTint="99"/>
          </w:tcPr>
          <w:p w14:paraId="4BEE2D48" w14:textId="77777777" w:rsidR="00311B21" w:rsidRPr="004B7A39" w:rsidRDefault="00311B21" w:rsidP="00585CFF">
            <w:pPr>
              <w:rPr>
                <w:b/>
                <w:bCs/>
                <w:lang w:val="en-GB"/>
              </w:rPr>
            </w:pPr>
            <w:r w:rsidRPr="004B7A39">
              <w:rPr>
                <w:b/>
                <w:bCs/>
                <w:lang w:val="en-GB"/>
              </w:rPr>
              <w:t>REMOTE PILOT COMPETENCY EVIDENCE</w:t>
            </w:r>
          </w:p>
        </w:tc>
      </w:tr>
      <w:tr w:rsidR="00311B21" w:rsidRPr="004B7A39" w14:paraId="716A5F54" w14:textId="77777777" w:rsidTr="00585CFF">
        <w:trPr>
          <w:trHeight w:val="314"/>
        </w:trPr>
        <w:tc>
          <w:tcPr>
            <w:tcW w:w="5000" w:type="pct"/>
            <w:gridSpan w:val="6"/>
          </w:tcPr>
          <w:p w14:paraId="7FADF7DA" w14:textId="77777777" w:rsidR="00311B21" w:rsidRPr="004B7A39" w:rsidRDefault="00311B21" w:rsidP="00585CFF">
            <w:pPr>
              <w:rPr>
                <w:i/>
                <w:iCs/>
                <w:lang w:val="en-GB"/>
              </w:rPr>
            </w:pPr>
            <w:r w:rsidRPr="004B7A39">
              <w:rPr>
                <w:i/>
                <w:iCs/>
                <w:lang w:val="en-GB"/>
              </w:rPr>
              <w:t>For remote pilots, the evidence the CAAM requires for the submission of the application depends on the number of current RP in the operations:</w:t>
            </w:r>
          </w:p>
          <w:p w14:paraId="500A7409" w14:textId="77777777" w:rsidR="00311B21" w:rsidRPr="004B7A39" w:rsidRDefault="00311B21" w:rsidP="00585CFF">
            <w:pPr>
              <w:pStyle w:val="ListParagraph"/>
              <w:numPr>
                <w:ilvl w:val="0"/>
                <w:numId w:val="3"/>
              </w:numPr>
              <w:rPr>
                <w:i/>
                <w:iCs/>
                <w:lang w:val="en-GB"/>
              </w:rPr>
            </w:pPr>
            <w:r w:rsidRPr="004B7A39">
              <w:rPr>
                <w:i/>
                <w:iCs/>
                <w:lang w:val="en-GB"/>
              </w:rPr>
              <w:t>Where the number of RP is five or less, the application will require of all remote pilots</w:t>
            </w:r>
          </w:p>
          <w:p w14:paraId="3C125144" w14:textId="77777777" w:rsidR="00311B21" w:rsidRPr="004B7A39" w:rsidRDefault="00311B21" w:rsidP="00585CFF">
            <w:pPr>
              <w:pStyle w:val="ListParagraph"/>
              <w:numPr>
                <w:ilvl w:val="0"/>
                <w:numId w:val="3"/>
              </w:numPr>
              <w:rPr>
                <w:i/>
                <w:iCs/>
                <w:lang w:val="en-GB"/>
              </w:rPr>
            </w:pPr>
            <w:r w:rsidRPr="004B7A39">
              <w:rPr>
                <w:i/>
                <w:iCs/>
                <w:lang w:val="en-GB"/>
              </w:rPr>
              <w:t xml:space="preserve">Where the number of RP exceeds five, the application must be supported by evidence in respect of the </w:t>
            </w:r>
            <w:proofErr w:type="gramStart"/>
            <w:r w:rsidRPr="004B7A39">
              <w:rPr>
                <w:i/>
                <w:iCs/>
                <w:lang w:val="en-GB"/>
              </w:rPr>
              <w:t>CRP(</w:t>
            </w:r>
            <w:proofErr w:type="gramEnd"/>
            <w:r w:rsidRPr="004B7A39">
              <w:rPr>
                <w:i/>
                <w:iCs/>
                <w:lang w:val="en-GB"/>
              </w:rPr>
              <w:t xml:space="preserve">for Agricultural PDRA), FOM (for other than Agricultural PDRA) plus four other remote pilots selected by the applicant. </w:t>
            </w:r>
          </w:p>
          <w:p w14:paraId="25C468EF" w14:textId="77777777" w:rsidR="00311B21" w:rsidRPr="004B7A39" w:rsidRDefault="00311B21" w:rsidP="00585CFF">
            <w:pPr>
              <w:rPr>
                <w:i/>
                <w:iCs/>
                <w:lang w:val="en-GB"/>
              </w:rPr>
            </w:pPr>
          </w:p>
          <w:p w14:paraId="7AFA5A62" w14:textId="77777777" w:rsidR="00311B21" w:rsidRPr="004B7A39" w:rsidRDefault="00311B21" w:rsidP="00585CFF">
            <w:pPr>
              <w:rPr>
                <w:lang w:val="en-GB"/>
              </w:rPr>
            </w:pPr>
            <w:r w:rsidRPr="004B7A39">
              <w:rPr>
                <w:b/>
                <w:bCs/>
                <w:lang w:val="en-GB"/>
              </w:rPr>
              <w:t>Evidence of RP competency is required as follows:</w:t>
            </w:r>
          </w:p>
        </w:tc>
      </w:tr>
      <w:tr w:rsidR="00311B21" w:rsidRPr="004B7A39" w14:paraId="64509F49" w14:textId="77777777" w:rsidTr="00585CFF">
        <w:trPr>
          <w:trHeight w:val="314"/>
        </w:trPr>
        <w:tc>
          <w:tcPr>
            <w:tcW w:w="297" w:type="pct"/>
            <w:vMerge w:val="restart"/>
            <w:vAlign w:val="center"/>
          </w:tcPr>
          <w:p w14:paraId="18D811EE" w14:textId="77777777" w:rsidR="00311B21" w:rsidRPr="004B7A39" w:rsidRDefault="00311B21" w:rsidP="00585CFF">
            <w:pPr>
              <w:jc w:val="center"/>
              <w:rPr>
                <w:b/>
                <w:bCs/>
                <w:lang w:val="en-GB"/>
              </w:rPr>
            </w:pPr>
            <w:r w:rsidRPr="004B7A39">
              <w:rPr>
                <w:b/>
                <w:bCs/>
                <w:lang w:val="en-GB"/>
              </w:rPr>
              <w:t>9</w:t>
            </w:r>
          </w:p>
        </w:tc>
        <w:tc>
          <w:tcPr>
            <w:tcW w:w="1671" w:type="pct"/>
          </w:tcPr>
          <w:p w14:paraId="3434870B" w14:textId="77777777" w:rsidR="00311B21" w:rsidRPr="004B7A39" w:rsidRDefault="00311B21" w:rsidP="00585CFF">
            <w:pPr>
              <w:pStyle w:val="ListParagraph"/>
              <w:numPr>
                <w:ilvl w:val="0"/>
                <w:numId w:val="2"/>
              </w:numPr>
              <w:rPr>
                <w:lang w:val="en-GB"/>
              </w:rPr>
            </w:pPr>
            <w:r w:rsidRPr="004B7A39">
              <w:rPr>
                <w:u w:val="single"/>
                <w:lang w:val="en-GB"/>
              </w:rPr>
              <w:t>Initial applications</w:t>
            </w:r>
            <w:r w:rsidRPr="004B7A39">
              <w:rPr>
                <w:lang w:val="en-GB"/>
              </w:rPr>
              <w:t xml:space="preserve"> – </w:t>
            </w:r>
          </w:p>
          <w:p w14:paraId="5E2D7195" w14:textId="77777777" w:rsidR="00311B21" w:rsidRPr="004B7A39" w:rsidRDefault="00311B21" w:rsidP="00585CFF">
            <w:pPr>
              <w:pStyle w:val="ListParagraph"/>
              <w:rPr>
                <w:lang w:val="en-GB"/>
              </w:rPr>
            </w:pPr>
            <w:r w:rsidRPr="004B7A39">
              <w:rPr>
                <w:lang w:val="en-GB"/>
              </w:rPr>
              <w:t>Appropriate Certificates as set out in the PDRA</w:t>
            </w:r>
          </w:p>
        </w:tc>
        <w:sdt>
          <w:sdtPr>
            <w:rPr>
              <w:lang w:val="en-GB"/>
            </w:rPr>
            <w:id w:val="-1719282398"/>
            <w14:checkbox>
              <w14:checked w14:val="0"/>
              <w14:checkedState w14:val="2612" w14:font="MS Gothic"/>
              <w14:uncheckedState w14:val="2610" w14:font="MS Gothic"/>
            </w14:checkbox>
          </w:sdtPr>
          <w:sdtContent>
            <w:tc>
              <w:tcPr>
                <w:tcW w:w="455" w:type="pct"/>
                <w:vAlign w:val="center"/>
              </w:tcPr>
              <w:p w14:paraId="106B5100"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278031153"/>
            <w14:checkbox>
              <w14:checked w14:val="0"/>
              <w14:checkedState w14:val="2612" w14:font="MS Gothic"/>
              <w14:uncheckedState w14:val="2610" w14:font="MS Gothic"/>
            </w14:checkbox>
          </w:sdtPr>
          <w:sdtContent>
            <w:tc>
              <w:tcPr>
                <w:tcW w:w="415" w:type="pct"/>
                <w:vAlign w:val="center"/>
              </w:tcPr>
              <w:p w14:paraId="000F27BF"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899488936"/>
            <w14:checkbox>
              <w14:checked w14:val="0"/>
              <w14:checkedState w14:val="2612" w14:font="MS Gothic"/>
              <w14:uncheckedState w14:val="2610" w14:font="MS Gothic"/>
            </w14:checkbox>
          </w:sdtPr>
          <w:sdtContent>
            <w:tc>
              <w:tcPr>
                <w:tcW w:w="415" w:type="pct"/>
                <w:vAlign w:val="center"/>
              </w:tcPr>
              <w:p w14:paraId="60748D72"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72633E0E" w14:textId="77777777" w:rsidR="00311B21" w:rsidRPr="004B7A39" w:rsidRDefault="00311B21" w:rsidP="00585CFF">
            <w:pPr>
              <w:rPr>
                <w:lang w:val="en-GB"/>
              </w:rPr>
            </w:pPr>
          </w:p>
        </w:tc>
      </w:tr>
      <w:tr w:rsidR="00311B21" w:rsidRPr="004B7A39" w14:paraId="1B3578EE" w14:textId="77777777" w:rsidTr="00585CFF">
        <w:trPr>
          <w:trHeight w:val="314"/>
        </w:trPr>
        <w:tc>
          <w:tcPr>
            <w:tcW w:w="297" w:type="pct"/>
            <w:vMerge/>
          </w:tcPr>
          <w:p w14:paraId="03FBABA2" w14:textId="77777777" w:rsidR="00311B21" w:rsidRPr="004B7A39" w:rsidRDefault="00311B21" w:rsidP="00585CFF">
            <w:pPr>
              <w:jc w:val="center"/>
              <w:rPr>
                <w:lang w:val="en-GB"/>
              </w:rPr>
            </w:pPr>
          </w:p>
        </w:tc>
        <w:tc>
          <w:tcPr>
            <w:tcW w:w="1671" w:type="pct"/>
          </w:tcPr>
          <w:p w14:paraId="68F41FD8" w14:textId="77777777" w:rsidR="00311B21" w:rsidRPr="004B7A39" w:rsidRDefault="00311B21" w:rsidP="00585CFF">
            <w:pPr>
              <w:pStyle w:val="ListParagraph"/>
              <w:numPr>
                <w:ilvl w:val="0"/>
                <w:numId w:val="2"/>
              </w:numPr>
              <w:rPr>
                <w:lang w:val="en-GB"/>
              </w:rPr>
            </w:pPr>
            <w:r w:rsidRPr="004B7A39">
              <w:rPr>
                <w:u w:val="single"/>
                <w:lang w:val="en-GB"/>
              </w:rPr>
              <w:t>Renewal applications</w:t>
            </w:r>
            <w:r w:rsidRPr="004B7A39">
              <w:rPr>
                <w:lang w:val="en-GB"/>
              </w:rPr>
              <w:t xml:space="preserve"> – </w:t>
            </w:r>
          </w:p>
          <w:p w14:paraId="787691EF" w14:textId="77777777" w:rsidR="00311B21" w:rsidRPr="004B7A39" w:rsidRDefault="00311B21" w:rsidP="00585CFF">
            <w:pPr>
              <w:pStyle w:val="ListParagraph"/>
              <w:rPr>
                <w:lang w:val="en-GB"/>
              </w:rPr>
            </w:pPr>
            <w:r w:rsidRPr="004B7A39">
              <w:rPr>
                <w:lang w:val="en-GB"/>
              </w:rPr>
              <w:t xml:space="preserve">individual log books with 2 hours flight time within the last three months. The documentation supplied must as a minimum include the name of the nominated pilot, the date of flight (including year) and duration of the flight. Please note flights must be entered as individual flights and not combined flight times. </w:t>
            </w:r>
          </w:p>
        </w:tc>
        <w:tc>
          <w:tcPr>
            <w:tcW w:w="455" w:type="pct"/>
            <w:vAlign w:val="center"/>
          </w:tcPr>
          <w:p w14:paraId="77C97050" w14:textId="77777777" w:rsidR="00311B21" w:rsidRPr="004B7A39" w:rsidRDefault="00311B21" w:rsidP="00585CFF">
            <w:pPr>
              <w:jc w:val="center"/>
              <w:rPr>
                <w:lang w:val="en-GB"/>
              </w:rPr>
            </w:pPr>
          </w:p>
        </w:tc>
        <w:tc>
          <w:tcPr>
            <w:tcW w:w="415" w:type="pct"/>
            <w:vAlign w:val="center"/>
          </w:tcPr>
          <w:p w14:paraId="05E69BE3" w14:textId="77777777" w:rsidR="00311B21" w:rsidRPr="004B7A39" w:rsidRDefault="00311B21" w:rsidP="00585CFF">
            <w:pPr>
              <w:jc w:val="center"/>
              <w:rPr>
                <w:lang w:val="en-GB"/>
              </w:rPr>
            </w:pPr>
          </w:p>
        </w:tc>
        <w:tc>
          <w:tcPr>
            <w:tcW w:w="415" w:type="pct"/>
            <w:vAlign w:val="center"/>
          </w:tcPr>
          <w:p w14:paraId="7AF6F973" w14:textId="77777777" w:rsidR="00311B21" w:rsidRPr="004B7A39" w:rsidRDefault="00311B21" w:rsidP="00585CFF">
            <w:pPr>
              <w:jc w:val="center"/>
              <w:rPr>
                <w:lang w:val="en-GB"/>
              </w:rPr>
            </w:pPr>
          </w:p>
        </w:tc>
        <w:tc>
          <w:tcPr>
            <w:tcW w:w="1747" w:type="pct"/>
            <w:vAlign w:val="center"/>
          </w:tcPr>
          <w:p w14:paraId="6FCCB480" w14:textId="77777777" w:rsidR="00311B21" w:rsidRPr="004B7A39" w:rsidRDefault="00311B21" w:rsidP="00585CFF">
            <w:pPr>
              <w:rPr>
                <w:lang w:val="en-GB"/>
              </w:rPr>
            </w:pPr>
          </w:p>
        </w:tc>
      </w:tr>
      <w:tr w:rsidR="00311B21" w:rsidRPr="004B7A39" w14:paraId="2A1F4FFD" w14:textId="77777777" w:rsidTr="00585CFF">
        <w:trPr>
          <w:trHeight w:val="314"/>
        </w:trPr>
        <w:tc>
          <w:tcPr>
            <w:tcW w:w="297" w:type="pct"/>
            <w:vMerge/>
          </w:tcPr>
          <w:p w14:paraId="6D6D019F" w14:textId="77777777" w:rsidR="00311B21" w:rsidRPr="004B7A39" w:rsidRDefault="00311B21" w:rsidP="00585CFF">
            <w:pPr>
              <w:jc w:val="center"/>
              <w:rPr>
                <w:lang w:val="en-GB"/>
              </w:rPr>
            </w:pPr>
          </w:p>
        </w:tc>
        <w:tc>
          <w:tcPr>
            <w:tcW w:w="1671" w:type="pct"/>
          </w:tcPr>
          <w:p w14:paraId="09E435B0" w14:textId="77777777" w:rsidR="00311B21" w:rsidRPr="004B7A39" w:rsidRDefault="00311B21" w:rsidP="00585CFF">
            <w:pPr>
              <w:pStyle w:val="ListParagraph"/>
              <w:numPr>
                <w:ilvl w:val="0"/>
                <w:numId w:val="2"/>
              </w:numPr>
              <w:rPr>
                <w:u w:val="single"/>
                <w:lang w:val="en-GB"/>
              </w:rPr>
            </w:pPr>
            <w:r w:rsidRPr="004B7A39">
              <w:rPr>
                <w:u w:val="single"/>
                <w:lang w:val="en-GB"/>
              </w:rPr>
              <w:t>Variation</w:t>
            </w:r>
          </w:p>
          <w:p w14:paraId="12EC5D68" w14:textId="77777777" w:rsidR="00311B21" w:rsidRPr="004B7A39" w:rsidRDefault="00311B21" w:rsidP="00585CFF">
            <w:pPr>
              <w:pStyle w:val="ListParagraph"/>
              <w:rPr>
                <w:lang w:val="en-GB"/>
              </w:rPr>
            </w:pPr>
            <w:r w:rsidRPr="004B7A39">
              <w:rPr>
                <w:lang w:val="en-GB"/>
              </w:rPr>
              <w:t>Appropriate certificates as set out in the PDRA documentation</w:t>
            </w:r>
          </w:p>
        </w:tc>
        <w:tc>
          <w:tcPr>
            <w:tcW w:w="455" w:type="pct"/>
            <w:vAlign w:val="center"/>
          </w:tcPr>
          <w:p w14:paraId="10C828AA" w14:textId="77777777" w:rsidR="00311B21" w:rsidRPr="004B7A39" w:rsidRDefault="00311B21" w:rsidP="00585CFF">
            <w:pPr>
              <w:jc w:val="center"/>
              <w:rPr>
                <w:lang w:val="en-GB"/>
              </w:rPr>
            </w:pPr>
          </w:p>
        </w:tc>
        <w:tc>
          <w:tcPr>
            <w:tcW w:w="415" w:type="pct"/>
            <w:vAlign w:val="center"/>
          </w:tcPr>
          <w:p w14:paraId="69CCB8FA" w14:textId="77777777" w:rsidR="00311B21" w:rsidRPr="004B7A39" w:rsidRDefault="00311B21" w:rsidP="00585CFF">
            <w:pPr>
              <w:jc w:val="center"/>
              <w:rPr>
                <w:lang w:val="en-GB"/>
              </w:rPr>
            </w:pPr>
          </w:p>
        </w:tc>
        <w:tc>
          <w:tcPr>
            <w:tcW w:w="415" w:type="pct"/>
            <w:vAlign w:val="center"/>
          </w:tcPr>
          <w:p w14:paraId="6DE14A00" w14:textId="77777777" w:rsidR="00311B21" w:rsidRPr="004B7A39" w:rsidRDefault="00311B21" w:rsidP="00585CFF">
            <w:pPr>
              <w:jc w:val="center"/>
              <w:rPr>
                <w:lang w:val="en-GB"/>
              </w:rPr>
            </w:pPr>
          </w:p>
        </w:tc>
        <w:tc>
          <w:tcPr>
            <w:tcW w:w="1747" w:type="pct"/>
            <w:vAlign w:val="center"/>
          </w:tcPr>
          <w:p w14:paraId="76E0D383" w14:textId="77777777" w:rsidR="00311B21" w:rsidRPr="004B7A39" w:rsidRDefault="00311B21" w:rsidP="00585CFF">
            <w:pPr>
              <w:rPr>
                <w:lang w:val="en-GB"/>
              </w:rPr>
            </w:pPr>
          </w:p>
        </w:tc>
      </w:tr>
    </w:tbl>
    <w:p w14:paraId="0E4C5915" w14:textId="77777777" w:rsidR="00311B21" w:rsidRDefault="00311B21" w:rsidP="00311B21"/>
    <w:p w14:paraId="220228A3" w14:textId="77777777" w:rsidR="00311B21" w:rsidRDefault="00311B21" w:rsidP="00311B21">
      <w:r>
        <w:br w:type="page"/>
      </w:r>
    </w:p>
    <w:p w14:paraId="47DDBCEC" w14:textId="77777777" w:rsidR="00311B21" w:rsidRDefault="00311B21" w:rsidP="00311B21"/>
    <w:tbl>
      <w:tblPr>
        <w:tblStyle w:val="TableGrid"/>
        <w:tblW w:w="5000" w:type="pct"/>
        <w:tblLook w:val="04A0" w:firstRow="1" w:lastRow="0" w:firstColumn="1" w:lastColumn="0" w:noHBand="0" w:noVBand="1"/>
      </w:tblPr>
      <w:tblGrid>
        <w:gridCol w:w="829"/>
        <w:gridCol w:w="4661"/>
        <w:gridCol w:w="1269"/>
        <w:gridCol w:w="1158"/>
        <w:gridCol w:w="1158"/>
        <w:gridCol w:w="4873"/>
      </w:tblGrid>
      <w:tr w:rsidR="00311B21" w:rsidRPr="004B7A39" w14:paraId="495FFB3C" w14:textId="77777777" w:rsidTr="00585CFF">
        <w:tc>
          <w:tcPr>
            <w:tcW w:w="1968" w:type="pct"/>
            <w:gridSpan w:val="2"/>
            <w:vMerge w:val="restart"/>
            <w:shd w:val="clear" w:color="auto" w:fill="D9D9D9" w:themeFill="background1" w:themeFillShade="D9"/>
          </w:tcPr>
          <w:p w14:paraId="20A57D0F" w14:textId="77777777" w:rsidR="00311B21" w:rsidRPr="004B7A39" w:rsidRDefault="00311B21" w:rsidP="00585CFF">
            <w:pPr>
              <w:rPr>
                <w:b/>
                <w:bCs/>
                <w:lang w:val="en-GB"/>
              </w:rPr>
            </w:pPr>
            <w:r w:rsidRPr="004B7A39">
              <w:rPr>
                <w:b/>
                <w:bCs/>
                <w:lang w:val="en-GB"/>
              </w:rPr>
              <w:t>I am aware that it is an offence to make, with intent to deceive, any false representation for the purpose of procuring the grant, issue, renewal or variation of any certificate, licence, approval permission authorisation or other document.</w:t>
            </w:r>
          </w:p>
          <w:p w14:paraId="07BB5B54" w14:textId="77777777" w:rsidR="00311B21" w:rsidRPr="004B7A39" w:rsidRDefault="00311B21" w:rsidP="00585CFF">
            <w:pPr>
              <w:rPr>
                <w:b/>
                <w:bCs/>
                <w:lang w:val="en-GB"/>
              </w:rPr>
            </w:pPr>
          </w:p>
          <w:p w14:paraId="39AB65CE" w14:textId="77777777" w:rsidR="00311B21" w:rsidRPr="004B7A39" w:rsidRDefault="00311B21" w:rsidP="00585CFF">
            <w:pPr>
              <w:rPr>
                <w:b/>
                <w:bCs/>
                <w:lang w:val="en-GB"/>
              </w:rPr>
            </w:pPr>
            <w:r w:rsidRPr="004B7A39">
              <w:rPr>
                <w:b/>
                <w:bCs/>
                <w:lang w:val="en-GB"/>
              </w:rPr>
              <w:t xml:space="preserve">I hereby submit: </w:t>
            </w:r>
          </w:p>
        </w:tc>
        <w:tc>
          <w:tcPr>
            <w:tcW w:w="1285" w:type="pct"/>
            <w:gridSpan w:val="3"/>
            <w:shd w:val="clear" w:color="auto" w:fill="D9D9D9" w:themeFill="background1" w:themeFillShade="D9"/>
          </w:tcPr>
          <w:p w14:paraId="7F6D63D4" w14:textId="77777777" w:rsidR="00311B21" w:rsidRPr="004B7A39" w:rsidRDefault="00311B21" w:rsidP="00585CFF">
            <w:pPr>
              <w:jc w:val="center"/>
              <w:rPr>
                <w:b/>
                <w:bCs/>
                <w:lang w:val="en-GB"/>
              </w:rPr>
            </w:pPr>
            <w:r w:rsidRPr="004B7A39">
              <w:rPr>
                <w:b/>
                <w:bCs/>
                <w:lang w:val="en-GB"/>
              </w:rPr>
              <w:t>Requirement compliance status</w:t>
            </w:r>
          </w:p>
        </w:tc>
        <w:tc>
          <w:tcPr>
            <w:tcW w:w="1747" w:type="pct"/>
            <w:vMerge w:val="restart"/>
            <w:shd w:val="clear" w:color="auto" w:fill="D9D9D9" w:themeFill="background1" w:themeFillShade="D9"/>
          </w:tcPr>
          <w:p w14:paraId="229BAD9C" w14:textId="77777777" w:rsidR="00311B21" w:rsidRPr="004B7A39" w:rsidRDefault="00311B21" w:rsidP="00585CFF">
            <w:pPr>
              <w:rPr>
                <w:b/>
                <w:bCs/>
                <w:lang w:val="en-GB"/>
              </w:rPr>
            </w:pPr>
            <w:r w:rsidRPr="004B7A39">
              <w:rPr>
                <w:b/>
                <w:bCs/>
                <w:lang w:val="en-GB"/>
              </w:rPr>
              <w:t>Remarks</w:t>
            </w:r>
          </w:p>
        </w:tc>
      </w:tr>
      <w:tr w:rsidR="00311B21" w:rsidRPr="004B7A39" w14:paraId="53929451" w14:textId="77777777" w:rsidTr="00585CFF">
        <w:tc>
          <w:tcPr>
            <w:tcW w:w="1968" w:type="pct"/>
            <w:gridSpan w:val="2"/>
            <w:vMerge/>
          </w:tcPr>
          <w:p w14:paraId="0236042B" w14:textId="77777777" w:rsidR="00311B21" w:rsidRPr="004B7A39" w:rsidRDefault="00311B21" w:rsidP="00585CFF">
            <w:pPr>
              <w:rPr>
                <w:lang w:val="en-GB"/>
              </w:rPr>
            </w:pPr>
          </w:p>
        </w:tc>
        <w:tc>
          <w:tcPr>
            <w:tcW w:w="455" w:type="pct"/>
            <w:shd w:val="clear" w:color="auto" w:fill="D9D9D9" w:themeFill="background1" w:themeFillShade="D9"/>
          </w:tcPr>
          <w:p w14:paraId="6D4A9127" w14:textId="77777777" w:rsidR="00311B21" w:rsidRPr="004B7A39" w:rsidRDefault="00311B21" w:rsidP="00585CFF">
            <w:pPr>
              <w:jc w:val="center"/>
              <w:rPr>
                <w:b/>
                <w:bCs/>
                <w:lang w:val="en-GB"/>
              </w:rPr>
            </w:pPr>
            <w:r w:rsidRPr="004B7A39">
              <w:rPr>
                <w:b/>
                <w:bCs/>
                <w:lang w:val="en-GB"/>
              </w:rPr>
              <w:t>Yes</w:t>
            </w:r>
          </w:p>
        </w:tc>
        <w:tc>
          <w:tcPr>
            <w:tcW w:w="415" w:type="pct"/>
            <w:shd w:val="clear" w:color="auto" w:fill="D9D9D9" w:themeFill="background1" w:themeFillShade="D9"/>
          </w:tcPr>
          <w:p w14:paraId="60AF7377" w14:textId="77777777" w:rsidR="00311B21" w:rsidRPr="004B7A39" w:rsidRDefault="00311B21" w:rsidP="00585CFF">
            <w:pPr>
              <w:jc w:val="center"/>
              <w:rPr>
                <w:b/>
                <w:bCs/>
                <w:lang w:val="en-GB"/>
              </w:rPr>
            </w:pPr>
            <w:r w:rsidRPr="004B7A39">
              <w:rPr>
                <w:b/>
                <w:bCs/>
                <w:lang w:val="en-GB"/>
              </w:rPr>
              <w:t>No</w:t>
            </w:r>
          </w:p>
        </w:tc>
        <w:tc>
          <w:tcPr>
            <w:tcW w:w="415" w:type="pct"/>
            <w:shd w:val="clear" w:color="auto" w:fill="D9D9D9" w:themeFill="background1" w:themeFillShade="D9"/>
          </w:tcPr>
          <w:p w14:paraId="45ED752C" w14:textId="77777777" w:rsidR="00311B21" w:rsidRPr="004B7A39" w:rsidRDefault="00311B21" w:rsidP="00585CFF">
            <w:pPr>
              <w:jc w:val="center"/>
              <w:rPr>
                <w:b/>
                <w:bCs/>
                <w:lang w:val="en-GB"/>
              </w:rPr>
            </w:pPr>
            <w:r w:rsidRPr="004B7A39">
              <w:rPr>
                <w:b/>
                <w:bCs/>
                <w:lang w:val="en-GB"/>
              </w:rPr>
              <w:t>N/A</w:t>
            </w:r>
          </w:p>
        </w:tc>
        <w:tc>
          <w:tcPr>
            <w:tcW w:w="1747" w:type="pct"/>
            <w:vMerge/>
            <w:shd w:val="clear" w:color="auto" w:fill="D9D9D9" w:themeFill="background1" w:themeFillShade="D9"/>
          </w:tcPr>
          <w:p w14:paraId="41B4E3C3" w14:textId="77777777" w:rsidR="00311B21" w:rsidRPr="004B7A39" w:rsidRDefault="00311B21" w:rsidP="00585CFF">
            <w:pPr>
              <w:rPr>
                <w:lang w:val="en-GB"/>
              </w:rPr>
            </w:pPr>
          </w:p>
        </w:tc>
      </w:tr>
      <w:tr w:rsidR="00311B21" w:rsidRPr="004B7A39" w14:paraId="6D68D8F6" w14:textId="77777777" w:rsidTr="00585CFF">
        <w:tc>
          <w:tcPr>
            <w:tcW w:w="5000" w:type="pct"/>
            <w:gridSpan w:val="6"/>
            <w:shd w:val="clear" w:color="auto" w:fill="8496B0" w:themeFill="text2" w:themeFillTint="99"/>
          </w:tcPr>
          <w:p w14:paraId="3950D785" w14:textId="77777777" w:rsidR="00311B21" w:rsidRPr="004B7A39" w:rsidRDefault="00311B21" w:rsidP="00585CFF">
            <w:pPr>
              <w:rPr>
                <w:b/>
                <w:bCs/>
                <w:lang w:val="en-GB"/>
              </w:rPr>
            </w:pPr>
            <w:r w:rsidRPr="004B7A39">
              <w:rPr>
                <w:b/>
                <w:bCs/>
                <w:lang w:val="en-GB"/>
              </w:rPr>
              <w:t>OPERATIONS MANUAL</w:t>
            </w:r>
          </w:p>
        </w:tc>
      </w:tr>
      <w:tr w:rsidR="00311B21" w:rsidRPr="004B7A39" w14:paraId="5E1CCFF5" w14:textId="77777777" w:rsidTr="00585CFF">
        <w:trPr>
          <w:trHeight w:val="314"/>
        </w:trPr>
        <w:tc>
          <w:tcPr>
            <w:tcW w:w="297" w:type="pct"/>
            <w:vMerge w:val="restart"/>
            <w:vAlign w:val="center"/>
          </w:tcPr>
          <w:p w14:paraId="6A5858CA" w14:textId="77777777" w:rsidR="00311B21" w:rsidRPr="004B7A39" w:rsidRDefault="00311B21" w:rsidP="00585CFF">
            <w:pPr>
              <w:jc w:val="center"/>
              <w:rPr>
                <w:b/>
                <w:bCs/>
                <w:lang w:val="en-GB"/>
              </w:rPr>
            </w:pPr>
            <w:r w:rsidRPr="004B7A39">
              <w:rPr>
                <w:b/>
                <w:bCs/>
                <w:lang w:val="en-GB"/>
              </w:rPr>
              <w:t>10</w:t>
            </w:r>
          </w:p>
        </w:tc>
        <w:tc>
          <w:tcPr>
            <w:tcW w:w="1671" w:type="pct"/>
          </w:tcPr>
          <w:p w14:paraId="5A532E4C" w14:textId="77777777" w:rsidR="00311B21" w:rsidRPr="004B7A39" w:rsidRDefault="00311B21" w:rsidP="00585CFF">
            <w:pPr>
              <w:pStyle w:val="ListParagraph"/>
              <w:numPr>
                <w:ilvl w:val="0"/>
                <w:numId w:val="4"/>
              </w:numPr>
              <w:rPr>
                <w:lang w:val="en-GB"/>
              </w:rPr>
            </w:pPr>
            <w:r w:rsidRPr="004B7A39">
              <w:rPr>
                <w:lang w:val="en-GB"/>
              </w:rPr>
              <w:t>I confirm that the Operations Manual supplied shows a signature of the Accountable Manager</w:t>
            </w:r>
          </w:p>
        </w:tc>
        <w:sdt>
          <w:sdtPr>
            <w:rPr>
              <w:lang w:val="en-GB"/>
            </w:rPr>
            <w:id w:val="302738306"/>
            <w14:checkbox>
              <w14:checked w14:val="0"/>
              <w14:checkedState w14:val="2612" w14:font="MS Gothic"/>
              <w14:uncheckedState w14:val="2610" w14:font="MS Gothic"/>
            </w14:checkbox>
          </w:sdtPr>
          <w:sdtContent>
            <w:tc>
              <w:tcPr>
                <w:tcW w:w="455" w:type="pct"/>
                <w:vAlign w:val="center"/>
              </w:tcPr>
              <w:p w14:paraId="44240F8C"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043597247"/>
            <w14:checkbox>
              <w14:checked w14:val="0"/>
              <w14:checkedState w14:val="2612" w14:font="MS Gothic"/>
              <w14:uncheckedState w14:val="2610" w14:font="MS Gothic"/>
            </w14:checkbox>
          </w:sdtPr>
          <w:sdtContent>
            <w:tc>
              <w:tcPr>
                <w:tcW w:w="415" w:type="pct"/>
                <w:vAlign w:val="center"/>
              </w:tcPr>
              <w:p w14:paraId="367543F4"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235361099"/>
            <w14:checkbox>
              <w14:checked w14:val="0"/>
              <w14:checkedState w14:val="2612" w14:font="MS Gothic"/>
              <w14:uncheckedState w14:val="2610" w14:font="MS Gothic"/>
            </w14:checkbox>
          </w:sdtPr>
          <w:sdtContent>
            <w:tc>
              <w:tcPr>
                <w:tcW w:w="415" w:type="pct"/>
                <w:vAlign w:val="center"/>
              </w:tcPr>
              <w:p w14:paraId="4BBCB62A"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21A550E3" w14:textId="77777777" w:rsidR="00311B21" w:rsidRPr="004B7A39" w:rsidRDefault="00311B21" w:rsidP="00585CFF">
            <w:pPr>
              <w:rPr>
                <w:lang w:val="en-GB"/>
              </w:rPr>
            </w:pPr>
          </w:p>
        </w:tc>
      </w:tr>
      <w:tr w:rsidR="00311B21" w:rsidRPr="004B7A39" w14:paraId="68598A39" w14:textId="77777777" w:rsidTr="00585CFF">
        <w:trPr>
          <w:trHeight w:val="314"/>
        </w:trPr>
        <w:tc>
          <w:tcPr>
            <w:tcW w:w="297" w:type="pct"/>
            <w:vMerge/>
          </w:tcPr>
          <w:p w14:paraId="1262CC63" w14:textId="77777777" w:rsidR="00311B21" w:rsidRPr="004B7A39" w:rsidRDefault="00311B21" w:rsidP="00585CFF">
            <w:pPr>
              <w:jc w:val="center"/>
              <w:rPr>
                <w:lang w:val="en-GB"/>
              </w:rPr>
            </w:pPr>
          </w:p>
        </w:tc>
        <w:tc>
          <w:tcPr>
            <w:tcW w:w="1671" w:type="pct"/>
          </w:tcPr>
          <w:p w14:paraId="7347B865" w14:textId="77777777" w:rsidR="00311B21" w:rsidRPr="004B7A39" w:rsidRDefault="00311B21" w:rsidP="00585CFF">
            <w:pPr>
              <w:pStyle w:val="ListParagraph"/>
              <w:numPr>
                <w:ilvl w:val="0"/>
                <w:numId w:val="4"/>
              </w:numPr>
              <w:rPr>
                <w:lang w:val="en-GB"/>
              </w:rPr>
            </w:pPr>
            <w:r w:rsidRPr="004B7A39">
              <w:rPr>
                <w:lang w:val="en-GB"/>
              </w:rPr>
              <w:t>I confirm the Operations Manual supplied includes a section on the policy relating to accidents or serious incidents to the AAIB and for operating other occurrences in accordance with Mandatory Occurrence Reporting Procedures</w:t>
            </w:r>
          </w:p>
        </w:tc>
        <w:sdt>
          <w:sdtPr>
            <w:rPr>
              <w:lang w:val="en-GB"/>
            </w:rPr>
            <w:id w:val="-1310402751"/>
            <w14:checkbox>
              <w14:checked w14:val="0"/>
              <w14:checkedState w14:val="2612" w14:font="MS Gothic"/>
              <w14:uncheckedState w14:val="2610" w14:font="MS Gothic"/>
            </w14:checkbox>
          </w:sdtPr>
          <w:sdtContent>
            <w:tc>
              <w:tcPr>
                <w:tcW w:w="455" w:type="pct"/>
                <w:vAlign w:val="center"/>
              </w:tcPr>
              <w:p w14:paraId="2179F101"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366639935"/>
            <w14:checkbox>
              <w14:checked w14:val="0"/>
              <w14:checkedState w14:val="2612" w14:font="MS Gothic"/>
              <w14:uncheckedState w14:val="2610" w14:font="MS Gothic"/>
            </w14:checkbox>
          </w:sdtPr>
          <w:sdtContent>
            <w:tc>
              <w:tcPr>
                <w:tcW w:w="415" w:type="pct"/>
                <w:vAlign w:val="center"/>
              </w:tcPr>
              <w:p w14:paraId="5E1F8602"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746954472"/>
            <w14:checkbox>
              <w14:checked w14:val="0"/>
              <w14:checkedState w14:val="2612" w14:font="MS Gothic"/>
              <w14:uncheckedState w14:val="2610" w14:font="MS Gothic"/>
            </w14:checkbox>
          </w:sdtPr>
          <w:sdtContent>
            <w:tc>
              <w:tcPr>
                <w:tcW w:w="415" w:type="pct"/>
                <w:vAlign w:val="center"/>
              </w:tcPr>
              <w:p w14:paraId="7A64E1F9"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0B3E1934" w14:textId="77777777" w:rsidR="00311B21" w:rsidRPr="004B7A39" w:rsidRDefault="00311B21" w:rsidP="00585CFF">
            <w:pPr>
              <w:rPr>
                <w:lang w:val="en-GB"/>
              </w:rPr>
            </w:pPr>
          </w:p>
        </w:tc>
      </w:tr>
      <w:tr w:rsidR="00311B21" w:rsidRPr="004B7A39" w14:paraId="042B6752" w14:textId="77777777" w:rsidTr="00585CFF">
        <w:trPr>
          <w:trHeight w:val="314"/>
        </w:trPr>
        <w:tc>
          <w:tcPr>
            <w:tcW w:w="297" w:type="pct"/>
            <w:vMerge/>
          </w:tcPr>
          <w:p w14:paraId="4E189E99" w14:textId="77777777" w:rsidR="00311B21" w:rsidRPr="004B7A39" w:rsidRDefault="00311B21" w:rsidP="00585CFF">
            <w:pPr>
              <w:jc w:val="center"/>
              <w:rPr>
                <w:lang w:val="en-GB"/>
              </w:rPr>
            </w:pPr>
          </w:p>
        </w:tc>
        <w:tc>
          <w:tcPr>
            <w:tcW w:w="1671" w:type="pct"/>
          </w:tcPr>
          <w:p w14:paraId="21893105" w14:textId="77777777" w:rsidR="00311B21" w:rsidRPr="004B7A39" w:rsidRDefault="00311B21" w:rsidP="00585CFF">
            <w:pPr>
              <w:pStyle w:val="ListParagraph"/>
              <w:numPr>
                <w:ilvl w:val="0"/>
                <w:numId w:val="4"/>
              </w:numPr>
              <w:rPr>
                <w:lang w:val="en-GB"/>
              </w:rPr>
            </w:pPr>
            <w:r w:rsidRPr="004B7A39">
              <w:rPr>
                <w:lang w:val="en-GB"/>
              </w:rPr>
              <w:t>I confirm the operations manual meets the requirements detailed:</w:t>
            </w:r>
          </w:p>
          <w:p w14:paraId="272A53B3" w14:textId="77777777" w:rsidR="00311B21" w:rsidRPr="004B7A39" w:rsidRDefault="00311B21" w:rsidP="00585CFF">
            <w:pPr>
              <w:pStyle w:val="ListParagraph"/>
              <w:numPr>
                <w:ilvl w:val="1"/>
                <w:numId w:val="4"/>
              </w:numPr>
              <w:rPr>
                <w:lang w:val="en-GB"/>
              </w:rPr>
            </w:pPr>
            <w:r w:rsidRPr="004B7A39">
              <w:rPr>
                <w:lang w:val="en-GB"/>
              </w:rPr>
              <w:t>For Agricultural PDRA: item 4.7 of CAD 6011 (II);</w:t>
            </w:r>
          </w:p>
          <w:p w14:paraId="1DD9CD6D" w14:textId="77777777" w:rsidR="00311B21" w:rsidRPr="004B7A39" w:rsidRDefault="00311B21" w:rsidP="00585CFF">
            <w:pPr>
              <w:pStyle w:val="ListParagraph"/>
              <w:numPr>
                <w:ilvl w:val="1"/>
                <w:numId w:val="4"/>
              </w:numPr>
              <w:rPr>
                <w:lang w:val="en-GB"/>
              </w:rPr>
            </w:pPr>
            <w:r w:rsidRPr="004B7A39">
              <w:rPr>
                <w:lang w:val="en-GB"/>
              </w:rPr>
              <w:t>For other than Agricultural PDRA: Appendix 2 of CAD 6011 (V).</w:t>
            </w:r>
          </w:p>
        </w:tc>
        <w:sdt>
          <w:sdtPr>
            <w:rPr>
              <w:lang w:val="en-GB"/>
            </w:rPr>
            <w:id w:val="-871382904"/>
            <w14:checkbox>
              <w14:checked w14:val="0"/>
              <w14:checkedState w14:val="2612" w14:font="MS Gothic"/>
              <w14:uncheckedState w14:val="2610" w14:font="MS Gothic"/>
            </w14:checkbox>
          </w:sdtPr>
          <w:sdtContent>
            <w:tc>
              <w:tcPr>
                <w:tcW w:w="455" w:type="pct"/>
                <w:vAlign w:val="center"/>
              </w:tcPr>
              <w:p w14:paraId="47AA8871"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996213110"/>
            <w14:checkbox>
              <w14:checked w14:val="0"/>
              <w14:checkedState w14:val="2612" w14:font="MS Gothic"/>
              <w14:uncheckedState w14:val="2610" w14:font="MS Gothic"/>
            </w14:checkbox>
          </w:sdtPr>
          <w:sdtContent>
            <w:tc>
              <w:tcPr>
                <w:tcW w:w="415" w:type="pct"/>
                <w:vAlign w:val="center"/>
              </w:tcPr>
              <w:p w14:paraId="74413994"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523784224"/>
            <w14:checkbox>
              <w14:checked w14:val="0"/>
              <w14:checkedState w14:val="2612" w14:font="MS Gothic"/>
              <w14:uncheckedState w14:val="2610" w14:font="MS Gothic"/>
            </w14:checkbox>
          </w:sdtPr>
          <w:sdtContent>
            <w:tc>
              <w:tcPr>
                <w:tcW w:w="415" w:type="pct"/>
                <w:vAlign w:val="center"/>
              </w:tcPr>
              <w:p w14:paraId="054ADD81"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24203F5C" w14:textId="77777777" w:rsidR="00311B21" w:rsidRPr="004B7A39" w:rsidRDefault="00311B21" w:rsidP="00585CFF">
            <w:pPr>
              <w:rPr>
                <w:lang w:val="en-GB"/>
              </w:rPr>
            </w:pPr>
          </w:p>
        </w:tc>
      </w:tr>
      <w:tr w:rsidR="00311B21" w:rsidRPr="004B7A39" w14:paraId="6426E4A9" w14:textId="77777777" w:rsidTr="00585CFF">
        <w:trPr>
          <w:trHeight w:val="314"/>
        </w:trPr>
        <w:tc>
          <w:tcPr>
            <w:tcW w:w="297" w:type="pct"/>
            <w:vMerge/>
          </w:tcPr>
          <w:p w14:paraId="10275F6D" w14:textId="77777777" w:rsidR="00311B21" w:rsidRPr="004B7A39" w:rsidRDefault="00311B21" w:rsidP="00585CFF">
            <w:pPr>
              <w:jc w:val="center"/>
              <w:rPr>
                <w:lang w:val="en-GB"/>
              </w:rPr>
            </w:pPr>
          </w:p>
        </w:tc>
        <w:tc>
          <w:tcPr>
            <w:tcW w:w="1671" w:type="pct"/>
          </w:tcPr>
          <w:p w14:paraId="518499A2" w14:textId="77777777" w:rsidR="00311B21" w:rsidRPr="004B7A39" w:rsidRDefault="00311B21" w:rsidP="00585CFF">
            <w:pPr>
              <w:pStyle w:val="ListParagraph"/>
              <w:numPr>
                <w:ilvl w:val="0"/>
                <w:numId w:val="4"/>
              </w:numPr>
              <w:rPr>
                <w:lang w:val="en-GB"/>
              </w:rPr>
            </w:pPr>
            <w:r w:rsidRPr="004B7A39">
              <w:rPr>
                <w:lang w:val="en-GB"/>
              </w:rPr>
              <w:t>I confirm all UAS used are listed in the supplied current Operations Manual (including Manufacturer, Type, Model, MTOM, Command and Control Frequencies)</w:t>
            </w:r>
          </w:p>
        </w:tc>
        <w:sdt>
          <w:sdtPr>
            <w:rPr>
              <w:lang w:val="en-GB"/>
            </w:rPr>
            <w:id w:val="-1223287056"/>
            <w14:checkbox>
              <w14:checked w14:val="0"/>
              <w14:checkedState w14:val="2612" w14:font="MS Gothic"/>
              <w14:uncheckedState w14:val="2610" w14:font="MS Gothic"/>
            </w14:checkbox>
          </w:sdtPr>
          <w:sdtContent>
            <w:tc>
              <w:tcPr>
                <w:tcW w:w="455" w:type="pct"/>
                <w:vAlign w:val="center"/>
              </w:tcPr>
              <w:p w14:paraId="6706CF2A"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382596516"/>
            <w14:checkbox>
              <w14:checked w14:val="0"/>
              <w14:checkedState w14:val="2612" w14:font="MS Gothic"/>
              <w14:uncheckedState w14:val="2610" w14:font="MS Gothic"/>
            </w14:checkbox>
          </w:sdtPr>
          <w:sdtContent>
            <w:tc>
              <w:tcPr>
                <w:tcW w:w="415" w:type="pct"/>
                <w:vAlign w:val="center"/>
              </w:tcPr>
              <w:p w14:paraId="0B466D01"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300192553"/>
            <w14:checkbox>
              <w14:checked w14:val="0"/>
              <w14:checkedState w14:val="2612" w14:font="MS Gothic"/>
              <w14:uncheckedState w14:val="2610" w14:font="MS Gothic"/>
            </w14:checkbox>
          </w:sdtPr>
          <w:sdtContent>
            <w:tc>
              <w:tcPr>
                <w:tcW w:w="415" w:type="pct"/>
                <w:vAlign w:val="center"/>
              </w:tcPr>
              <w:p w14:paraId="27D084AC"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057E9500" w14:textId="77777777" w:rsidR="00311B21" w:rsidRPr="004B7A39" w:rsidRDefault="00311B21" w:rsidP="00585CFF">
            <w:pPr>
              <w:rPr>
                <w:lang w:val="en-GB"/>
              </w:rPr>
            </w:pPr>
          </w:p>
        </w:tc>
      </w:tr>
    </w:tbl>
    <w:p w14:paraId="431F020F" w14:textId="77777777" w:rsidR="00311B21" w:rsidRDefault="00311B21" w:rsidP="00311B21"/>
    <w:p w14:paraId="179ECB0D" w14:textId="77777777" w:rsidR="00311B21" w:rsidRDefault="00311B21" w:rsidP="00311B21">
      <w:r>
        <w:br w:type="page"/>
      </w:r>
    </w:p>
    <w:p w14:paraId="41E05DC8" w14:textId="77777777" w:rsidR="00311B21" w:rsidRDefault="00311B21" w:rsidP="00311B21"/>
    <w:tbl>
      <w:tblPr>
        <w:tblStyle w:val="TableGrid"/>
        <w:tblW w:w="5000" w:type="pct"/>
        <w:tblLook w:val="04A0" w:firstRow="1" w:lastRow="0" w:firstColumn="1" w:lastColumn="0" w:noHBand="0" w:noVBand="1"/>
      </w:tblPr>
      <w:tblGrid>
        <w:gridCol w:w="829"/>
        <w:gridCol w:w="4661"/>
        <w:gridCol w:w="1269"/>
        <w:gridCol w:w="1158"/>
        <w:gridCol w:w="1158"/>
        <w:gridCol w:w="4873"/>
      </w:tblGrid>
      <w:tr w:rsidR="00311B21" w:rsidRPr="004B7A39" w14:paraId="0B6F0AF0" w14:textId="77777777" w:rsidTr="00585CFF">
        <w:tc>
          <w:tcPr>
            <w:tcW w:w="1968" w:type="pct"/>
            <w:gridSpan w:val="2"/>
            <w:vMerge w:val="restart"/>
            <w:shd w:val="clear" w:color="auto" w:fill="D9D9D9" w:themeFill="background1" w:themeFillShade="D9"/>
          </w:tcPr>
          <w:p w14:paraId="577A9400" w14:textId="77777777" w:rsidR="00311B21" w:rsidRPr="004B7A39" w:rsidRDefault="00311B21" w:rsidP="00585CFF">
            <w:pPr>
              <w:rPr>
                <w:b/>
                <w:bCs/>
                <w:lang w:val="en-GB"/>
              </w:rPr>
            </w:pPr>
            <w:r w:rsidRPr="004B7A39">
              <w:rPr>
                <w:b/>
                <w:bCs/>
                <w:lang w:val="en-GB"/>
              </w:rPr>
              <w:t>I am aware that it is an offence to make, with intent to deceive, any false representation for the purpose of procuring the grant, issue, renewal or variation of any certificate, licence, approval permission authorisation or other document.</w:t>
            </w:r>
          </w:p>
          <w:p w14:paraId="148CB5BE" w14:textId="77777777" w:rsidR="00311B21" w:rsidRPr="004B7A39" w:rsidRDefault="00311B21" w:rsidP="00585CFF">
            <w:pPr>
              <w:rPr>
                <w:b/>
                <w:bCs/>
                <w:lang w:val="en-GB"/>
              </w:rPr>
            </w:pPr>
          </w:p>
          <w:p w14:paraId="75250985" w14:textId="77777777" w:rsidR="00311B21" w:rsidRPr="004B7A39" w:rsidRDefault="00311B21" w:rsidP="00585CFF">
            <w:pPr>
              <w:rPr>
                <w:b/>
                <w:bCs/>
                <w:lang w:val="en-GB"/>
              </w:rPr>
            </w:pPr>
            <w:r w:rsidRPr="004B7A39">
              <w:rPr>
                <w:b/>
                <w:bCs/>
                <w:lang w:val="en-GB"/>
              </w:rPr>
              <w:t xml:space="preserve">I hereby submit: </w:t>
            </w:r>
          </w:p>
        </w:tc>
        <w:tc>
          <w:tcPr>
            <w:tcW w:w="1285" w:type="pct"/>
            <w:gridSpan w:val="3"/>
            <w:shd w:val="clear" w:color="auto" w:fill="D9D9D9" w:themeFill="background1" w:themeFillShade="D9"/>
          </w:tcPr>
          <w:p w14:paraId="28EB28CE" w14:textId="77777777" w:rsidR="00311B21" w:rsidRPr="004B7A39" w:rsidRDefault="00311B21" w:rsidP="00585CFF">
            <w:pPr>
              <w:jc w:val="center"/>
              <w:rPr>
                <w:b/>
                <w:bCs/>
                <w:lang w:val="en-GB"/>
              </w:rPr>
            </w:pPr>
            <w:r w:rsidRPr="004B7A39">
              <w:rPr>
                <w:b/>
                <w:bCs/>
                <w:lang w:val="en-GB"/>
              </w:rPr>
              <w:t>Requirement compliance status</w:t>
            </w:r>
          </w:p>
        </w:tc>
        <w:tc>
          <w:tcPr>
            <w:tcW w:w="1747" w:type="pct"/>
            <w:vMerge w:val="restart"/>
            <w:shd w:val="clear" w:color="auto" w:fill="D9D9D9" w:themeFill="background1" w:themeFillShade="D9"/>
          </w:tcPr>
          <w:p w14:paraId="6089397B" w14:textId="77777777" w:rsidR="00311B21" w:rsidRPr="004B7A39" w:rsidRDefault="00311B21" w:rsidP="00585CFF">
            <w:pPr>
              <w:rPr>
                <w:b/>
                <w:bCs/>
                <w:lang w:val="en-GB"/>
              </w:rPr>
            </w:pPr>
            <w:r w:rsidRPr="004B7A39">
              <w:rPr>
                <w:b/>
                <w:bCs/>
                <w:lang w:val="en-GB"/>
              </w:rPr>
              <w:t>Remarks</w:t>
            </w:r>
          </w:p>
        </w:tc>
      </w:tr>
      <w:tr w:rsidR="00311B21" w:rsidRPr="004B7A39" w14:paraId="05C705FC" w14:textId="77777777" w:rsidTr="00585CFF">
        <w:tc>
          <w:tcPr>
            <w:tcW w:w="1968" w:type="pct"/>
            <w:gridSpan w:val="2"/>
            <w:vMerge/>
          </w:tcPr>
          <w:p w14:paraId="3E035834" w14:textId="77777777" w:rsidR="00311B21" w:rsidRPr="004B7A39" w:rsidRDefault="00311B21" w:rsidP="00585CFF">
            <w:pPr>
              <w:rPr>
                <w:lang w:val="en-GB"/>
              </w:rPr>
            </w:pPr>
          </w:p>
        </w:tc>
        <w:tc>
          <w:tcPr>
            <w:tcW w:w="455" w:type="pct"/>
            <w:shd w:val="clear" w:color="auto" w:fill="D9D9D9" w:themeFill="background1" w:themeFillShade="D9"/>
          </w:tcPr>
          <w:p w14:paraId="215B9384" w14:textId="77777777" w:rsidR="00311B21" w:rsidRPr="004B7A39" w:rsidRDefault="00311B21" w:rsidP="00585CFF">
            <w:pPr>
              <w:jc w:val="center"/>
              <w:rPr>
                <w:b/>
                <w:bCs/>
                <w:lang w:val="en-GB"/>
              </w:rPr>
            </w:pPr>
            <w:r w:rsidRPr="004B7A39">
              <w:rPr>
                <w:b/>
                <w:bCs/>
                <w:lang w:val="en-GB"/>
              </w:rPr>
              <w:t>Yes</w:t>
            </w:r>
          </w:p>
        </w:tc>
        <w:tc>
          <w:tcPr>
            <w:tcW w:w="415" w:type="pct"/>
            <w:shd w:val="clear" w:color="auto" w:fill="D9D9D9" w:themeFill="background1" w:themeFillShade="D9"/>
          </w:tcPr>
          <w:p w14:paraId="5136F383" w14:textId="77777777" w:rsidR="00311B21" w:rsidRPr="004B7A39" w:rsidRDefault="00311B21" w:rsidP="00585CFF">
            <w:pPr>
              <w:jc w:val="center"/>
              <w:rPr>
                <w:b/>
                <w:bCs/>
                <w:lang w:val="en-GB"/>
              </w:rPr>
            </w:pPr>
            <w:r w:rsidRPr="004B7A39">
              <w:rPr>
                <w:b/>
                <w:bCs/>
                <w:lang w:val="en-GB"/>
              </w:rPr>
              <w:t>No</w:t>
            </w:r>
          </w:p>
        </w:tc>
        <w:tc>
          <w:tcPr>
            <w:tcW w:w="415" w:type="pct"/>
            <w:shd w:val="clear" w:color="auto" w:fill="D9D9D9" w:themeFill="background1" w:themeFillShade="D9"/>
          </w:tcPr>
          <w:p w14:paraId="4428CA26" w14:textId="77777777" w:rsidR="00311B21" w:rsidRPr="004B7A39" w:rsidRDefault="00311B21" w:rsidP="00585CFF">
            <w:pPr>
              <w:jc w:val="center"/>
              <w:rPr>
                <w:b/>
                <w:bCs/>
                <w:lang w:val="en-GB"/>
              </w:rPr>
            </w:pPr>
            <w:r w:rsidRPr="004B7A39">
              <w:rPr>
                <w:b/>
                <w:bCs/>
                <w:lang w:val="en-GB"/>
              </w:rPr>
              <w:t>N/A</w:t>
            </w:r>
          </w:p>
        </w:tc>
        <w:tc>
          <w:tcPr>
            <w:tcW w:w="1747" w:type="pct"/>
            <w:vMerge/>
            <w:shd w:val="clear" w:color="auto" w:fill="D9D9D9" w:themeFill="background1" w:themeFillShade="D9"/>
          </w:tcPr>
          <w:p w14:paraId="6BDFDA4F" w14:textId="77777777" w:rsidR="00311B21" w:rsidRPr="004B7A39" w:rsidRDefault="00311B21" w:rsidP="00585CFF">
            <w:pPr>
              <w:rPr>
                <w:lang w:val="en-GB"/>
              </w:rPr>
            </w:pPr>
          </w:p>
        </w:tc>
      </w:tr>
      <w:tr w:rsidR="00311B21" w:rsidRPr="004B7A39" w14:paraId="2B4BF383" w14:textId="77777777" w:rsidTr="00585CFF">
        <w:tc>
          <w:tcPr>
            <w:tcW w:w="5000" w:type="pct"/>
            <w:gridSpan w:val="6"/>
            <w:shd w:val="clear" w:color="auto" w:fill="8496B0" w:themeFill="text2" w:themeFillTint="99"/>
          </w:tcPr>
          <w:p w14:paraId="3F3D3CA2" w14:textId="77777777" w:rsidR="00311B21" w:rsidRPr="004B7A39" w:rsidRDefault="00311B21" w:rsidP="00585CFF">
            <w:pPr>
              <w:rPr>
                <w:b/>
                <w:bCs/>
                <w:lang w:val="en-GB"/>
              </w:rPr>
            </w:pPr>
            <w:r w:rsidRPr="004B7A39">
              <w:rPr>
                <w:b/>
                <w:bCs/>
                <w:lang w:val="en-GB"/>
              </w:rPr>
              <w:t>SMS AND ERP MANUAL</w:t>
            </w:r>
          </w:p>
        </w:tc>
      </w:tr>
      <w:tr w:rsidR="00311B21" w:rsidRPr="004B7A39" w14:paraId="3547AEEE" w14:textId="77777777" w:rsidTr="00585CFF">
        <w:trPr>
          <w:trHeight w:val="314"/>
        </w:trPr>
        <w:tc>
          <w:tcPr>
            <w:tcW w:w="297" w:type="pct"/>
            <w:vMerge w:val="restart"/>
            <w:vAlign w:val="center"/>
          </w:tcPr>
          <w:p w14:paraId="1BC9A835" w14:textId="77777777" w:rsidR="00311B21" w:rsidRPr="004B7A39" w:rsidRDefault="00311B21" w:rsidP="00585CFF">
            <w:pPr>
              <w:jc w:val="center"/>
              <w:rPr>
                <w:b/>
                <w:bCs/>
                <w:lang w:val="en-GB"/>
              </w:rPr>
            </w:pPr>
            <w:r w:rsidRPr="004B7A39">
              <w:rPr>
                <w:b/>
                <w:bCs/>
                <w:lang w:val="en-GB"/>
              </w:rPr>
              <w:t>11</w:t>
            </w:r>
          </w:p>
        </w:tc>
        <w:tc>
          <w:tcPr>
            <w:tcW w:w="1671" w:type="pct"/>
          </w:tcPr>
          <w:p w14:paraId="2246B4E6" w14:textId="77777777" w:rsidR="00311B21" w:rsidRPr="004B7A39" w:rsidRDefault="00311B21" w:rsidP="00585CFF">
            <w:pPr>
              <w:pStyle w:val="ListParagraph"/>
              <w:numPr>
                <w:ilvl w:val="0"/>
                <w:numId w:val="4"/>
              </w:numPr>
              <w:rPr>
                <w:lang w:val="en-GB"/>
              </w:rPr>
            </w:pPr>
            <w:r w:rsidRPr="004B7A39">
              <w:rPr>
                <w:lang w:val="en-GB"/>
              </w:rPr>
              <w:t>I confirm that the SMS and ERP Manual supplied shows a signature of the Accountable Manager</w:t>
            </w:r>
          </w:p>
        </w:tc>
        <w:sdt>
          <w:sdtPr>
            <w:rPr>
              <w:lang w:val="en-GB"/>
            </w:rPr>
            <w:id w:val="949825923"/>
            <w14:checkbox>
              <w14:checked w14:val="0"/>
              <w14:checkedState w14:val="2612" w14:font="MS Gothic"/>
              <w14:uncheckedState w14:val="2610" w14:font="MS Gothic"/>
            </w14:checkbox>
          </w:sdtPr>
          <w:sdtContent>
            <w:tc>
              <w:tcPr>
                <w:tcW w:w="455" w:type="pct"/>
                <w:vAlign w:val="center"/>
              </w:tcPr>
              <w:p w14:paraId="0D96A583"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344622918"/>
            <w14:checkbox>
              <w14:checked w14:val="0"/>
              <w14:checkedState w14:val="2612" w14:font="MS Gothic"/>
              <w14:uncheckedState w14:val="2610" w14:font="MS Gothic"/>
            </w14:checkbox>
          </w:sdtPr>
          <w:sdtContent>
            <w:tc>
              <w:tcPr>
                <w:tcW w:w="415" w:type="pct"/>
                <w:vAlign w:val="center"/>
              </w:tcPr>
              <w:p w14:paraId="675850C7"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2027827120"/>
            <w14:checkbox>
              <w14:checked w14:val="0"/>
              <w14:checkedState w14:val="2612" w14:font="MS Gothic"/>
              <w14:uncheckedState w14:val="2610" w14:font="MS Gothic"/>
            </w14:checkbox>
          </w:sdtPr>
          <w:sdtContent>
            <w:tc>
              <w:tcPr>
                <w:tcW w:w="415" w:type="pct"/>
                <w:vAlign w:val="center"/>
              </w:tcPr>
              <w:p w14:paraId="421FD95B"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5AE24396" w14:textId="77777777" w:rsidR="00311B21" w:rsidRPr="004B7A39" w:rsidRDefault="00311B21" w:rsidP="00585CFF">
            <w:pPr>
              <w:rPr>
                <w:lang w:val="en-GB"/>
              </w:rPr>
            </w:pPr>
          </w:p>
        </w:tc>
      </w:tr>
      <w:tr w:rsidR="00311B21" w:rsidRPr="004B7A39" w14:paraId="3120E2C3" w14:textId="77777777" w:rsidTr="00585CFF">
        <w:trPr>
          <w:trHeight w:val="314"/>
        </w:trPr>
        <w:tc>
          <w:tcPr>
            <w:tcW w:w="297" w:type="pct"/>
            <w:vMerge/>
          </w:tcPr>
          <w:p w14:paraId="1A0EA759" w14:textId="77777777" w:rsidR="00311B21" w:rsidRPr="004B7A39" w:rsidRDefault="00311B21" w:rsidP="00585CFF">
            <w:pPr>
              <w:jc w:val="center"/>
              <w:rPr>
                <w:lang w:val="en-GB"/>
              </w:rPr>
            </w:pPr>
          </w:p>
        </w:tc>
        <w:tc>
          <w:tcPr>
            <w:tcW w:w="1671" w:type="pct"/>
          </w:tcPr>
          <w:p w14:paraId="3F36AE5D" w14:textId="77777777" w:rsidR="00311B21" w:rsidRPr="004B7A39" w:rsidRDefault="00311B21" w:rsidP="00585CFF">
            <w:pPr>
              <w:pStyle w:val="ListParagraph"/>
              <w:numPr>
                <w:ilvl w:val="0"/>
                <w:numId w:val="4"/>
              </w:numPr>
              <w:rPr>
                <w:lang w:val="en-GB"/>
              </w:rPr>
            </w:pPr>
            <w:r w:rsidRPr="004B7A39">
              <w:rPr>
                <w:lang w:val="en-GB"/>
              </w:rPr>
              <w:t>I confirm the SMS and ERP manual supplied includes a robust ERP applicable to my Research and Development Operation</w:t>
            </w:r>
          </w:p>
        </w:tc>
        <w:sdt>
          <w:sdtPr>
            <w:rPr>
              <w:lang w:val="en-GB"/>
            </w:rPr>
            <w:id w:val="1215621948"/>
            <w14:checkbox>
              <w14:checked w14:val="0"/>
              <w14:checkedState w14:val="2612" w14:font="MS Gothic"/>
              <w14:uncheckedState w14:val="2610" w14:font="MS Gothic"/>
            </w14:checkbox>
          </w:sdtPr>
          <w:sdtContent>
            <w:tc>
              <w:tcPr>
                <w:tcW w:w="455" w:type="pct"/>
                <w:vAlign w:val="center"/>
              </w:tcPr>
              <w:p w14:paraId="2FCC05FF"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910814513"/>
            <w14:checkbox>
              <w14:checked w14:val="0"/>
              <w14:checkedState w14:val="2612" w14:font="MS Gothic"/>
              <w14:uncheckedState w14:val="2610" w14:font="MS Gothic"/>
            </w14:checkbox>
          </w:sdtPr>
          <w:sdtContent>
            <w:tc>
              <w:tcPr>
                <w:tcW w:w="415" w:type="pct"/>
                <w:vAlign w:val="center"/>
              </w:tcPr>
              <w:p w14:paraId="410EC3CE"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sdt>
          <w:sdtPr>
            <w:rPr>
              <w:lang w:val="en-GB"/>
            </w:rPr>
            <w:id w:val="194043352"/>
            <w14:checkbox>
              <w14:checked w14:val="0"/>
              <w14:checkedState w14:val="2612" w14:font="MS Gothic"/>
              <w14:uncheckedState w14:val="2610" w14:font="MS Gothic"/>
            </w14:checkbox>
          </w:sdtPr>
          <w:sdtContent>
            <w:tc>
              <w:tcPr>
                <w:tcW w:w="415" w:type="pct"/>
                <w:vAlign w:val="center"/>
              </w:tcPr>
              <w:p w14:paraId="6E7A8A34" w14:textId="77777777" w:rsidR="00311B21" w:rsidRPr="004B7A39" w:rsidRDefault="00311B21" w:rsidP="00585CFF">
                <w:pPr>
                  <w:jc w:val="center"/>
                  <w:rPr>
                    <w:lang w:val="en-GB"/>
                  </w:rPr>
                </w:pPr>
                <w:r w:rsidRPr="004B7A39">
                  <w:rPr>
                    <w:rFonts w:ascii="Segoe UI Symbol" w:eastAsia="MS Gothic" w:hAnsi="Segoe UI Symbol" w:cs="Segoe UI Symbol"/>
                    <w:lang w:val="en-GB"/>
                  </w:rPr>
                  <w:t>☐</w:t>
                </w:r>
              </w:p>
            </w:tc>
          </w:sdtContent>
        </w:sdt>
        <w:tc>
          <w:tcPr>
            <w:tcW w:w="1747" w:type="pct"/>
            <w:vAlign w:val="center"/>
          </w:tcPr>
          <w:p w14:paraId="6E14DAF5" w14:textId="77777777" w:rsidR="00311B21" w:rsidRPr="004B7A39" w:rsidRDefault="00311B21" w:rsidP="00585CFF">
            <w:pPr>
              <w:rPr>
                <w:lang w:val="en-GB"/>
              </w:rPr>
            </w:pPr>
          </w:p>
        </w:tc>
      </w:tr>
    </w:tbl>
    <w:p w14:paraId="3C65CB1F" w14:textId="77777777" w:rsidR="00186E62" w:rsidRDefault="00186E62"/>
    <w:sectPr w:rsidR="00186E62" w:rsidSect="00311B21">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A3F91" w14:textId="77777777" w:rsidR="007859EB" w:rsidRDefault="007859EB" w:rsidP="00311B21">
      <w:pPr>
        <w:spacing w:after="0" w:line="240" w:lineRule="auto"/>
      </w:pPr>
      <w:r>
        <w:separator/>
      </w:r>
    </w:p>
  </w:endnote>
  <w:endnote w:type="continuationSeparator" w:id="0">
    <w:p w14:paraId="463110A2" w14:textId="77777777" w:rsidR="007859EB" w:rsidRDefault="007859EB" w:rsidP="0031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789095"/>
      <w:docPartObj>
        <w:docPartGallery w:val="Page Numbers (Bottom of Page)"/>
        <w:docPartUnique/>
      </w:docPartObj>
    </w:sdtPr>
    <w:sdtEndPr>
      <w:rPr>
        <w:noProof/>
        <w:sz w:val="20"/>
        <w:szCs w:val="18"/>
      </w:rPr>
    </w:sdtEndPr>
    <w:sdtContent>
      <w:p w14:paraId="69897FD9" w14:textId="59E85727" w:rsidR="00311B21" w:rsidRPr="00311B21" w:rsidRDefault="00311B21">
        <w:pPr>
          <w:pStyle w:val="Footer"/>
          <w:jc w:val="right"/>
          <w:rPr>
            <w:sz w:val="20"/>
            <w:szCs w:val="18"/>
          </w:rPr>
        </w:pPr>
        <w:r w:rsidRPr="00311B21">
          <w:rPr>
            <w:sz w:val="20"/>
            <w:szCs w:val="18"/>
          </w:rPr>
          <w:fldChar w:fldCharType="begin"/>
        </w:r>
        <w:r w:rsidRPr="00311B21">
          <w:rPr>
            <w:sz w:val="20"/>
            <w:szCs w:val="18"/>
          </w:rPr>
          <w:instrText xml:space="preserve"> PAGE   \* MERGEFORMAT </w:instrText>
        </w:r>
        <w:r w:rsidRPr="00311B21">
          <w:rPr>
            <w:sz w:val="20"/>
            <w:szCs w:val="18"/>
          </w:rPr>
          <w:fldChar w:fldCharType="separate"/>
        </w:r>
        <w:r w:rsidRPr="00311B21">
          <w:rPr>
            <w:noProof/>
            <w:sz w:val="20"/>
            <w:szCs w:val="18"/>
          </w:rPr>
          <w:t>2</w:t>
        </w:r>
        <w:r w:rsidRPr="00311B21">
          <w:rPr>
            <w:noProof/>
            <w:sz w:val="20"/>
            <w:szCs w:val="18"/>
          </w:rPr>
          <w:fldChar w:fldCharType="end"/>
        </w:r>
      </w:p>
    </w:sdtContent>
  </w:sdt>
  <w:p w14:paraId="1277BCEB" w14:textId="77777777" w:rsidR="00311B21" w:rsidRDefault="0031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5066E" w14:textId="77777777" w:rsidR="007859EB" w:rsidRDefault="007859EB" w:rsidP="00311B21">
      <w:pPr>
        <w:spacing w:after="0" w:line="240" w:lineRule="auto"/>
      </w:pPr>
      <w:r>
        <w:separator/>
      </w:r>
    </w:p>
  </w:footnote>
  <w:footnote w:type="continuationSeparator" w:id="0">
    <w:p w14:paraId="1255C706" w14:textId="77777777" w:rsidR="007859EB" w:rsidRDefault="007859EB" w:rsidP="00311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F8CC9" w14:textId="77777777" w:rsidR="00311B21" w:rsidRPr="00EF1DBE" w:rsidRDefault="00311B21" w:rsidP="00311B21">
    <w:pPr>
      <w:spacing w:after="0"/>
      <w:jc w:val="right"/>
      <w:rPr>
        <w:b/>
        <w:bCs/>
        <w:sz w:val="18"/>
        <w:szCs w:val="18"/>
      </w:rPr>
    </w:pPr>
    <w:r w:rsidRPr="00EF1DBE">
      <w:rPr>
        <w:b/>
        <w:bCs/>
        <w:sz w:val="18"/>
        <w:szCs w:val="18"/>
      </w:rPr>
      <w:t>CAAM/BOP/UAS/SUP/0</w:t>
    </w:r>
    <w:r>
      <w:rPr>
        <w:b/>
        <w:bCs/>
        <w:sz w:val="18"/>
        <w:szCs w:val="18"/>
      </w:rPr>
      <w:t>3</w:t>
    </w:r>
    <w:r w:rsidRPr="00EF1DBE">
      <w:rPr>
        <w:b/>
        <w:bCs/>
        <w:sz w:val="18"/>
        <w:szCs w:val="18"/>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C5703"/>
    <w:multiLevelType w:val="hybridMultilevel"/>
    <w:tmpl w:val="E9666B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57D95A4D"/>
    <w:multiLevelType w:val="hybridMultilevel"/>
    <w:tmpl w:val="18BC6004"/>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5DE738E5"/>
    <w:multiLevelType w:val="hybridMultilevel"/>
    <w:tmpl w:val="99246D94"/>
    <w:lvl w:ilvl="0" w:tplc="61184440">
      <w:numFmt w:val="bullet"/>
      <w:lvlText w:val="•"/>
      <w:lvlJc w:val="left"/>
      <w:pPr>
        <w:ind w:left="720" w:hanging="360"/>
      </w:pPr>
      <w:rPr>
        <w:rFonts w:hint="default"/>
        <w:b w:val="0"/>
        <w:bCs w:val="0"/>
        <w:lang w:val="en-GB" w:eastAsia="en-GB" w:bidi="en-GB"/>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66D711D1"/>
    <w:multiLevelType w:val="hybridMultilevel"/>
    <w:tmpl w:val="75A22DEC"/>
    <w:lvl w:ilvl="0" w:tplc="61184440">
      <w:numFmt w:val="bullet"/>
      <w:lvlText w:val="•"/>
      <w:lvlJc w:val="left"/>
      <w:pPr>
        <w:ind w:left="720" w:hanging="360"/>
      </w:pPr>
      <w:rPr>
        <w:rFonts w:hint="default"/>
        <w:lang w:val="en-GB" w:eastAsia="en-GB" w:bidi="en-GB"/>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21"/>
    <w:rsid w:val="00186E62"/>
    <w:rsid w:val="00311B21"/>
    <w:rsid w:val="007859EB"/>
    <w:rsid w:val="00D26E80"/>
    <w:rsid w:val="00DF00A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4BA9"/>
  <w15:chartTrackingRefBased/>
  <w15:docId w15:val="{CBFBFB8A-5192-486B-AE6D-6AC63DEE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11B21"/>
    <w:pPr>
      <w:ind w:left="720"/>
      <w:contextualSpacing/>
      <w:jc w:val="both"/>
    </w:pPr>
    <w:rPr>
      <w:rFonts w:cs="Arial"/>
      <w:sz w:val="22"/>
      <w:lang w:val="en-MY"/>
    </w:rPr>
  </w:style>
  <w:style w:type="table" w:styleId="TableGrid">
    <w:name w:val="Table Grid"/>
    <w:basedOn w:val="TableNormal"/>
    <w:uiPriority w:val="39"/>
    <w:qFormat/>
    <w:rsid w:val="00311B21"/>
    <w:pPr>
      <w:spacing w:after="0" w:line="240" w:lineRule="auto"/>
    </w:pPr>
    <w:rPr>
      <w:rFonts w:asciiTheme="minorHAnsi" w:hAnsiTheme="minorHAnsi"/>
      <w:sz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B21"/>
  </w:style>
  <w:style w:type="paragraph" w:styleId="Footer">
    <w:name w:val="footer"/>
    <w:basedOn w:val="Normal"/>
    <w:link w:val="FooterChar"/>
    <w:uiPriority w:val="99"/>
    <w:unhideWhenUsed/>
    <w:rsid w:val="00311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 rosli</dc:creator>
  <cp:keywords/>
  <dc:description/>
  <cp:lastModifiedBy>fadil rosli</cp:lastModifiedBy>
  <cp:revision>2</cp:revision>
  <dcterms:created xsi:type="dcterms:W3CDTF">2021-03-01T08:29:00Z</dcterms:created>
  <dcterms:modified xsi:type="dcterms:W3CDTF">2021-03-01T08:36:00Z</dcterms:modified>
</cp:coreProperties>
</file>