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
        <w:gridCol w:w="1126"/>
        <w:gridCol w:w="984"/>
        <w:gridCol w:w="282"/>
        <w:gridCol w:w="3119"/>
        <w:gridCol w:w="1701"/>
        <w:gridCol w:w="425"/>
        <w:gridCol w:w="709"/>
        <w:gridCol w:w="519"/>
        <w:gridCol w:w="1041"/>
        <w:gridCol w:w="285"/>
      </w:tblGrid>
      <w:tr w:rsidR="00755B6D" w:rsidRPr="009C130D" w14:paraId="15D3ADDF" w14:textId="03D4E8D1" w:rsidTr="00755B6D">
        <w:trPr>
          <w:trHeight w:val="532"/>
        </w:trPr>
        <w:tc>
          <w:tcPr>
            <w:tcW w:w="1708" w:type="dxa"/>
            <w:gridSpan w:val="3"/>
            <w:vMerge w:val="restart"/>
            <w:tcBorders>
              <w:top w:val="nil"/>
              <w:left w:val="nil"/>
              <w:right w:val="nil"/>
            </w:tcBorders>
            <w:vAlign w:val="center"/>
          </w:tcPr>
          <w:p w14:paraId="202FFB66" w14:textId="77777777" w:rsidR="00755B6D" w:rsidRPr="00995BEA" w:rsidRDefault="00755B6D" w:rsidP="0066588B">
            <w:pPr>
              <w:ind w:right="-864"/>
              <w:jc w:val="both"/>
              <w:rPr>
                <w:rFonts w:ascii="Arial" w:hAnsi="Arial"/>
              </w:rPr>
            </w:pPr>
            <w:r>
              <w:rPr>
                <w:rFonts w:ascii="Arial" w:hAnsi="Arial"/>
                <w:noProof/>
                <w:lang w:val="en-MY" w:eastAsia="en-MY"/>
              </w:rPr>
              <w:drawing>
                <wp:anchor distT="0" distB="0" distL="114300" distR="114300" simplePos="0" relativeHeight="251665408" behindDoc="1" locked="0" layoutInCell="1" allowOverlap="1" wp14:anchorId="251A44C0" wp14:editId="7BCC3371">
                  <wp:simplePos x="0" y="0"/>
                  <wp:positionH relativeFrom="column">
                    <wp:posOffset>137160</wp:posOffset>
                  </wp:positionH>
                  <wp:positionV relativeFrom="paragraph">
                    <wp:posOffset>-325120</wp:posOffset>
                  </wp:positionV>
                  <wp:extent cx="725170" cy="707390"/>
                  <wp:effectExtent l="0" t="0" r="0" b="0"/>
                  <wp:wrapThrough wrapText="bothSides">
                    <wp:wrapPolygon edited="0">
                      <wp:start x="4539" y="0"/>
                      <wp:lineTo x="0" y="3490"/>
                      <wp:lineTo x="0" y="13961"/>
                      <wp:lineTo x="3405" y="18614"/>
                      <wp:lineTo x="6809" y="20941"/>
                      <wp:lineTo x="7377" y="20941"/>
                      <wp:lineTo x="16455" y="20941"/>
                      <wp:lineTo x="17023" y="20941"/>
                      <wp:lineTo x="19860" y="18614"/>
                      <wp:lineTo x="20995" y="16287"/>
                      <wp:lineTo x="20995" y="8725"/>
                      <wp:lineTo x="20427" y="0"/>
                      <wp:lineTo x="453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07390"/>
                          </a:xfrm>
                          <a:prstGeom prst="rect">
                            <a:avLst/>
                          </a:prstGeom>
                          <a:noFill/>
                        </pic:spPr>
                      </pic:pic>
                    </a:graphicData>
                  </a:graphic>
                  <wp14:sizeRelH relativeFrom="page">
                    <wp14:pctWidth>0</wp14:pctWidth>
                  </wp14:sizeRelH>
                  <wp14:sizeRelV relativeFrom="page">
                    <wp14:pctHeight>0</wp14:pctHeight>
                  </wp14:sizeRelV>
                </wp:anchor>
              </w:drawing>
            </w:r>
          </w:p>
        </w:tc>
        <w:tc>
          <w:tcPr>
            <w:tcW w:w="9065" w:type="dxa"/>
            <w:gridSpan w:val="9"/>
            <w:tcBorders>
              <w:top w:val="nil"/>
              <w:left w:val="nil"/>
              <w:bottom w:val="nil"/>
              <w:right w:val="nil"/>
            </w:tcBorders>
            <w:vAlign w:val="center"/>
          </w:tcPr>
          <w:p w14:paraId="6BCC4082" w14:textId="77777777" w:rsidR="00755B6D" w:rsidRPr="00A45EC3" w:rsidRDefault="00755B6D"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Univers (W1)" w:hAnsi="Univers (W1)"/>
                <w:b/>
                <w:sz w:val="40"/>
                <w:szCs w:val="36"/>
              </w:rPr>
              <w:t>CIVIL AVIATION AUTHORITY OF MALAYSIA</w:t>
            </w:r>
          </w:p>
        </w:tc>
      </w:tr>
      <w:tr w:rsidR="00755B6D" w:rsidRPr="009C130D" w14:paraId="1C4A764C" w14:textId="4D4A0E94" w:rsidTr="00755B6D">
        <w:trPr>
          <w:trHeight w:val="532"/>
        </w:trPr>
        <w:tc>
          <w:tcPr>
            <w:tcW w:w="1708" w:type="dxa"/>
            <w:gridSpan w:val="3"/>
            <w:vMerge/>
            <w:tcBorders>
              <w:left w:val="nil"/>
              <w:bottom w:val="nil"/>
              <w:right w:val="nil"/>
            </w:tcBorders>
            <w:vAlign w:val="center"/>
          </w:tcPr>
          <w:p w14:paraId="74C1F430" w14:textId="77777777" w:rsidR="00755B6D" w:rsidRDefault="00755B6D" w:rsidP="0066588B">
            <w:pPr>
              <w:ind w:right="-864"/>
              <w:jc w:val="both"/>
              <w:rPr>
                <w:rFonts w:ascii="Arial" w:hAnsi="Arial"/>
                <w:noProof/>
              </w:rPr>
            </w:pPr>
          </w:p>
        </w:tc>
        <w:tc>
          <w:tcPr>
            <w:tcW w:w="9065" w:type="dxa"/>
            <w:gridSpan w:val="9"/>
            <w:tcBorders>
              <w:top w:val="nil"/>
              <w:left w:val="nil"/>
              <w:bottom w:val="nil"/>
              <w:right w:val="nil"/>
            </w:tcBorders>
            <w:vAlign w:val="center"/>
          </w:tcPr>
          <w:p w14:paraId="4FC1CDC6" w14:textId="77777777" w:rsidR="00755B6D" w:rsidRDefault="00755B6D"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sidRPr="00A42DBA">
              <w:rPr>
                <w:rFonts w:ascii="Arial" w:hAnsi="Arial"/>
                <w:b/>
                <w:sz w:val="22"/>
                <w:szCs w:val="24"/>
              </w:rPr>
              <w:t xml:space="preserve">APPROVED MAINTENANCE ORGANISATION EXPOSITION </w:t>
            </w:r>
          </w:p>
          <w:p w14:paraId="58FFF3FA" w14:textId="77777777" w:rsidR="00755B6D" w:rsidRPr="006C0E58" w:rsidRDefault="00755B6D"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1"/>
              <w:jc w:val="center"/>
              <w:rPr>
                <w:rFonts w:ascii="Arial" w:hAnsi="Arial"/>
                <w:b/>
                <w:sz w:val="22"/>
                <w:szCs w:val="24"/>
              </w:rPr>
            </w:pPr>
            <w:r w:rsidRPr="00A42DBA">
              <w:rPr>
                <w:rFonts w:ascii="Arial" w:hAnsi="Arial"/>
                <w:b/>
                <w:sz w:val="22"/>
                <w:szCs w:val="24"/>
              </w:rPr>
              <w:t>COMPLIANCE CHECKLIST</w:t>
            </w:r>
          </w:p>
          <w:p w14:paraId="6E3FAFDC" w14:textId="77777777" w:rsidR="00755B6D" w:rsidRPr="006C0E58" w:rsidRDefault="00755B6D"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40"/>
                <w:szCs w:val="36"/>
              </w:rPr>
            </w:pPr>
            <w:r w:rsidRPr="006C0E58">
              <w:rPr>
                <w:rFonts w:ascii="Arial" w:hAnsi="Arial"/>
                <w:i/>
                <w:szCs w:val="24"/>
              </w:rPr>
              <w:t>(Civil Aviation Regulation 2016)</w:t>
            </w:r>
          </w:p>
        </w:tc>
      </w:tr>
      <w:tr w:rsidR="00755B6D" w:rsidRPr="009C130D" w14:paraId="417E4B44" w14:textId="79D818A8" w:rsidTr="00755B6D">
        <w:trPr>
          <w:trHeight w:val="20"/>
        </w:trPr>
        <w:tc>
          <w:tcPr>
            <w:tcW w:w="10773" w:type="dxa"/>
            <w:gridSpan w:val="12"/>
            <w:tcBorders>
              <w:top w:val="nil"/>
              <w:left w:val="nil"/>
              <w:bottom w:val="nil"/>
              <w:right w:val="nil"/>
            </w:tcBorders>
            <w:vAlign w:val="center"/>
          </w:tcPr>
          <w:p w14:paraId="6FA90052" w14:textId="77777777" w:rsidR="00755B6D" w:rsidRPr="00063117" w:rsidRDefault="00755B6D"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jc w:val="center"/>
              <w:rPr>
                <w:rFonts w:ascii="Univers (W1)" w:hAnsi="Univers (W1)"/>
                <w:b/>
                <w:sz w:val="10"/>
                <w:szCs w:val="22"/>
              </w:rPr>
            </w:pPr>
          </w:p>
        </w:tc>
      </w:tr>
      <w:tr w:rsidR="00755B6D" w:rsidRPr="009C130D" w14:paraId="25B6F053" w14:textId="3BEE8409" w:rsidTr="00755B6D">
        <w:trPr>
          <w:trHeight w:val="1072"/>
        </w:trPr>
        <w:tc>
          <w:tcPr>
            <w:tcW w:w="10773" w:type="dxa"/>
            <w:gridSpan w:val="12"/>
            <w:tcBorders>
              <w:top w:val="nil"/>
              <w:left w:val="nil"/>
              <w:bottom w:val="single" w:sz="4" w:space="0" w:color="auto"/>
              <w:right w:val="nil"/>
            </w:tcBorders>
            <w:shd w:val="clear" w:color="auto" w:fill="auto"/>
          </w:tcPr>
          <w:p w14:paraId="260EED6B" w14:textId="7355B91B" w:rsidR="00755B6D" w:rsidRPr="0066588B" w:rsidRDefault="00755B6D" w:rsidP="00F2242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ascii="Arial" w:hAnsi="Arial" w:cs="Arial"/>
                <w:bCs/>
                <w:sz w:val="18"/>
                <w:szCs w:val="22"/>
              </w:rPr>
            </w:pPr>
            <w:bookmarkStart w:id="0" w:name="_Hlk69999037"/>
            <w:r w:rsidRPr="0066588B">
              <w:rPr>
                <w:rFonts w:ascii="Arial" w:hAnsi="Arial" w:cs="Arial"/>
                <w:bCs/>
                <w:sz w:val="18"/>
                <w:szCs w:val="22"/>
              </w:rPr>
              <w:t>The purpose of the Maintenance Organisation Exposition (MOE) compliance checklist is to assist maintenance organisation to obtain CAAM Approved Maintenance Organisation (AMO) approval. The checklist includes suggested subject headings and all the relevant information as detailed in CAD 8601. The checklist should show compliance by referring in the “MOE reference / comment” where the information in the MOE is located and explanation if not applicable. This checklist when completed, should be submitted with the draft MOE.</w:t>
            </w:r>
          </w:p>
        </w:tc>
      </w:tr>
      <w:tr w:rsidR="00755B6D" w:rsidRPr="009C130D" w14:paraId="1118B76A" w14:textId="29D34DE2" w:rsidTr="00755B6D">
        <w:trPr>
          <w:trHeight w:val="340"/>
        </w:trPr>
        <w:tc>
          <w:tcPr>
            <w:tcW w:w="10488" w:type="dxa"/>
            <w:gridSpan w:val="11"/>
            <w:tcBorders>
              <w:top w:val="single" w:sz="4" w:space="0" w:color="auto"/>
              <w:left w:val="single" w:sz="4" w:space="0" w:color="auto"/>
              <w:bottom w:val="single" w:sz="4" w:space="0" w:color="auto"/>
              <w:right w:val="nil"/>
            </w:tcBorders>
            <w:shd w:val="clear" w:color="auto" w:fill="9CC2E5" w:themeFill="accent5" w:themeFillTint="99"/>
            <w:vAlign w:val="center"/>
          </w:tcPr>
          <w:p w14:paraId="762E5A72" w14:textId="3A1BD57F"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22"/>
                <w:szCs w:val="22"/>
              </w:rPr>
            </w:pPr>
            <w:r w:rsidRPr="006C0E58">
              <w:rPr>
                <w:rFonts w:ascii="Arial" w:hAnsi="Arial" w:cs="Arial"/>
                <w:b/>
                <w:szCs w:val="22"/>
              </w:rPr>
              <w:t xml:space="preserve">SECTION 1 – </w:t>
            </w:r>
            <w:r w:rsidRPr="004F15D9">
              <w:rPr>
                <w:rFonts w:ascii="Arial" w:hAnsi="Arial" w:cs="Arial"/>
                <w:b/>
                <w:sz w:val="18"/>
              </w:rPr>
              <w:t>ORGANISATION SECTION</w:t>
            </w:r>
          </w:p>
        </w:tc>
        <w:tc>
          <w:tcPr>
            <w:tcW w:w="285"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6B50AD64" w14:textId="77777777" w:rsidR="00755B6D" w:rsidRPr="008F7FFC"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p>
        </w:tc>
      </w:tr>
      <w:tr w:rsidR="00755B6D" w:rsidRPr="009C130D" w14:paraId="32041FA3" w14:textId="32C0AE7C" w:rsidTr="00755B6D">
        <w:trPr>
          <w:trHeight w:val="91"/>
        </w:trPr>
        <w:tc>
          <w:tcPr>
            <w:tcW w:w="10488" w:type="dxa"/>
            <w:gridSpan w:val="11"/>
            <w:tcBorders>
              <w:top w:val="single" w:sz="4" w:space="0" w:color="auto"/>
              <w:left w:val="single" w:sz="4" w:space="0" w:color="auto"/>
              <w:bottom w:val="nil"/>
              <w:right w:val="nil"/>
            </w:tcBorders>
            <w:shd w:val="clear" w:color="auto" w:fill="auto"/>
            <w:vAlign w:val="center"/>
          </w:tcPr>
          <w:p w14:paraId="7C410823" w14:textId="77777777" w:rsidR="00755B6D" w:rsidRPr="00063117"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c>
          <w:tcPr>
            <w:tcW w:w="285" w:type="dxa"/>
            <w:tcBorders>
              <w:top w:val="single" w:sz="4" w:space="0" w:color="auto"/>
              <w:left w:val="nil"/>
              <w:bottom w:val="nil"/>
              <w:right w:val="single" w:sz="4" w:space="0" w:color="auto"/>
            </w:tcBorders>
            <w:shd w:val="clear" w:color="auto" w:fill="auto"/>
            <w:vAlign w:val="center"/>
          </w:tcPr>
          <w:p w14:paraId="65E2347A" w14:textId="77777777" w:rsidR="00755B6D" w:rsidRPr="00063117"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22"/>
              </w:rPr>
            </w:pPr>
          </w:p>
        </w:tc>
      </w:tr>
      <w:tr w:rsidR="00755B6D" w:rsidRPr="009C130D" w14:paraId="087CFFA1" w14:textId="09BE0062" w:rsidTr="00755B6D">
        <w:trPr>
          <w:trHeight w:val="2269"/>
        </w:trPr>
        <w:tc>
          <w:tcPr>
            <w:tcW w:w="582" w:type="dxa"/>
            <w:gridSpan w:val="2"/>
            <w:tcBorders>
              <w:top w:val="nil"/>
              <w:left w:val="single" w:sz="4" w:space="0" w:color="auto"/>
              <w:bottom w:val="nil"/>
              <w:right w:val="nil"/>
            </w:tcBorders>
          </w:tcPr>
          <w:p w14:paraId="633E7898" w14:textId="77777777" w:rsidR="00755B6D" w:rsidRPr="006C0E58" w:rsidRDefault="00755B6D" w:rsidP="000875CD">
            <w:pPr>
              <w:ind w:right="-864"/>
              <w:rPr>
                <w:rFonts w:ascii="Arial" w:hAnsi="Arial" w:cs="Arial"/>
                <w:noProof/>
                <w:szCs w:val="22"/>
                <w:lang w:val="en-MY" w:eastAsia="en-MY"/>
              </w:rPr>
            </w:pPr>
            <w:r w:rsidRPr="006C0E58">
              <w:rPr>
                <w:rFonts w:ascii="Arial" w:hAnsi="Arial" w:cs="Arial"/>
                <w:noProof/>
                <w:szCs w:val="22"/>
                <w:lang w:val="en-MY" w:eastAsia="en-MY"/>
              </w:rPr>
              <w:t>1.1</w:t>
            </w:r>
          </w:p>
        </w:tc>
        <w:tc>
          <w:tcPr>
            <w:tcW w:w="2110" w:type="dxa"/>
            <w:gridSpan w:val="2"/>
            <w:tcBorders>
              <w:top w:val="nil"/>
              <w:left w:val="nil"/>
              <w:bottom w:val="nil"/>
              <w:right w:val="nil"/>
            </w:tcBorders>
          </w:tcPr>
          <w:p w14:paraId="6EA54AE3" w14:textId="77777777" w:rsidR="00755B6D"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Organisation Name</w:t>
            </w:r>
          </w:p>
          <w:p w14:paraId="5636E757"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and Address</w:t>
            </w:r>
          </w:p>
        </w:tc>
        <w:tc>
          <w:tcPr>
            <w:tcW w:w="282" w:type="dxa"/>
            <w:tcBorders>
              <w:top w:val="nil"/>
              <w:left w:val="nil"/>
              <w:bottom w:val="nil"/>
              <w:right w:val="single" w:sz="4" w:space="0" w:color="auto"/>
            </w:tcBorders>
          </w:tcPr>
          <w:p w14:paraId="1355DEA2"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sidRPr="006C0E58">
              <w:rPr>
                <w:rFonts w:ascii="Arial" w:hAnsi="Arial" w:cs="Arial"/>
                <w:b/>
                <w:szCs w:val="22"/>
              </w:rPr>
              <w:t>:</w:t>
            </w:r>
          </w:p>
        </w:tc>
        <w:tc>
          <w:tcPr>
            <w:tcW w:w="7514"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04AA126"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1"/>
                  <w:enabled/>
                  <w:calcOnExit w:val="0"/>
                  <w:textInput/>
                </w:ffData>
              </w:fldChar>
            </w:r>
            <w:bookmarkStart w:id="1" w:name="Text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
          </w:p>
        </w:tc>
        <w:tc>
          <w:tcPr>
            <w:tcW w:w="285" w:type="dxa"/>
            <w:tcBorders>
              <w:top w:val="nil"/>
              <w:left w:val="single" w:sz="4" w:space="0" w:color="auto"/>
              <w:bottom w:val="nil"/>
              <w:right w:val="single" w:sz="4" w:space="0" w:color="auto"/>
            </w:tcBorders>
            <w:vAlign w:val="center"/>
          </w:tcPr>
          <w:p w14:paraId="2A1526C4" w14:textId="77777777" w:rsidR="00755B6D" w:rsidRPr="008F7FFC"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755B6D" w:rsidRPr="009C130D" w14:paraId="69725907" w14:textId="738EE928" w:rsidTr="00755B6D">
        <w:trPr>
          <w:trHeight w:val="45"/>
        </w:trPr>
        <w:tc>
          <w:tcPr>
            <w:tcW w:w="582" w:type="dxa"/>
            <w:gridSpan w:val="2"/>
            <w:tcBorders>
              <w:top w:val="nil"/>
              <w:left w:val="single" w:sz="4" w:space="0" w:color="auto"/>
              <w:bottom w:val="nil"/>
              <w:right w:val="nil"/>
            </w:tcBorders>
            <w:vAlign w:val="center"/>
          </w:tcPr>
          <w:p w14:paraId="3E676F79" w14:textId="77777777" w:rsidR="00755B6D" w:rsidRPr="001E1895" w:rsidRDefault="00755B6D" w:rsidP="000875CD">
            <w:pPr>
              <w:ind w:right="-864"/>
              <w:jc w:val="both"/>
              <w:rPr>
                <w:rFonts w:ascii="Arial" w:hAnsi="Arial" w:cs="Arial"/>
                <w:noProof/>
                <w:sz w:val="6"/>
                <w:szCs w:val="22"/>
                <w:lang w:val="en-MY" w:eastAsia="en-MY"/>
              </w:rPr>
            </w:pPr>
          </w:p>
        </w:tc>
        <w:tc>
          <w:tcPr>
            <w:tcW w:w="2110" w:type="dxa"/>
            <w:gridSpan w:val="2"/>
            <w:tcBorders>
              <w:top w:val="nil"/>
              <w:left w:val="nil"/>
              <w:bottom w:val="nil"/>
              <w:right w:val="nil"/>
            </w:tcBorders>
            <w:vAlign w:val="center"/>
          </w:tcPr>
          <w:p w14:paraId="212C4056" w14:textId="77777777" w:rsidR="00755B6D" w:rsidRPr="001E1895"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2" w:type="dxa"/>
            <w:tcBorders>
              <w:top w:val="nil"/>
              <w:left w:val="nil"/>
              <w:bottom w:val="nil"/>
              <w:right w:val="nil"/>
            </w:tcBorders>
            <w:vAlign w:val="center"/>
          </w:tcPr>
          <w:p w14:paraId="39ACF2BE" w14:textId="77777777" w:rsidR="00755B6D" w:rsidRPr="001E1895"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4" w:type="dxa"/>
            <w:gridSpan w:val="6"/>
            <w:tcBorders>
              <w:top w:val="single" w:sz="4" w:space="0" w:color="auto"/>
              <w:left w:val="nil"/>
              <w:bottom w:val="nil"/>
              <w:right w:val="nil"/>
            </w:tcBorders>
            <w:vAlign w:val="center"/>
          </w:tcPr>
          <w:p w14:paraId="3AE93226" w14:textId="77777777" w:rsidR="00755B6D" w:rsidRPr="001E1895"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85" w:type="dxa"/>
            <w:tcBorders>
              <w:top w:val="nil"/>
              <w:left w:val="nil"/>
              <w:bottom w:val="nil"/>
              <w:right w:val="single" w:sz="4" w:space="0" w:color="auto"/>
            </w:tcBorders>
            <w:vAlign w:val="center"/>
          </w:tcPr>
          <w:p w14:paraId="1F35AE74" w14:textId="77777777" w:rsidR="00755B6D" w:rsidRPr="001E1895"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755B6D" w:rsidRPr="009C130D" w14:paraId="5E9C0C9A" w14:textId="53AA5B53" w:rsidTr="00755B6D">
        <w:trPr>
          <w:trHeight w:val="477"/>
        </w:trPr>
        <w:tc>
          <w:tcPr>
            <w:tcW w:w="582" w:type="dxa"/>
            <w:gridSpan w:val="2"/>
            <w:tcBorders>
              <w:top w:val="nil"/>
              <w:left w:val="single" w:sz="4" w:space="0" w:color="auto"/>
              <w:bottom w:val="nil"/>
              <w:right w:val="nil"/>
            </w:tcBorders>
            <w:vAlign w:val="center"/>
          </w:tcPr>
          <w:p w14:paraId="62CE46EB" w14:textId="77777777" w:rsidR="00755B6D" w:rsidRPr="006C0E58" w:rsidRDefault="00755B6D" w:rsidP="000875CD">
            <w:pPr>
              <w:ind w:right="-864"/>
              <w:rPr>
                <w:rFonts w:ascii="Arial" w:hAnsi="Arial" w:cs="Arial"/>
                <w:noProof/>
                <w:szCs w:val="22"/>
                <w:lang w:val="en-MY" w:eastAsia="en-MY"/>
              </w:rPr>
            </w:pPr>
            <w:r w:rsidRPr="006C0E58">
              <w:rPr>
                <w:rFonts w:ascii="Arial" w:hAnsi="Arial" w:cs="Arial"/>
                <w:noProof/>
                <w:szCs w:val="22"/>
                <w:lang w:val="en-MY" w:eastAsia="en-MY"/>
              </w:rPr>
              <w:t>1.2</w:t>
            </w:r>
          </w:p>
        </w:tc>
        <w:tc>
          <w:tcPr>
            <w:tcW w:w="2110" w:type="dxa"/>
            <w:gridSpan w:val="2"/>
            <w:tcBorders>
              <w:top w:val="nil"/>
              <w:left w:val="nil"/>
              <w:bottom w:val="nil"/>
              <w:right w:val="nil"/>
            </w:tcBorders>
            <w:vAlign w:val="center"/>
          </w:tcPr>
          <w:p w14:paraId="1E839C5C" w14:textId="77777777" w:rsidR="00755B6D"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sidRPr="006C0E58">
              <w:rPr>
                <w:rFonts w:ascii="Arial" w:hAnsi="Arial" w:cs="Arial"/>
                <w:szCs w:val="22"/>
              </w:rPr>
              <w:t>Organi</w:t>
            </w:r>
            <w:r>
              <w:rPr>
                <w:rFonts w:ascii="Arial" w:hAnsi="Arial" w:cs="Arial"/>
                <w:szCs w:val="22"/>
              </w:rPr>
              <w:t>s</w:t>
            </w:r>
            <w:r w:rsidRPr="006C0E58">
              <w:rPr>
                <w:rFonts w:ascii="Arial" w:hAnsi="Arial" w:cs="Arial"/>
                <w:szCs w:val="22"/>
              </w:rPr>
              <w:t>ation</w:t>
            </w:r>
            <w:r>
              <w:rPr>
                <w:rFonts w:ascii="Arial" w:hAnsi="Arial" w:cs="Arial"/>
                <w:szCs w:val="22"/>
              </w:rPr>
              <w:t xml:space="preserve"> Approval/ Provisional</w:t>
            </w:r>
          </w:p>
          <w:p w14:paraId="3A1239FB"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Approval No.</w:t>
            </w:r>
          </w:p>
        </w:tc>
        <w:tc>
          <w:tcPr>
            <w:tcW w:w="282" w:type="dxa"/>
            <w:tcBorders>
              <w:top w:val="nil"/>
              <w:left w:val="nil"/>
              <w:bottom w:val="nil"/>
              <w:right w:val="nil"/>
            </w:tcBorders>
            <w:vAlign w:val="center"/>
          </w:tcPr>
          <w:p w14:paraId="684733BD"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514"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E98C689" w14:textId="77777777" w:rsidR="00755B6D" w:rsidRPr="006C0E58" w:rsidRDefault="00755B6D" w:rsidP="00016ED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fldChar w:fldCharType="begin">
                <w:ffData>
                  <w:name w:val="Text2"/>
                  <w:enabled/>
                  <w:calcOnExit w:val="0"/>
                  <w:textInput/>
                </w:ffData>
              </w:fldChar>
            </w:r>
            <w:bookmarkStart w:id="2" w:name="Text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
          </w:p>
        </w:tc>
        <w:tc>
          <w:tcPr>
            <w:tcW w:w="285" w:type="dxa"/>
            <w:tcBorders>
              <w:top w:val="nil"/>
              <w:bottom w:val="nil"/>
            </w:tcBorders>
            <w:shd w:val="clear" w:color="auto" w:fill="auto"/>
          </w:tcPr>
          <w:p w14:paraId="16052653" w14:textId="77777777" w:rsidR="00755B6D" w:rsidRPr="009C130D" w:rsidRDefault="00755B6D" w:rsidP="000875CD">
            <w:pPr>
              <w:spacing w:after="160" w:line="259" w:lineRule="auto"/>
            </w:pPr>
          </w:p>
        </w:tc>
      </w:tr>
      <w:tr w:rsidR="00755B6D" w:rsidRPr="009C130D" w14:paraId="0733A894" w14:textId="0EF7FC26" w:rsidTr="00755B6D">
        <w:trPr>
          <w:trHeight w:val="45"/>
        </w:trPr>
        <w:tc>
          <w:tcPr>
            <w:tcW w:w="582" w:type="dxa"/>
            <w:gridSpan w:val="2"/>
            <w:tcBorders>
              <w:top w:val="nil"/>
              <w:left w:val="single" w:sz="4" w:space="0" w:color="auto"/>
              <w:bottom w:val="nil"/>
              <w:right w:val="nil"/>
            </w:tcBorders>
            <w:vAlign w:val="center"/>
          </w:tcPr>
          <w:p w14:paraId="239C509B" w14:textId="77777777" w:rsidR="00755B6D" w:rsidRPr="002319A0" w:rsidRDefault="00755B6D" w:rsidP="000875CD">
            <w:pPr>
              <w:ind w:right="-864"/>
              <w:jc w:val="both"/>
              <w:rPr>
                <w:rFonts w:ascii="Arial" w:hAnsi="Arial" w:cs="Arial"/>
                <w:noProof/>
                <w:sz w:val="6"/>
                <w:szCs w:val="22"/>
                <w:lang w:val="en-MY" w:eastAsia="en-MY"/>
              </w:rPr>
            </w:pPr>
          </w:p>
        </w:tc>
        <w:tc>
          <w:tcPr>
            <w:tcW w:w="2110" w:type="dxa"/>
            <w:gridSpan w:val="2"/>
            <w:tcBorders>
              <w:top w:val="nil"/>
              <w:left w:val="nil"/>
              <w:bottom w:val="nil"/>
              <w:right w:val="nil"/>
            </w:tcBorders>
            <w:vAlign w:val="center"/>
          </w:tcPr>
          <w:p w14:paraId="3ECD09EC" w14:textId="77777777" w:rsidR="00755B6D" w:rsidRPr="002319A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2" w:type="dxa"/>
            <w:tcBorders>
              <w:top w:val="nil"/>
              <w:left w:val="nil"/>
              <w:bottom w:val="nil"/>
              <w:right w:val="nil"/>
            </w:tcBorders>
            <w:vAlign w:val="center"/>
          </w:tcPr>
          <w:p w14:paraId="5B0284BD" w14:textId="77777777" w:rsidR="00755B6D" w:rsidRPr="002319A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4" w:type="dxa"/>
            <w:gridSpan w:val="6"/>
            <w:tcBorders>
              <w:top w:val="nil"/>
              <w:left w:val="nil"/>
              <w:bottom w:val="nil"/>
              <w:right w:val="nil"/>
            </w:tcBorders>
            <w:vAlign w:val="center"/>
          </w:tcPr>
          <w:p w14:paraId="0AAB36FB" w14:textId="77777777" w:rsidR="00755B6D" w:rsidRPr="002319A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85" w:type="dxa"/>
            <w:vMerge w:val="restart"/>
            <w:tcBorders>
              <w:top w:val="nil"/>
              <w:left w:val="nil"/>
              <w:right w:val="single" w:sz="4" w:space="0" w:color="auto"/>
            </w:tcBorders>
            <w:vAlign w:val="center"/>
          </w:tcPr>
          <w:p w14:paraId="6568F95F" w14:textId="77777777" w:rsidR="00755B6D" w:rsidRPr="00063117"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r w:rsidR="00755B6D" w:rsidRPr="009C130D" w14:paraId="587D7370" w14:textId="0474151E" w:rsidTr="00755B6D">
        <w:trPr>
          <w:trHeight w:val="20"/>
        </w:trPr>
        <w:tc>
          <w:tcPr>
            <w:tcW w:w="10488" w:type="dxa"/>
            <w:gridSpan w:val="11"/>
            <w:tcBorders>
              <w:top w:val="nil"/>
              <w:left w:val="single" w:sz="4" w:space="0" w:color="auto"/>
              <w:bottom w:val="nil"/>
              <w:right w:val="nil"/>
            </w:tcBorders>
            <w:shd w:val="clear" w:color="auto" w:fill="auto"/>
            <w:vAlign w:val="center"/>
          </w:tcPr>
          <w:p w14:paraId="63D6DAEE" w14:textId="77777777" w:rsidR="00755B6D" w:rsidRPr="00802665"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c>
          <w:tcPr>
            <w:tcW w:w="285" w:type="dxa"/>
            <w:vMerge/>
            <w:tcBorders>
              <w:left w:val="nil"/>
              <w:bottom w:val="nil"/>
              <w:right w:val="single" w:sz="4" w:space="0" w:color="auto"/>
            </w:tcBorders>
            <w:shd w:val="clear" w:color="auto" w:fill="auto"/>
            <w:vAlign w:val="center"/>
          </w:tcPr>
          <w:p w14:paraId="4499B9E6" w14:textId="77777777" w:rsidR="00755B6D" w:rsidRPr="00802665"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 w:val="6"/>
                <w:szCs w:val="6"/>
              </w:rPr>
            </w:pPr>
          </w:p>
        </w:tc>
      </w:tr>
      <w:tr w:rsidR="00755B6D" w:rsidRPr="009C130D" w14:paraId="1BE0AEF3" w14:textId="5C886EBE" w:rsidTr="00755B6D">
        <w:trPr>
          <w:trHeight w:val="604"/>
        </w:trPr>
        <w:tc>
          <w:tcPr>
            <w:tcW w:w="567" w:type="dxa"/>
            <w:tcBorders>
              <w:top w:val="nil"/>
              <w:left w:val="single" w:sz="4" w:space="0" w:color="auto"/>
              <w:bottom w:val="nil"/>
              <w:right w:val="nil"/>
            </w:tcBorders>
          </w:tcPr>
          <w:p w14:paraId="5FC26315"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bookmarkStart w:id="3" w:name="_Hlk69997920"/>
            <w:r>
              <w:rPr>
                <w:rFonts w:ascii="Arial" w:hAnsi="Arial" w:cs="Arial"/>
                <w:szCs w:val="22"/>
              </w:rPr>
              <w:t>1</w:t>
            </w:r>
            <w:r w:rsidRPr="006C0E58">
              <w:rPr>
                <w:rFonts w:ascii="Arial" w:hAnsi="Arial" w:cs="Arial"/>
                <w:szCs w:val="22"/>
              </w:rPr>
              <w:t>.</w:t>
            </w:r>
            <w:r>
              <w:rPr>
                <w:rFonts w:ascii="Arial" w:hAnsi="Arial" w:cs="Arial"/>
                <w:szCs w:val="22"/>
              </w:rPr>
              <w:t>3</w:t>
            </w:r>
          </w:p>
        </w:tc>
        <w:tc>
          <w:tcPr>
            <w:tcW w:w="2125" w:type="dxa"/>
            <w:gridSpan w:val="3"/>
            <w:tcBorders>
              <w:top w:val="nil"/>
              <w:left w:val="nil"/>
              <w:bottom w:val="nil"/>
              <w:right w:val="nil"/>
            </w:tcBorders>
          </w:tcPr>
          <w:p w14:paraId="3F5FFCD6" w14:textId="77777777" w:rsidR="00755B6D"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Exposition Reference</w:t>
            </w:r>
          </w:p>
          <w:p w14:paraId="60738045" w14:textId="77777777" w:rsidR="00755B6D" w:rsidRPr="008A0BEB"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16"/>
              </w:rPr>
            </w:pPr>
            <w:r w:rsidRPr="008A0BEB">
              <w:rPr>
                <w:rFonts w:ascii="Arial" w:hAnsi="Arial" w:cs="Arial"/>
                <w:sz w:val="16"/>
                <w:szCs w:val="16"/>
              </w:rPr>
              <w:t>(Issue, Revision &amp; Date)</w:t>
            </w:r>
          </w:p>
        </w:tc>
        <w:tc>
          <w:tcPr>
            <w:tcW w:w="282" w:type="dxa"/>
            <w:tcBorders>
              <w:top w:val="nil"/>
              <w:left w:val="nil"/>
              <w:bottom w:val="nil"/>
              <w:right w:val="single" w:sz="4" w:space="0" w:color="auto"/>
            </w:tcBorders>
            <w:vAlign w:val="center"/>
          </w:tcPr>
          <w:p w14:paraId="4A0CD1CC"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8D96D2D"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4"/>
                  <w:enabled/>
                  <w:calcOnExit w:val="0"/>
                  <w:textInput/>
                </w:ffData>
              </w:fldChar>
            </w:r>
            <w:bookmarkStart w:id="4"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
          </w:p>
        </w:tc>
        <w:tc>
          <w:tcPr>
            <w:tcW w:w="1701" w:type="dxa"/>
            <w:tcBorders>
              <w:top w:val="nil"/>
              <w:left w:val="single" w:sz="4" w:space="0" w:color="auto"/>
              <w:bottom w:val="nil"/>
              <w:right w:val="nil"/>
            </w:tcBorders>
          </w:tcPr>
          <w:p w14:paraId="783E5107" w14:textId="77777777" w:rsidR="00755B6D" w:rsidRDefault="00755B6D" w:rsidP="000875CD">
            <w:pPr>
              <w:tabs>
                <w:tab w:val="left" w:pos="5040"/>
                <w:tab w:val="left" w:pos="5760"/>
                <w:tab w:val="left" w:pos="6480"/>
                <w:tab w:val="left" w:pos="7200"/>
                <w:tab w:val="left" w:pos="7920"/>
              </w:tabs>
              <w:rPr>
                <w:rFonts w:ascii="Arial" w:hAnsi="Arial" w:cs="Arial"/>
                <w:bCs/>
              </w:rPr>
            </w:pPr>
            <w:r>
              <w:rPr>
                <w:rFonts w:ascii="Arial" w:hAnsi="Arial" w:cs="Arial"/>
                <w:bCs/>
              </w:rPr>
              <w:t xml:space="preserve">1.4 </w:t>
            </w:r>
            <w:r w:rsidRPr="008A0BEB">
              <w:rPr>
                <w:rFonts w:ascii="Arial" w:hAnsi="Arial" w:cs="Arial"/>
                <w:bCs/>
              </w:rPr>
              <w:t xml:space="preserve">Purpose of  </w:t>
            </w:r>
            <w:r>
              <w:rPr>
                <w:rFonts w:ascii="Arial" w:hAnsi="Arial" w:cs="Arial"/>
                <w:bCs/>
              </w:rPr>
              <w:t xml:space="preserve">  </w:t>
            </w:r>
          </w:p>
          <w:p w14:paraId="09B77926" w14:textId="4F7FCDEE" w:rsidR="00755B6D" w:rsidRPr="008A0BEB" w:rsidRDefault="00755B6D" w:rsidP="000875CD">
            <w:pPr>
              <w:tabs>
                <w:tab w:val="left" w:pos="5040"/>
                <w:tab w:val="left" w:pos="5760"/>
                <w:tab w:val="left" w:pos="6480"/>
                <w:tab w:val="left" w:pos="7200"/>
                <w:tab w:val="left" w:pos="7920"/>
              </w:tabs>
              <w:rPr>
                <w:rFonts w:ascii="Arial" w:hAnsi="Arial" w:cs="Arial"/>
                <w:b/>
              </w:rPr>
            </w:pPr>
            <w:r>
              <w:rPr>
                <w:rFonts w:ascii="Arial" w:hAnsi="Arial" w:cs="Arial"/>
                <w:bCs/>
              </w:rPr>
              <w:t xml:space="preserve">      Exposition</w:t>
            </w:r>
            <w:r w:rsidRPr="008A0BEB">
              <w:rPr>
                <w:rFonts w:ascii="Arial" w:hAnsi="Arial" w:cs="Arial"/>
                <w:b/>
              </w:rPr>
              <w:t>:</w:t>
            </w:r>
          </w:p>
        </w:tc>
        <w:tc>
          <w:tcPr>
            <w:tcW w:w="425" w:type="dxa"/>
            <w:tcBorders>
              <w:top w:val="nil"/>
              <w:left w:val="nil"/>
              <w:bottom w:val="nil"/>
              <w:right w:val="nil"/>
            </w:tcBorders>
          </w:tcPr>
          <w:p w14:paraId="5EAF672B" w14:textId="369E1351" w:rsidR="00755B6D" w:rsidRPr="00FF1FEB" w:rsidRDefault="00755B6D" w:rsidP="000875CD">
            <w:pPr>
              <w:tabs>
                <w:tab w:val="left" w:pos="5040"/>
                <w:tab w:val="left" w:pos="5760"/>
                <w:tab w:val="left" w:pos="6480"/>
                <w:tab w:val="left" w:pos="7200"/>
                <w:tab w:val="left" w:pos="7920"/>
              </w:tabs>
              <w:rPr>
                <w:rFonts w:ascii="Arial" w:hAnsi="Arial" w:cs="Arial"/>
                <w:b/>
                <w:szCs w:val="22"/>
              </w:rPr>
            </w:pPr>
            <w:r w:rsidRPr="00FF1FEB">
              <w:rPr>
                <w:rFonts w:ascii="Univers (W1)" w:hAnsi="Univers (W1)"/>
                <w:b/>
                <w:szCs w:val="22"/>
              </w:rPr>
              <w:fldChar w:fldCharType="begin">
                <w:ffData>
                  <w:name w:val=""/>
                  <w:enabled/>
                  <w:calcOnExit w:val="0"/>
                  <w:checkBox>
                    <w:sizeAuto/>
                    <w:default w:val="0"/>
                    <w:checked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r w:rsidRPr="00FF1FEB">
              <w:rPr>
                <w:rFonts w:ascii="Univers (W1)" w:hAnsi="Univers (W1)"/>
                <w:b/>
                <w:szCs w:val="22"/>
              </w:rPr>
              <w:t xml:space="preserve"> </w:t>
            </w:r>
          </w:p>
        </w:tc>
        <w:tc>
          <w:tcPr>
            <w:tcW w:w="709" w:type="dxa"/>
            <w:tcBorders>
              <w:top w:val="nil"/>
              <w:left w:val="nil"/>
              <w:bottom w:val="nil"/>
              <w:right w:val="nil"/>
            </w:tcBorders>
          </w:tcPr>
          <w:p w14:paraId="0A15B796" w14:textId="77777777" w:rsidR="00755B6D" w:rsidRPr="006C0E58" w:rsidRDefault="00755B6D" w:rsidP="000875CD">
            <w:pPr>
              <w:tabs>
                <w:tab w:val="left" w:pos="5040"/>
                <w:tab w:val="left" w:pos="5760"/>
                <w:tab w:val="left" w:pos="6480"/>
                <w:tab w:val="left" w:pos="7200"/>
                <w:tab w:val="left" w:pos="7920"/>
              </w:tabs>
              <w:rPr>
                <w:rFonts w:ascii="Arial" w:hAnsi="Arial" w:cs="Arial"/>
                <w:b/>
                <w:szCs w:val="22"/>
              </w:rPr>
            </w:pPr>
            <w:r>
              <w:rPr>
                <w:rFonts w:ascii="Arial" w:hAnsi="Arial" w:cs="Arial"/>
                <w:b/>
                <w:sz w:val="18"/>
                <w:szCs w:val="22"/>
              </w:rPr>
              <w:t>Initial</w:t>
            </w:r>
          </w:p>
        </w:tc>
        <w:tc>
          <w:tcPr>
            <w:tcW w:w="519" w:type="dxa"/>
            <w:tcBorders>
              <w:top w:val="nil"/>
              <w:left w:val="nil"/>
              <w:bottom w:val="nil"/>
              <w:right w:val="nil"/>
            </w:tcBorders>
          </w:tcPr>
          <w:p w14:paraId="7E30BC98" w14:textId="4481C7F3" w:rsidR="00755B6D" w:rsidRPr="006C0E58" w:rsidRDefault="00755B6D" w:rsidP="000875CD">
            <w:pPr>
              <w:tabs>
                <w:tab w:val="left" w:pos="5040"/>
                <w:tab w:val="left" w:pos="5760"/>
                <w:tab w:val="left" w:pos="6480"/>
                <w:tab w:val="left" w:pos="7200"/>
                <w:tab w:val="left" w:pos="7920"/>
              </w:tabs>
              <w:rPr>
                <w:rFonts w:ascii="Arial" w:hAnsi="Arial" w:cs="Arial"/>
                <w:b/>
                <w:szCs w:val="22"/>
              </w:rPr>
            </w:pPr>
            <w:r w:rsidRPr="00FF1FEB">
              <w:rPr>
                <w:rFonts w:ascii="Arial" w:hAnsi="Arial" w:cs="Arial"/>
                <w:b/>
                <w:szCs w:val="22"/>
              </w:rPr>
              <w:fldChar w:fldCharType="begin">
                <w:ffData>
                  <w:name w:val=""/>
                  <w:enabled/>
                  <w:calcOnExit w:val="0"/>
                  <w:checkBox>
                    <w:sizeAuto/>
                    <w:default w:val="0"/>
                    <w:checked w:val="0"/>
                  </w:checkBox>
                </w:ffData>
              </w:fldChar>
            </w:r>
            <w:r w:rsidRPr="00FF1FEB">
              <w:rPr>
                <w:rFonts w:ascii="Arial" w:hAnsi="Arial" w:cs="Arial"/>
                <w:b/>
                <w:szCs w:val="22"/>
              </w:rPr>
              <w:instrText xml:space="preserve"> FORMCHECKBOX </w:instrText>
            </w:r>
            <w:r w:rsidR="00CD6C0F">
              <w:rPr>
                <w:rFonts w:ascii="Arial" w:hAnsi="Arial" w:cs="Arial"/>
                <w:b/>
                <w:szCs w:val="22"/>
              </w:rPr>
            </w:r>
            <w:r w:rsidR="00CD6C0F">
              <w:rPr>
                <w:rFonts w:ascii="Arial" w:hAnsi="Arial" w:cs="Arial"/>
                <w:b/>
                <w:szCs w:val="22"/>
              </w:rPr>
              <w:fldChar w:fldCharType="separate"/>
            </w:r>
            <w:r w:rsidRPr="00FF1FEB">
              <w:rPr>
                <w:rFonts w:ascii="Arial" w:hAnsi="Arial" w:cs="Arial"/>
                <w:b/>
                <w:szCs w:val="22"/>
              </w:rPr>
              <w:fldChar w:fldCharType="end"/>
            </w:r>
          </w:p>
        </w:tc>
        <w:tc>
          <w:tcPr>
            <w:tcW w:w="1326" w:type="dxa"/>
            <w:gridSpan w:val="2"/>
            <w:tcBorders>
              <w:top w:val="nil"/>
              <w:left w:val="nil"/>
              <w:bottom w:val="nil"/>
              <w:right w:val="single" w:sz="4" w:space="0" w:color="auto"/>
            </w:tcBorders>
          </w:tcPr>
          <w:p w14:paraId="2EC021E2" w14:textId="77777777" w:rsidR="00755B6D"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22"/>
                <w:szCs w:val="22"/>
              </w:rPr>
            </w:pPr>
            <w:r>
              <w:rPr>
                <w:rFonts w:ascii="Arial" w:hAnsi="Arial" w:cs="Arial"/>
                <w:b/>
                <w:sz w:val="18"/>
                <w:szCs w:val="22"/>
              </w:rPr>
              <w:t>Variation</w:t>
            </w:r>
          </w:p>
        </w:tc>
      </w:tr>
      <w:bookmarkEnd w:id="3"/>
      <w:tr w:rsidR="00755B6D" w:rsidRPr="009C130D" w14:paraId="67F1B0EE" w14:textId="0FBC406C" w:rsidTr="00755B6D">
        <w:trPr>
          <w:trHeight w:val="45"/>
        </w:trPr>
        <w:tc>
          <w:tcPr>
            <w:tcW w:w="567" w:type="dxa"/>
            <w:tcBorders>
              <w:top w:val="nil"/>
              <w:left w:val="single" w:sz="4" w:space="0" w:color="auto"/>
              <w:bottom w:val="nil"/>
              <w:right w:val="nil"/>
            </w:tcBorders>
            <w:vAlign w:val="center"/>
          </w:tcPr>
          <w:p w14:paraId="15A45D92" w14:textId="77777777" w:rsidR="00755B6D" w:rsidRPr="00696247"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6"/>
              </w:rPr>
            </w:pPr>
          </w:p>
        </w:tc>
        <w:tc>
          <w:tcPr>
            <w:tcW w:w="9921" w:type="dxa"/>
            <w:gridSpan w:val="10"/>
            <w:tcBorders>
              <w:top w:val="nil"/>
              <w:left w:val="nil"/>
              <w:bottom w:val="nil"/>
              <w:right w:val="nil"/>
            </w:tcBorders>
            <w:vAlign w:val="center"/>
          </w:tcPr>
          <w:p w14:paraId="5DA673D8" w14:textId="77777777" w:rsidR="00755B6D" w:rsidRPr="00696247" w:rsidRDefault="00755B6D" w:rsidP="000875CD">
            <w:pPr>
              <w:tabs>
                <w:tab w:val="left" w:pos="5040"/>
                <w:tab w:val="left" w:pos="5760"/>
                <w:tab w:val="left" w:pos="6480"/>
                <w:tab w:val="left" w:pos="7200"/>
                <w:tab w:val="left" w:pos="7920"/>
              </w:tabs>
              <w:jc w:val="center"/>
              <w:rPr>
                <w:rFonts w:ascii="Arial" w:hAnsi="Arial" w:cs="Arial"/>
                <w:b/>
                <w:sz w:val="6"/>
                <w:szCs w:val="6"/>
              </w:rPr>
            </w:pPr>
          </w:p>
        </w:tc>
        <w:tc>
          <w:tcPr>
            <w:tcW w:w="285" w:type="dxa"/>
            <w:tcBorders>
              <w:top w:val="nil"/>
              <w:left w:val="nil"/>
              <w:bottom w:val="nil"/>
              <w:right w:val="single" w:sz="4" w:space="0" w:color="auto"/>
            </w:tcBorders>
            <w:vAlign w:val="center"/>
          </w:tcPr>
          <w:p w14:paraId="55B6FC16" w14:textId="77777777" w:rsidR="00755B6D" w:rsidRPr="00696247"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6"/>
              </w:rPr>
            </w:pPr>
          </w:p>
        </w:tc>
      </w:tr>
      <w:tr w:rsidR="00755B6D" w:rsidRPr="009C130D" w14:paraId="796863CC" w14:textId="56C454D2" w:rsidTr="00755B6D">
        <w:trPr>
          <w:trHeight w:val="1757"/>
        </w:trPr>
        <w:tc>
          <w:tcPr>
            <w:tcW w:w="567" w:type="dxa"/>
            <w:tcBorders>
              <w:top w:val="nil"/>
              <w:left w:val="single" w:sz="4" w:space="0" w:color="auto"/>
              <w:bottom w:val="nil"/>
              <w:right w:val="nil"/>
            </w:tcBorders>
            <w:vAlign w:val="center"/>
          </w:tcPr>
          <w:p w14:paraId="3E1D8B9A"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1</w:t>
            </w:r>
            <w:r w:rsidRPr="006C0E58">
              <w:rPr>
                <w:rFonts w:ascii="Arial" w:hAnsi="Arial" w:cs="Arial"/>
                <w:szCs w:val="22"/>
              </w:rPr>
              <w:t>.</w:t>
            </w:r>
            <w:r>
              <w:rPr>
                <w:rFonts w:ascii="Arial" w:hAnsi="Arial" w:cs="Arial"/>
                <w:szCs w:val="22"/>
              </w:rPr>
              <w:t>5</w:t>
            </w:r>
          </w:p>
        </w:tc>
        <w:tc>
          <w:tcPr>
            <w:tcW w:w="2125" w:type="dxa"/>
            <w:gridSpan w:val="3"/>
            <w:tcBorders>
              <w:top w:val="nil"/>
              <w:left w:val="nil"/>
              <w:bottom w:val="nil"/>
              <w:right w:val="nil"/>
            </w:tcBorders>
            <w:vAlign w:val="center"/>
          </w:tcPr>
          <w:p w14:paraId="0E81776D" w14:textId="77777777" w:rsidR="00755B6D"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Contact Person</w:t>
            </w:r>
          </w:p>
          <w:p w14:paraId="17CF5A54" w14:textId="77777777" w:rsidR="00755B6D" w:rsidRPr="00E54A0D"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16"/>
              </w:rPr>
            </w:pPr>
            <w:r w:rsidRPr="00E54A0D">
              <w:rPr>
                <w:rFonts w:ascii="Arial" w:hAnsi="Arial" w:cs="Arial"/>
                <w:sz w:val="16"/>
                <w:szCs w:val="16"/>
              </w:rPr>
              <w:t>(Position &amp; Email)</w:t>
            </w:r>
          </w:p>
        </w:tc>
        <w:tc>
          <w:tcPr>
            <w:tcW w:w="282" w:type="dxa"/>
            <w:tcBorders>
              <w:top w:val="nil"/>
              <w:left w:val="nil"/>
              <w:bottom w:val="nil"/>
              <w:right w:val="single" w:sz="4" w:space="0" w:color="auto"/>
            </w:tcBorders>
            <w:vAlign w:val="center"/>
          </w:tcPr>
          <w:p w14:paraId="08C9182B"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Cs w:val="22"/>
              </w:rPr>
            </w:pPr>
            <w:r w:rsidRPr="006C0E58">
              <w:rPr>
                <w:rFonts w:ascii="Arial" w:hAnsi="Arial" w:cs="Arial"/>
                <w:b/>
                <w:szCs w:val="22"/>
              </w:rPr>
              <w:t>:</w:t>
            </w:r>
          </w:p>
        </w:tc>
        <w:tc>
          <w:tcPr>
            <w:tcW w:w="7514"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5B0E052" w14:textId="77777777" w:rsidR="00755B6D" w:rsidRPr="006C0E58"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b/>
                <w:szCs w:val="22"/>
              </w:rPr>
            </w:pPr>
            <w:r>
              <w:rPr>
                <w:rFonts w:ascii="Arial" w:hAnsi="Arial" w:cs="Arial"/>
                <w:b/>
                <w:szCs w:val="22"/>
              </w:rPr>
              <w:fldChar w:fldCharType="begin">
                <w:ffData>
                  <w:name w:val="Text5"/>
                  <w:enabled/>
                  <w:calcOnExit w:val="0"/>
                  <w:textInput/>
                </w:ffData>
              </w:fldChar>
            </w:r>
            <w:bookmarkStart w:id="5"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5"/>
          </w:p>
        </w:tc>
        <w:tc>
          <w:tcPr>
            <w:tcW w:w="285" w:type="dxa"/>
            <w:tcBorders>
              <w:top w:val="nil"/>
              <w:left w:val="single" w:sz="4" w:space="0" w:color="auto"/>
              <w:bottom w:val="nil"/>
              <w:right w:val="single" w:sz="4" w:space="0" w:color="auto"/>
            </w:tcBorders>
            <w:vAlign w:val="center"/>
          </w:tcPr>
          <w:p w14:paraId="0D9A7432" w14:textId="77777777" w:rsidR="00755B6D"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22"/>
                <w:szCs w:val="22"/>
              </w:rPr>
            </w:pPr>
          </w:p>
        </w:tc>
      </w:tr>
      <w:tr w:rsidR="00755B6D" w:rsidRPr="009C130D" w14:paraId="5FC239C4" w14:textId="4C144693" w:rsidTr="00755B6D">
        <w:trPr>
          <w:trHeight w:val="20"/>
        </w:trPr>
        <w:tc>
          <w:tcPr>
            <w:tcW w:w="567" w:type="dxa"/>
            <w:tcBorders>
              <w:top w:val="nil"/>
              <w:left w:val="single" w:sz="4" w:space="0" w:color="auto"/>
              <w:bottom w:val="nil"/>
              <w:right w:val="nil"/>
            </w:tcBorders>
            <w:shd w:val="clear" w:color="auto" w:fill="auto"/>
            <w:vAlign w:val="center"/>
          </w:tcPr>
          <w:p w14:paraId="34C98DCF" w14:textId="77777777" w:rsidR="00755B6D" w:rsidRPr="005656E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6"/>
                <w:szCs w:val="22"/>
              </w:rPr>
            </w:pPr>
          </w:p>
        </w:tc>
        <w:tc>
          <w:tcPr>
            <w:tcW w:w="2125" w:type="dxa"/>
            <w:gridSpan w:val="3"/>
            <w:tcBorders>
              <w:top w:val="nil"/>
              <w:left w:val="nil"/>
              <w:bottom w:val="nil"/>
              <w:right w:val="nil"/>
            </w:tcBorders>
            <w:shd w:val="clear" w:color="auto" w:fill="auto"/>
            <w:vAlign w:val="center"/>
          </w:tcPr>
          <w:p w14:paraId="33520C0D" w14:textId="77777777" w:rsidR="00755B6D" w:rsidRPr="005656E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82" w:type="dxa"/>
            <w:tcBorders>
              <w:top w:val="nil"/>
              <w:left w:val="nil"/>
              <w:bottom w:val="nil"/>
              <w:right w:val="nil"/>
            </w:tcBorders>
            <w:shd w:val="clear" w:color="auto" w:fill="auto"/>
            <w:vAlign w:val="center"/>
          </w:tcPr>
          <w:p w14:paraId="6DA51DFF" w14:textId="77777777" w:rsidR="00755B6D" w:rsidRPr="005656E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7514" w:type="dxa"/>
            <w:gridSpan w:val="6"/>
            <w:tcBorders>
              <w:top w:val="single" w:sz="4" w:space="0" w:color="auto"/>
              <w:left w:val="nil"/>
              <w:bottom w:val="nil"/>
              <w:right w:val="nil"/>
            </w:tcBorders>
            <w:shd w:val="clear" w:color="auto" w:fill="auto"/>
            <w:vAlign w:val="center"/>
          </w:tcPr>
          <w:p w14:paraId="727CA037" w14:textId="77777777" w:rsidR="00755B6D" w:rsidRPr="005656E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b/>
                <w:sz w:val="6"/>
                <w:szCs w:val="22"/>
              </w:rPr>
            </w:pPr>
          </w:p>
        </w:tc>
        <w:tc>
          <w:tcPr>
            <w:tcW w:w="285" w:type="dxa"/>
            <w:tcBorders>
              <w:top w:val="nil"/>
              <w:left w:val="nil"/>
              <w:bottom w:val="nil"/>
              <w:right w:val="single" w:sz="4" w:space="0" w:color="auto"/>
            </w:tcBorders>
            <w:shd w:val="clear" w:color="auto" w:fill="auto"/>
            <w:vAlign w:val="center"/>
          </w:tcPr>
          <w:p w14:paraId="321B636E" w14:textId="77777777" w:rsidR="00755B6D" w:rsidRPr="005656E0" w:rsidRDefault="00755B6D" w:rsidP="000875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 w:val="6"/>
                <w:szCs w:val="22"/>
              </w:rPr>
            </w:pPr>
          </w:p>
        </w:tc>
      </w:tr>
    </w:tbl>
    <w:tbl>
      <w:tblPr>
        <w:tblpPr w:leftFromText="180" w:rightFromText="180" w:vertAnchor="text" w:tblpX="-5"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773"/>
      </w:tblGrid>
      <w:tr w:rsidR="00B53943" w:rsidRPr="000875CD" w14:paraId="7D4BFCD4" w14:textId="77777777" w:rsidTr="001E0416">
        <w:trPr>
          <w:cantSplit/>
          <w:trHeight w:val="359"/>
        </w:trPr>
        <w:tc>
          <w:tcPr>
            <w:tcW w:w="10773" w:type="dxa"/>
            <w:shd w:val="clear" w:color="auto" w:fill="9CC2E5" w:themeFill="accent5" w:themeFillTint="99"/>
            <w:vAlign w:val="center"/>
          </w:tcPr>
          <w:bookmarkEnd w:id="0"/>
          <w:p w14:paraId="31113C88" w14:textId="5857C199" w:rsidR="00B53943" w:rsidRPr="00B53943" w:rsidRDefault="00B53943" w:rsidP="00A30AC6">
            <w:pPr>
              <w:rPr>
                <w:b/>
              </w:rPr>
            </w:pPr>
            <w:r w:rsidRPr="00B53943">
              <w:rPr>
                <w:rFonts w:ascii="Arial" w:hAnsi="Arial" w:cs="Arial"/>
                <w:b/>
                <w:szCs w:val="22"/>
              </w:rPr>
              <w:t xml:space="preserve">SECTION </w:t>
            </w:r>
            <w:r w:rsidR="00A30AC6">
              <w:rPr>
                <w:rFonts w:ascii="Arial" w:hAnsi="Arial" w:cs="Arial"/>
                <w:b/>
                <w:szCs w:val="22"/>
              </w:rPr>
              <w:t>2</w:t>
            </w:r>
            <w:r w:rsidRPr="00B53943">
              <w:rPr>
                <w:rFonts w:ascii="Arial" w:hAnsi="Arial" w:cs="Arial"/>
                <w:b/>
                <w:szCs w:val="22"/>
              </w:rPr>
              <w:t xml:space="preserve"> – </w:t>
            </w:r>
            <w:r>
              <w:rPr>
                <w:rFonts w:ascii="Arial" w:hAnsi="Arial" w:cs="Arial"/>
                <w:b/>
                <w:szCs w:val="22"/>
              </w:rPr>
              <w:t xml:space="preserve">EXPOSITION </w:t>
            </w:r>
            <w:r w:rsidRPr="00B53943">
              <w:rPr>
                <w:rFonts w:ascii="Arial" w:hAnsi="Arial" w:cs="Arial"/>
                <w:b/>
                <w:szCs w:val="22"/>
              </w:rPr>
              <w:t>COMPLIANCE CHECKLIST</w:t>
            </w:r>
          </w:p>
        </w:tc>
      </w:tr>
    </w:tbl>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55"/>
        <w:gridCol w:w="17"/>
        <w:gridCol w:w="2120"/>
        <w:gridCol w:w="270"/>
        <w:gridCol w:w="1425"/>
        <w:gridCol w:w="236"/>
        <w:gridCol w:w="622"/>
        <w:gridCol w:w="1418"/>
        <w:gridCol w:w="1305"/>
        <w:gridCol w:w="236"/>
        <w:gridCol w:w="727"/>
        <w:gridCol w:w="1150"/>
        <w:gridCol w:w="407"/>
        <w:gridCol w:w="285"/>
      </w:tblGrid>
      <w:tr w:rsidR="000875CD" w:rsidRPr="000875CD" w14:paraId="228E6B09" w14:textId="77777777" w:rsidTr="00131ADF">
        <w:trPr>
          <w:trHeight w:val="709"/>
          <w:tblHeader/>
        </w:trPr>
        <w:tc>
          <w:tcPr>
            <w:tcW w:w="572" w:type="dxa"/>
            <w:gridSpan w:val="2"/>
            <w:shd w:val="clear" w:color="auto" w:fill="C6D9F1"/>
            <w:vAlign w:val="center"/>
          </w:tcPr>
          <w:p w14:paraId="75874033" w14:textId="0A88349D" w:rsidR="000875CD" w:rsidRPr="001348E3" w:rsidRDefault="001348E3" w:rsidP="00131ADF">
            <w:pPr>
              <w:jc w:val="center"/>
              <w:rPr>
                <w:b/>
              </w:rPr>
            </w:pPr>
            <w:r w:rsidRPr="001348E3">
              <w:rPr>
                <w:b/>
                <w:sz w:val="10"/>
              </w:rPr>
              <w:t>CAAM USE</w:t>
            </w:r>
          </w:p>
        </w:tc>
        <w:tc>
          <w:tcPr>
            <w:tcW w:w="4673" w:type="dxa"/>
            <w:gridSpan w:val="5"/>
            <w:shd w:val="clear" w:color="auto" w:fill="C6D9F1"/>
            <w:vAlign w:val="center"/>
          </w:tcPr>
          <w:p w14:paraId="60B6D093" w14:textId="77777777" w:rsidR="000875CD" w:rsidRPr="000875CD" w:rsidRDefault="000875CD" w:rsidP="00131ADF">
            <w:pPr>
              <w:jc w:val="center"/>
            </w:pPr>
            <w:r w:rsidRPr="000875CD">
              <w:rPr>
                <w:b/>
              </w:rPr>
              <w:t>Content</w:t>
            </w:r>
          </w:p>
        </w:tc>
        <w:tc>
          <w:tcPr>
            <w:tcW w:w="1418" w:type="dxa"/>
            <w:shd w:val="clear" w:color="auto" w:fill="C6D9F1"/>
            <w:vAlign w:val="center"/>
          </w:tcPr>
          <w:p w14:paraId="606C6E8B" w14:textId="77777777" w:rsidR="000875CD" w:rsidRPr="000875CD" w:rsidRDefault="000875CD" w:rsidP="00131ADF">
            <w:pPr>
              <w:jc w:val="center"/>
              <w:rPr>
                <w:b/>
                <w:bCs/>
              </w:rPr>
            </w:pPr>
            <w:r w:rsidRPr="000875CD">
              <w:rPr>
                <w:b/>
                <w:bCs/>
              </w:rPr>
              <w:t>Reference</w:t>
            </w:r>
          </w:p>
        </w:tc>
        <w:tc>
          <w:tcPr>
            <w:tcW w:w="2268" w:type="dxa"/>
            <w:gridSpan w:val="3"/>
            <w:shd w:val="clear" w:color="auto" w:fill="C6D9F1"/>
            <w:vAlign w:val="center"/>
          </w:tcPr>
          <w:p w14:paraId="3AD9ADDA" w14:textId="77777777" w:rsidR="000875CD" w:rsidRPr="000875CD" w:rsidRDefault="000875CD" w:rsidP="00131ADF">
            <w:pPr>
              <w:jc w:val="center"/>
            </w:pPr>
            <w:r w:rsidRPr="000875CD">
              <w:rPr>
                <w:b/>
              </w:rPr>
              <w:t>Operator’s MOE reference / comment</w:t>
            </w:r>
          </w:p>
        </w:tc>
        <w:tc>
          <w:tcPr>
            <w:tcW w:w="1842" w:type="dxa"/>
            <w:gridSpan w:val="3"/>
            <w:shd w:val="clear" w:color="auto" w:fill="C6D9F1"/>
            <w:vAlign w:val="center"/>
          </w:tcPr>
          <w:p w14:paraId="4BEF587D" w14:textId="77777777" w:rsidR="000875CD" w:rsidRPr="000875CD" w:rsidRDefault="000875CD" w:rsidP="00131ADF">
            <w:pPr>
              <w:jc w:val="center"/>
              <w:rPr>
                <w:b/>
              </w:rPr>
            </w:pPr>
            <w:r w:rsidRPr="000875CD">
              <w:rPr>
                <w:b/>
              </w:rPr>
              <w:t>Remarks</w:t>
            </w:r>
          </w:p>
          <w:p w14:paraId="38229A83" w14:textId="77777777" w:rsidR="000875CD" w:rsidRPr="000875CD" w:rsidRDefault="000875CD" w:rsidP="00131ADF">
            <w:pPr>
              <w:jc w:val="center"/>
              <w:rPr>
                <w:b/>
              </w:rPr>
            </w:pPr>
            <w:r w:rsidRPr="000875CD">
              <w:rPr>
                <w:b/>
              </w:rPr>
              <w:t>(CAAM USE)</w:t>
            </w:r>
          </w:p>
        </w:tc>
      </w:tr>
      <w:tr w:rsidR="000875CD" w:rsidRPr="000875CD" w14:paraId="6433130B" w14:textId="77777777" w:rsidTr="00131ADF">
        <w:trPr>
          <w:trHeight w:val="382"/>
        </w:trPr>
        <w:tc>
          <w:tcPr>
            <w:tcW w:w="572" w:type="dxa"/>
            <w:gridSpan w:val="2"/>
            <w:shd w:val="clear" w:color="auto" w:fill="9CC2E5" w:themeFill="accent5" w:themeFillTint="99"/>
            <w:vAlign w:val="center"/>
          </w:tcPr>
          <w:p w14:paraId="4CACEAC5" w14:textId="77777777" w:rsidR="000875CD" w:rsidRPr="000875CD" w:rsidRDefault="000875CD" w:rsidP="001E0416">
            <w:pPr>
              <w:rPr>
                <w:b/>
              </w:rPr>
            </w:pPr>
          </w:p>
        </w:tc>
        <w:tc>
          <w:tcPr>
            <w:tcW w:w="4673" w:type="dxa"/>
            <w:gridSpan w:val="5"/>
            <w:shd w:val="clear" w:color="auto" w:fill="9CC2E5" w:themeFill="accent5" w:themeFillTint="99"/>
            <w:vAlign w:val="center"/>
          </w:tcPr>
          <w:p w14:paraId="20B771BE" w14:textId="77777777" w:rsidR="000875CD" w:rsidRPr="000875CD" w:rsidRDefault="000875CD" w:rsidP="001E0416">
            <w:pPr>
              <w:rPr>
                <w:b/>
              </w:rPr>
            </w:pPr>
            <w:r w:rsidRPr="000875CD">
              <w:rPr>
                <w:b/>
              </w:rPr>
              <w:t>Cover page</w:t>
            </w:r>
          </w:p>
        </w:tc>
        <w:tc>
          <w:tcPr>
            <w:tcW w:w="1418" w:type="dxa"/>
            <w:shd w:val="clear" w:color="auto" w:fill="9CC2E5" w:themeFill="accent5" w:themeFillTint="99"/>
          </w:tcPr>
          <w:p w14:paraId="38934843" w14:textId="77777777" w:rsidR="000875CD" w:rsidRPr="000875CD" w:rsidRDefault="000875CD" w:rsidP="001E0416">
            <w:pPr>
              <w:rPr>
                <w:b/>
              </w:rPr>
            </w:pPr>
          </w:p>
        </w:tc>
        <w:tc>
          <w:tcPr>
            <w:tcW w:w="2268" w:type="dxa"/>
            <w:gridSpan w:val="3"/>
            <w:shd w:val="clear" w:color="auto" w:fill="9CC2E5" w:themeFill="accent5" w:themeFillTint="99"/>
          </w:tcPr>
          <w:p w14:paraId="0547FBB3" w14:textId="77777777" w:rsidR="000875CD" w:rsidRPr="000875CD" w:rsidRDefault="000875CD" w:rsidP="001E0416">
            <w:pPr>
              <w:rPr>
                <w:b/>
              </w:rPr>
            </w:pPr>
          </w:p>
        </w:tc>
        <w:tc>
          <w:tcPr>
            <w:tcW w:w="1842" w:type="dxa"/>
            <w:gridSpan w:val="3"/>
            <w:shd w:val="clear" w:color="auto" w:fill="9CC2E5" w:themeFill="accent5" w:themeFillTint="99"/>
          </w:tcPr>
          <w:p w14:paraId="358FAED6" w14:textId="77777777" w:rsidR="000875CD" w:rsidRPr="000875CD" w:rsidRDefault="000875CD" w:rsidP="001E0416">
            <w:pPr>
              <w:rPr>
                <w:b/>
              </w:rPr>
            </w:pPr>
          </w:p>
        </w:tc>
      </w:tr>
      <w:tr w:rsidR="000875CD" w:rsidRPr="000875CD" w14:paraId="68C9C1D4" w14:textId="77777777" w:rsidTr="00131ADF">
        <w:trPr>
          <w:trHeight w:val="382"/>
        </w:trPr>
        <w:tc>
          <w:tcPr>
            <w:tcW w:w="572" w:type="dxa"/>
            <w:gridSpan w:val="2"/>
            <w:shd w:val="clear" w:color="auto" w:fill="auto"/>
            <w:vAlign w:val="center"/>
          </w:tcPr>
          <w:p w14:paraId="166E7BE5" w14:textId="0659DED5" w:rsidR="000875CD" w:rsidRPr="000875CD" w:rsidRDefault="00AF3BD0" w:rsidP="001E0416">
            <w:r w:rsidRPr="00FF1FEB">
              <w:rPr>
                <w:rFonts w:ascii="Univers (W1)" w:hAnsi="Univers (W1)"/>
                <w:b/>
                <w:szCs w:val="22"/>
              </w:rPr>
              <w:fldChar w:fldCharType="begin">
                <w:ffData>
                  <w:name w:val=""/>
                  <w:enabled/>
                  <w:calcOnExit w:val="0"/>
                  <w:checkBox>
                    <w:sizeAuto/>
                    <w:default w:val="0"/>
                    <w:checked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793AD13" w14:textId="77777777" w:rsidR="000875CD" w:rsidRPr="000875CD" w:rsidRDefault="000875CD" w:rsidP="001E0416">
            <w:r w:rsidRPr="000875CD">
              <w:t>Maintenance Organisation Exposition</w:t>
            </w:r>
          </w:p>
        </w:tc>
        <w:tc>
          <w:tcPr>
            <w:tcW w:w="1418" w:type="dxa"/>
            <w:shd w:val="clear" w:color="auto" w:fill="auto"/>
          </w:tcPr>
          <w:p w14:paraId="6763842C" w14:textId="77777777" w:rsidR="000875CD" w:rsidRPr="000875CD" w:rsidRDefault="000875CD" w:rsidP="001E0416"/>
        </w:tc>
        <w:tc>
          <w:tcPr>
            <w:tcW w:w="2268" w:type="dxa"/>
            <w:gridSpan w:val="3"/>
            <w:shd w:val="clear" w:color="auto" w:fill="auto"/>
          </w:tcPr>
          <w:p w14:paraId="6FD276C1" w14:textId="47F7AB02" w:rsidR="000875CD" w:rsidRPr="000875CD" w:rsidRDefault="00AF3BD0" w:rsidP="001E0416">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42" w:type="dxa"/>
            <w:gridSpan w:val="3"/>
            <w:shd w:val="clear" w:color="auto" w:fill="auto"/>
          </w:tcPr>
          <w:p w14:paraId="7822C418" w14:textId="7DFD68DF" w:rsidR="000875CD" w:rsidRPr="000875CD" w:rsidRDefault="00AF3BD0" w:rsidP="001E0416">
            <w:r>
              <w:fldChar w:fldCharType="begin">
                <w:ffData>
                  <w:name w:val="Text11"/>
                  <w:enabled/>
                  <w:calcOnExit w:val="0"/>
                  <w:textInput/>
                </w:ffData>
              </w:fldChar>
            </w:r>
            <w:r>
              <w:instrText xml:space="preserve"> </w:instrText>
            </w:r>
            <w:bookmarkStart w:id="7"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875CD" w:rsidRPr="000875CD" w14:paraId="050AF758" w14:textId="77777777" w:rsidTr="00131ADF">
        <w:trPr>
          <w:trHeight w:val="382"/>
        </w:trPr>
        <w:tc>
          <w:tcPr>
            <w:tcW w:w="572" w:type="dxa"/>
            <w:gridSpan w:val="2"/>
            <w:shd w:val="clear" w:color="auto" w:fill="auto"/>
            <w:vAlign w:val="center"/>
          </w:tcPr>
          <w:p w14:paraId="1F1DDEA0" w14:textId="30A455C5"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7F25639" w14:textId="77777777" w:rsidR="000875CD" w:rsidRPr="000875CD" w:rsidRDefault="000875CD" w:rsidP="001E0416">
            <w:r w:rsidRPr="000875CD">
              <w:t>Unique identification number given to the MOE (e.g. AMONAME-CAAM-DOC1)</w:t>
            </w:r>
          </w:p>
        </w:tc>
        <w:tc>
          <w:tcPr>
            <w:tcW w:w="1418" w:type="dxa"/>
            <w:shd w:val="clear" w:color="auto" w:fill="auto"/>
          </w:tcPr>
          <w:p w14:paraId="06E2A818" w14:textId="77777777" w:rsidR="000875CD" w:rsidRPr="000875CD" w:rsidRDefault="000875CD" w:rsidP="001E0416"/>
        </w:tc>
        <w:tc>
          <w:tcPr>
            <w:tcW w:w="2268" w:type="dxa"/>
            <w:gridSpan w:val="3"/>
            <w:shd w:val="clear" w:color="auto" w:fill="auto"/>
          </w:tcPr>
          <w:p w14:paraId="40575CF6" w14:textId="426E30FB" w:rsidR="000875CD" w:rsidRPr="000875CD" w:rsidRDefault="00AF3BD0" w:rsidP="001E0416">
            <w:r>
              <w:fldChar w:fldCharType="begin">
                <w:ffData>
                  <w:name w:val="Text12"/>
                  <w:enabled/>
                  <w:calcOnExit w:val="0"/>
                  <w:textInput/>
                </w:ffData>
              </w:fldChar>
            </w:r>
            <w:r>
              <w:instrText xml:space="preserve"> </w:instrText>
            </w:r>
            <w:bookmarkStart w:id="8"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42" w:type="dxa"/>
            <w:gridSpan w:val="3"/>
            <w:shd w:val="clear" w:color="auto" w:fill="auto"/>
          </w:tcPr>
          <w:p w14:paraId="729624B4" w14:textId="731A1BB8"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1AA47408" w14:textId="77777777" w:rsidTr="00131ADF">
        <w:trPr>
          <w:trHeight w:val="382"/>
        </w:trPr>
        <w:tc>
          <w:tcPr>
            <w:tcW w:w="572" w:type="dxa"/>
            <w:gridSpan w:val="2"/>
            <w:shd w:val="clear" w:color="auto" w:fill="auto"/>
            <w:vAlign w:val="center"/>
          </w:tcPr>
          <w:p w14:paraId="10BF9874" w14:textId="1EEF0715"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148576F" w14:textId="77777777" w:rsidR="000875CD" w:rsidRPr="000875CD" w:rsidRDefault="000875CD" w:rsidP="001E0416">
            <w:r w:rsidRPr="000875CD">
              <w:t xml:space="preserve">The official name of the organisation as defined on </w:t>
            </w:r>
            <w:r w:rsidRPr="00494FAA">
              <w:t>AMO application Form</w:t>
            </w:r>
          </w:p>
        </w:tc>
        <w:tc>
          <w:tcPr>
            <w:tcW w:w="1418" w:type="dxa"/>
            <w:shd w:val="clear" w:color="auto" w:fill="auto"/>
          </w:tcPr>
          <w:p w14:paraId="6F4F0720" w14:textId="77777777" w:rsidR="000875CD" w:rsidRPr="000875CD" w:rsidRDefault="000875CD" w:rsidP="001E0416"/>
        </w:tc>
        <w:tc>
          <w:tcPr>
            <w:tcW w:w="2268" w:type="dxa"/>
            <w:gridSpan w:val="3"/>
            <w:shd w:val="clear" w:color="auto" w:fill="auto"/>
          </w:tcPr>
          <w:p w14:paraId="45D1539B" w14:textId="1B2CF492"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0A813A41" w14:textId="680931D5"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3C146643" w14:textId="77777777" w:rsidTr="00131ADF">
        <w:trPr>
          <w:trHeight w:val="382"/>
        </w:trPr>
        <w:tc>
          <w:tcPr>
            <w:tcW w:w="572" w:type="dxa"/>
            <w:gridSpan w:val="2"/>
            <w:shd w:val="clear" w:color="auto" w:fill="auto"/>
            <w:vAlign w:val="center"/>
          </w:tcPr>
          <w:p w14:paraId="32041506" w14:textId="4445ECD7"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1A750E8" w14:textId="77777777" w:rsidR="000875CD" w:rsidRPr="000875CD" w:rsidRDefault="000875CD" w:rsidP="001E0416">
            <w:r w:rsidRPr="000875CD">
              <w:t>The address, telephone of the Principal Place of Business of the Organisation</w:t>
            </w:r>
          </w:p>
        </w:tc>
        <w:tc>
          <w:tcPr>
            <w:tcW w:w="1418" w:type="dxa"/>
            <w:shd w:val="clear" w:color="auto" w:fill="auto"/>
          </w:tcPr>
          <w:p w14:paraId="6AD7CA4B" w14:textId="77777777" w:rsidR="000875CD" w:rsidRPr="000875CD" w:rsidRDefault="000875CD" w:rsidP="001E0416"/>
        </w:tc>
        <w:tc>
          <w:tcPr>
            <w:tcW w:w="2268" w:type="dxa"/>
            <w:gridSpan w:val="3"/>
            <w:shd w:val="clear" w:color="auto" w:fill="auto"/>
          </w:tcPr>
          <w:p w14:paraId="73787C4E" w14:textId="36DBBA76"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7045AD40" w14:textId="3C63FF16"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6D6D11E1" w14:textId="77777777" w:rsidTr="00131ADF">
        <w:trPr>
          <w:trHeight w:val="382"/>
        </w:trPr>
        <w:tc>
          <w:tcPr>
            <w:tcW w:w="572" w:type="dxa"/>
            <w:gridSpan w:val="2"/>
            <w:shd w:val="clear" w:color="auto" w:fill="auto"/>
            <w:vAlign w:val="center"/>
          </w:tcPr>
          <w:p w14:paraId="75A3F579" w14:textId="70FAE72F"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E0D1AB2" w14:textId="77777777" w:rsidR="000875CD" w:rsidRPr="000875CD" w:rsidRDefault="000875CD" w:rsidP="001E0416">
            <w:r w:rsidRPr="000875CD">
              <w:t>The approval reference of the AMO</w:t>
            </w:r>
          </w:p>
        </w:tc>
        <w:tc>
          <w:tcPr>
            <w:tcW w:w="1418" w:type="dxa"/>
            <w:shd w:val="clear" w:color="auto" w:fill="auto"/>
          </w:tcPr>
          <w:p w14:paraId="47C5DC54" w14:textId="77777777" w:rsidR="000875CD" w:rsidRPr="000875CD" w:rsidRDefault="000875CD" w:rsidP="001E0416"/>
        </w:tc>
        <w:tc>
          <w:tcPr>
            <w:tcW w:w="2268" w:type="dxa"/>
            <w:gridSpan w:val="3"/>
            <w:shd w:val="clear" w:color="auto" w:fill="auto"/>
          </w:tcPr>
          <w:p w14:paraId="0CA26F2A" w14:textId="44C1A669"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4E8F6045" w14:textId="5A11F017"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686CC847" w14:textId="77777777" w:rsidTr="00131ADF">
        <w:trPr>
          <w:trHeight w:val="382"/>
        </w:trPr>
        <w:tc>
          <w:tcPr>
            <w:tcW w:w="572" w:type="dxa"/>
            <w:gridSpan w:val="2"/>
            <w:shd w:val="clear" w:color="auto" w:fill="auto"/>
            <w:vAlign w:val="center"/>
          </w:tcPr>
          <w:p w14:paraId="0C53C446" w14:textId="55263BE9"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49D7BB0" w14:textId="77777777" w:rsidR="000875CD" w:rsidRPr="000875CD" w:rsidRDefault="000875CD" w:rsidP="001E0416">
            <w:r w:rsidRPr="000875CD">
              <w:t>The copy number from the distribution list</w:t>
            </w:r>
          </w:p>
        </w:tc>
        <w:tc>
          <w:tcPr>
            <w:tcW w:w="1418" w:type="dxa"/>
            <w:shd w:val="clear" w:color="auto" w:fill="auto"/>
          </w:tcPr>
          <w:p w14:paraId="289EC2A4" w14:textId="77777777" w:rsidR="000875CD" w:rsidRPr="000875CD" w:rsidRDefault="000875CD" w:rsidP="001E0416"/>
        </w:tc>
        <w:tc>
          <w:tcPr>
            <w:tcW w:w="2268" w:type="dxa"/>
            <w:gridSpan w:val="3"/>
            <w:shd w:val="clear" w:color="auto" w:fill="auto"/>
          </w:tcPr>
          <w:p w14:paraId="6D9DCDCA" w14:textId="30B0A6E2"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59ECB1C5" w14:textId="2D452B2F"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76B397DB" w14:textId="77777777" w:rsidTr="00131ADF">
        <w:trPr>
          <w:trHeight w:val="382"/>
        </w:trPr>
        <w:tc>
          <w:tcPr>
            <w:tcW w:w="572" w:type="dxa"/>
            <w:gridSpan w:val="2"/>
            <w:shd w:val="clear" w:color="auto" w:fill="9CC2E5" w:themeFill="accent5" w:themeFillTint="99"/>
            <w:vAlign w:val="center"/>
          </w:tcPr>
          <w:p w14:paraId="304C3358" w14:textId="77777777" w:rsidR="000875CD" w:rsidRPr="000875CD" w:rsidRDefault="000875CD" w:rsidP="001E0416"/>
        </w:tc>
        <w:tc>
          <w:tcPr>
            <w:tcW w:w="4673" w:type="dxa"/>
            <w:gridSpan w:val="5"/>
            <w:shd w:val="clear" w:color="auto" w:fill="9CC2E5" w:themeFill="accent5" w:themeFillTint="99"/>
            <w:vAlign w:val="center"/>
          </w:tcPr>
          <w:p w14:paraId="765A91DB" w14:textId="77777777" w:rsidR="000875CD" w:rsidRPr="000875CD" w:rsidRDefault="000875CD" w:rsidP="001E0416">
            <w:pPr>
              <w:rPr>
                <w:b/>
              </w:rPr>
            </w:pPr>
            <w:r w:rsidRPr="000875CD">
              <w:rPr>
                <w:b/>
              </w:rPr>
              <w:t>Part 0 – Introduction</w:t>
            </w:r>
          </w:p>
        </w:tc>
        <w:tc>
          <w:tcPr>
            <w:tcW w:w="1418" w:type="dxa"/>
            <w:shd w:val="clear" w:color="auto" w:fill="9CC2E5" w:themeFill="accent5" w:themeFillTint="99"/>
          </w:tcPr>
          <w:p w14:paraId="0B9A6510" w14:textId="77777777" w:rsidR="000875CD" w:rsidRPr="000875CD" w:rsidRDefault="000875CD" w:rsidP="001E0416"/>
        </w:tc>
        <w:tc>
          <w:tcPr>
            <w:tcW w:w="2268" w:type="dxa"/>
            <w:gridSpan w:val="3"/>
            <w:shd w:val="clear" w:color="auto" w:fill="9CC2E5" w:themeFill="accent5" w:themeFillTint="99"/>
          </w:tcPr>
          <w:p w14:paraId="3D23DCDF" w14:textId="77777777" w:rsidR="000875CD" w:rsidRPr="000875CD" w:rsidRDefault="000875CD" w:rsidP="001E0416"/>
        </w:tc>
        <w:tc>
          <w:tcPr>
            <w:tcW w:w="1842" w:type="dxa"/>
            <w:gridSpan w:val="3"/>
            <w:shd w:val="clear" w:color="auto" w:fill="9CC2E5" w:themeFill="accent5" w:themeFillTint="99"/>
          </w:tcPr>
          <w:p w14:paraId="23DD2A7C" w14:textId="77777777" w:rsidR="000875CD" w:rsidRPr="000875CD" w:rsidRDefault="000875CD" w:rsidP="001E0416"/>
        </w:tc>
      </w:tr>
      <w:tr w:rsidR="000875CD" w:rsidRPr="000875CD" w14:paraId="77F40AD2" w14:textId="77777777" w:rsidTr="00131ADF">
        <w:trPr>
          <w:trHeight w:val="382"/>
        </w:trPr>
        <w:tc>
          <w:tcPr>
            <w:tcW w:w="572" w:type="dxa"/>
            <w:gridSpan w:val="2"/>
            <w:shd w:val="clear" w:color="auto" w:fill="auto"/>
            <w:vAlign w:val="center"/>
          </w:tcPr>
          <w:p w14:paraId="62D5B154" w14:textId="6011C244"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B00DEA0" w14:textId="77777777" w:rsidR="000875CD" w:rsidRPr="000875CD" w:rsidRDefault="000875CD" w:rsidP="001E0416">
            <w:r w:rsidRPr="000875CD">
              <w:t>Foreword</w:t>
            </w:r>
          </w:p>
        </w:tc>
        <w:tc>
          <w:tcPr>
            <w:tcW w:w="1418" w:type="dxa"/>
            <w:shd w:val="clear" w:color="auto" w:fill="auto"/>
          </w:tcPr>
          <w:p w14:paraId="2B696450" w14:textId="77777777" w:rsidR="000875CD" w:rsidRPr="000875CD" w:rsidRDefault="000875CD" w:rsidP="001E0416"/>
        </w:tc>
        <w:tc>
          <w:tcPr>
            <w:tcW w:w="2268" w:type="dxa"/>
            <w:gridSpan w:val="3"/>
            <w:shd w:val="clear" w:color="auto" w:fill="auto"/>
          </w:tcPr>
          <w:p w14:paraId="053A0FC8" w14:textId="366A2B04"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1F7C2068" w14:textId="7351FF99"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BD0" w:rsidRPr="000875CD" w14:paraId="490663A0" w14:textId="77777777" w:rsidTr="00E30BAF">
        <w:trPr>
          <w:trHeight w:val="382"/>
        </w:trPr>
        <w:tc>
          <w:tcPr>
            <w:tcW w:w="572" w:type="dxa"/>
            <w:gridSpan w:val="2"/>
            <w:shd w:val="clear" w:color="auto" w:fill="auto"/>
          </w:tcPr>
          <w:p w14:paraId="685020B5" w14:textId="6D49AEAF" w:rsidR="00AF3BD0" w:rsidRPr="000875CD" w:rsidRDefault="00AF3BD0" w:rsidP="00AF3BD0">
            <w:r w:rsidRPr="00D3089B">
              <w:rPr>
                <w:rFonts w:ascii="Univers (W1)" w:hAnsi="Univers (W1)"/>
                <w:b/>
                <w:szCs w:val="22"/>
              </w:rPr>
              <w:lastRenderedPageBreak/>
              <w:fldChar w:fldCharType="begin">
                <w:ffData>
                  <w:name w:val=""/>
                  <w:enabled/>
                  <w:calcOnExit w:val="0"/>
                  <w:checkBox>
                    <w:sizeAuto/>
                    <w:default w:val="0"/>
                  </w:checkBox>
                </w:ffData>
              </w:fldChar>
            </w:r>
            <w:r w:rsidRPr="00D3089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D3089B">
              <w:rPr>
                <w:rFonts w:ascii="Univers (W1)" w:hAnsi="Univers (W1)"/>
                <w:b/>
                <w:szCs w:val="22"/>
              </w:rPr>
              <w:fldChar w:fldCharType="end"/>
            </w:r>
          </w:p>
        </w:tc>
        <w:tc>
          <w:tcPr>
            <w:tcW w:w="4673" w:type="dxa"/>
            <w:gridSpan w:val="5"/>
            <w:shd w:val="clear" w:color="auto" w:fill="auto"/>
          </w:tcPr>
          <w:p w14:paraId="6503BADC" w14:textId="77777777" w:rsidR="00AF3BD0" w:rsidRPr="000875CD" w:rsidRDefault="00AF3BD0" w:rsidP="00AF3BD0">
            <w:r w:rsidRPr="000875CD">
              <w:t>Table of content</w:t>
            </w:r>
          </w:p>
        </w:tc>
        <w:tc>
          <w:tcPr>
            <w:tcW w:w="1418" w:type="dxa"/>
            <w:shd w:val="clear" w:color="auto" w:fill="auto"/>
          </w:tcPr>
          <w:p w14:paraId="5B247478" w14:textId="77777777" w:rsidR="00AF3BD0" w:rsidRPr="000875CD" w:rsidRDefault="00AF3BD0" w:rsidP="00AF3BD0"/>
        </w:tc>
        <w:tc>
          <w:tcPr>
            <w:tcW w:w="2268" w:type="dxa"/>
            <w:gridSpan w:val="3"/>
            <w:shd w:val="clear" w:color="auto" w:fill="auto"/>
          </w:tcPr>
          <w:p w14:paraId="209504AD" w14:textId="31EEC709"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0FE1159A" w14:textId="6BF7E02D"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BD0" w:rsidRPr="000875CD" w14:paraId="7536BCDF" w14:textId="77777777" w:rsidTr="00E30BAF">
        <w:trPr>
          <w:trHeight w:val="382"/>
        </w:trPr>
        <w:tc>
          <w:tcPr>
            <w:tcW w:w="572" w:type="dxa"/>
            <w:gridSpan w:val="2"/>
            <w:shd w:val="clear" w:color="auto" w:fill="auto"/>
          </w:tcPr>
          <w:p w14:paraId="1528D130" w14:textId="4C562EE8" w:rsidR="00AF3BD0" w:rsidRPr="000875CD" w:rsidRDefault="00AF3BD0" w:rsidP="00AF3BD0">
            <w:r w:rsidRPr="00D3089B">
              <w:rPr>
                <w:rFonts w:ascii="Univers (W1)" w:hAnsi="Univers (W1)"/>
                <w:b/>
                <w:szCs w:val="22"/>
              </w:rPr>
              <w:fldChar w:fldCharType="begin">
                <w:ffData>
                  <w:name w:val=""/>
                  <w:enabled/>
                  <w:calcOnExit w:val="0"/>
                  <w:checkBox>
                    <w:sizeAuto/>
                    <w:default w:val="0"/>
                  </w:checkBox>
                </w:ffData>
              </w:fldChar>
            </w:r>
            <w:r w:rsidRPr="00D3089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D3089B">
              <w:rPr>
                <w:rFonts w:ascii="Univers (W1)" w:hAnsi="Univers (W1)"/>
                <w:b/>
                <w:szCs w:val="22"/>
              </w:rPr>
              <w:fldChar w:fldCharType="end"/>
            </w:r>
          </w:p>
        </w:tc>
        <w:tc>
          <w:tcPr>
            <w:tcW w:w="4673" w:type="dxa"/>
            <w:gridSpan w:val="5"/>
            <w:shd w:val="clear" w:color="auto" w:fill="auto"/>
          </w:tcPr>
          <w:p w14:paraId="59EDCCAB" w14:textId="77777777" w:rsidR="00AF3BD0" w:rsidRPr="000875CD" w:rsidRDefault="00AF3BD0" w:rsidP="00AF3BD0">
            <w:r w:rsidRPr="000875CD">
              <w:t>List of effective page</w:t>
            </w:r>
          </w:p>
          <w:p w14:paraId="12D198BC" w14:textId="1AA22D28" w:rsidR="00AF3BD0" w:rsidRPr="000875CD" w:rsidRDefault="00CD6C0F" w:rsidP="00EA2FB5">
            <w:pPr>
              <w:ind w:left="380"/>
            </w:pPr>
            <w:sdt>
              <w:sdtPr>
                <w:id w:val="499085815"/>
                <w14:checkbox>
                  <w14:checked w14:val="0"/>
                  <w14:checkedState w14:val="2612" w14:font="MS Gothic"/>
                  <w14:uncheckedState w14:val="2610" w14:font="MS Gothic"/>
                </w14:checkbox>
              </w:sdtPr>
              <w:sdtContent>
                <w:r w:rsidR="00495D12">
                  <w:rPr>
                    <w:rFonts w:ascii="MS Gothic" w:eastAsia="MS Gothic" w:hAnsi="MS Gothic" w:hint="eastAsia"/>
                  </w:rPr>
                  <w:t>☐</w:t>
                </w:r>
              </w:sdtContent>
            </w:sdt>
            <w:r w:rsidR="00EA2FB5">
              <w:tab/>
            </w:r>
            <w:r w:rsidR="00AF3BD0" w:rsidRPr="000875CD">
              <w:t xml:space="preserve">Internal review organisation approval </w:t>
            </w:r>
          </w:p>
          <w:p w14:paraId="0DDD2B42" w14:textId="753E0085" w:rsidR="00AF3BD0" w:rsidRPr="000875CD" w:rsidRDefault="00CD6C0F" w:rsidP="00EA2FB5">
            <w:pPr>
              <w:ind w:left="1077"/>
              <w:rPr>
                <w:lang w:val="en-GB"/>
              </w:rPr>
            </w:pPr>
            <w:sdt>
              <w:sdtPr>
                <w:id w:val="-1839999567"/>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rPr>
                <w:lang w:val="en-GB"/>
              </w:rPr>
              <w:t xml:space="preserve"> </w:t>
            </w:r>
            <w:r w:rsidR="00EA2FB5">
              <w:rPr>
                <w:lang w:val="en-GB"/>
              </w:rPr>
              <w:tab/>
            </w:r>
            <w:r w:rsidR="00AF3BD0" w:rsidRPr="000875CD">
              <w:rPr>
                <w:lang w:val="en-GB"/>
              </w:rPr>
              <w:t>Review by (name &amp; position)</w:t>
            </w:r>
          </w:p>
          <w:p w14:paraId="78D136F9" w14:textId="66A6E66D" w:rsidR="00AF3BD0" w:rsidRPr="000875CD" w:rsidRDefault="00CD6C0F" w:rsidP="00EA2FB5">
            <w:pPr>
              <w:ind w:left="1077"/>
            </w:pPr>
            <w:sdt>
              <w:sdtPr>
                <w:id w:val="1259712235"/>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t xml:space="preserve"> </w:t>
            </w:r>
            <w:r w:rsidR="00EA2FB5">
              <w:tab/>
            </w:r>
            <w:r w:rsidR="00AF3BD0" w:rsidRPr="000875CD">
              <w:t>Date and signature</w:t>
            </w:r>
          </w:p>
        </w:tc>
        <w:tc>
          <w:tcPr>
            <w:tcW w:w="1418" w:type="dxa"/>
            <w:shd w:val="clear" w:color="auto" w:fill="auto"/>
          </w:tcPr>
          <w:p w14:paraId="0D36F0E9" w14:textId="77777777" w:rsidR="00AF3BD0" w:rsidRPr="000875CD" w:rsidRDefault="00AF3BD0" w:rsidP="00AF3BD0"/>
        </w:tc>
        <w:tc>
          <w:tcPr>
            <w:tcW w:w="2268" w:type="dxa"/>
            <w:gridSpan w:val="3"/>
            <w:shd w:val="clear" w:color="auto" w:fill="auto"/>
          </w:tcPr>
          <w:p w14:paraId="0FC4D744" w14:textId="105A14CD"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0D82FD29" w14:textId="77D8A198"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BD0" w:rsidRPr="000875CD" w14:paraId="2E06B74F" w14:textId="77777777" w:rsidTr="00E30BAF">
        <w:trPr>
          <w:trHeight w:val="382"/>
        </w:trPr>
        <w:tc>
          <w:tcPr>
            <w:tcW w:w="572" w:type="dxa"/>
            <w:gridSpan w:val="2"/>
            <w:shd w:val="clear" w:color="auto" w:fill="auto"/>
          </w:tcPr>
          <w:p w14:paraId="4FF8B2F1" w14:textId="71C1F4C8" w:rsidR="00AF3BD0" w:rsidRPr="000875CD" w:rsidRDefault="00AF3BD0" w:rsidP="00AF3BD0">
            <w:r w:rsidRPr="00D3089B">
              <w:rPr>
                <w:rFonts w:ascii="Univers (W1)" w:hAnsi="Univers (W1)"/>
                <w:b/>
                <w:szCs w:val="22"/>
              </w:rPr>
              <w:fldChar w:fldCharType="begin">
                <w:ffData>
                  <w:name w:val=""/>
                  <w:enabled/>
                  <w:calcOnExit w:val="0"/>
                  <w:checkBox>
                    <w:sizeAuto/>
                    <w:default w:val="0"/>
                  </w:checkBox>
                </w:ffData>
              </w:fldChar>
            </w:r>
            <w:r w:rsidRPr="00D3089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D3089B">
              <w:rPr>
                <w:rFonts w:ascii="Univers (W1)" w:hAnsi="Univers (W1)"/>
                <w:b/>
                <w:szCs w:val="22"/>
              </w:rPr>
              <w:fldChar w:fldCharType="end"/>
            </w:r>
          </w:p>
        </w:tc>
        <w:tc>
          <w:tcPr>
            <w:tcW w:w="4673" w:type="dxa"/>
            <w:gridSpan w:val="5"/>
            <w:shd w:val="clear" w:color="auto" w:fill="auto"/>
          </w:tcPr>
          <w:p w14:paraId="12F5B22D" w14:textId="77777777" w:rsidR="00AF3BD0" w:rsidRPr="000875CD" w:rsidRDefault="00AF3BD0" w:rsidP="00AF3BD0">
            <w:r w:rsidRPr="000875CD">
              <w:t>List of issues / amendments or record of revision</w:t>
            </w:r>
          </w:p>
          <w:p w14:paraId="76C12E07" w14:textId="5BF30F9B" w:rsidR="00AF3BD0" w:rsidRPr="000875CD" w:rsidRDefault="00CD6C0F" w:rsidP="00EA2FB5">
            <w:pPr>
              <w:ind w:left="380"/>
            </w:pPr>
            <w:sdt>
              <w:sdtPr>
                <w:id w:val="-1106346571"/>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t xml:space="preserve"> </w:t>
            </w:r>
            <w:r w:rsidR="00EA2FB5">
              <w:tab/>
            </w:r>
            <w:r w:rsidR="00AF3BD0">
              <w:t xml:space="preserve">Issue </w:t>
            </w:r>
            <w:r w:rsidR="00AF3BD0" w:rsidRPr="000875CD">
              <w:t>number</w:t>
            </w:r>
          </w:p>
          <w:p w14:paraId="6C0FBFE5" w14:textId="16AA9576" w:rsidR="00AF3BD0" w:rsidRPr="000875CD" w:rsidRDefault="00CD6C0F" w:rsidP="00EA2FB5">
            <w:pPr>
              <w:ind w:left="380"/>
            </w:pPr>
            <w:sdt>
              <w:sdtPr>
                <w:id w:val="1035618969"/>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t xml:space="preserve"> </w:t>
            </w:r>
            <w:r w:rsidR="00EA2FB5">
              <w:tab/>
            </w:r>
            <w:r w:rsidR="00AF3BD0" w:rsidRPr="000875CD">
              <w:t xml:space="preserve">Issue date </w:t>
            </w:r>
          </w:p>
          <w:p w14:paraId="3341B00D" w14:textId="293495C7" w:rsidR="00AF3BD0" w:rsidRPr="000875CD" w:rsidRDefault="00CD6C0F" w:rsidP="00EA2FB5">
            <w:pPr>
              <w:ind w:left="380"/>
            </w:pPr>
            <w:sdt>
              <w:sdtPr>
                <w:id w:val="-1014764387"/>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t xml:space="preserve"> </w:t>
            </w:r>
            <w:r w:rsidR="00EA2FB5">
              <w:tab/>
            </w:r>
            <w:r w:rsidR="00AF3BD0" w:rsidRPr="000875CD">
              <w:t>Revision number</w:t>
            </w:r>
          </w:p>
          <w:p w14:paraId="7A0B9FF0" w14:textId="6162B8D3" w:rsidR="00AF3BD0" w:rsidRPr="000875CD" w:rsidRDefault="00CD6C0F" w:rsidP="00EA2FB5">
            <w:pPr>
              <w:ind w:left="380"/>
            </w:pPr>
            <w:sdt>
              <w:sdtPr>
                <w:id w:val="1184473523"/>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t xml:space="preserve"> </w:t>
            </w:r>
            <w:r w:rsidR="00EA2FB5">
              <w:tab/>
            </w:r>
            <w:r w:rsidR="00AF3BD0" w:rsidRPr="000875CD">
              <w:t>Revision date</w:t>
            </w:r>
          </w:p>
          <w:p w14:paraId="2B03A363" w14:textId="23596613" w:rsidR="00AF3BD0" w:rsidRPr="000875CD" w:rsidRDefault="00CD6C0F" w:rsidP="00EA2FB5">
            <w:pPr>
              <w:ind w:left="380"/>
            </w:pPr>
            <w:sdt>
              <w:sdtPr>
                <w:id w:val="-1923787154"/>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t xml:space="preserve"> </w:t>
            </w:r>
            <w:r w:rsidR="00EA2FB5">
              <w:tab/>
            </w:r>
            <w:r w:rsidR="00AF3BD0" w:rsidRPr="000875CD">
              <w:t>Revision type</w:t>
            </w:r>
          </w:p>
          <w:p w14:paraId="459FE7B4" w14:textId="37AD9E33" w:rsidR="00AF3BD0" w:rsidRPr="000875CD" w:rsidRDefault="00CD6C0F" w:rsidP="00EA2FB5">
            <w:pPr>
              <w:ind w:left="380"/>
            </w:pPr>
            <w:sdt>
              <w:sdtPr>
                <w:id w:val="-1673336409"/>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t xml:space="preserve"> </w:t>
            </w:r>
            <w:r w:rsidR="00EA2FB5">
              <w:tab/>
            </w:r>
            <w:r w:rsidR="00AF3BD0" w:rsidRPr="000875CD">
              <w:t>Reason for change</w:t>
            </w:r>
          </w:p>
        </w:tc>
        <w:tc>
          <w:tcPr>
            <w:tcW w:w="1418" w:type="dxa"/>
            <w:shd w:val="clear" w:color="auto" w:fill="auto"/>
          </w:tcPr>
          <w:p w14:paraId="2288BCF5" w14:textId="77777777" w:rsidR="00AF3BD0" w:rsidRPr="000875CD" w:rsidRDefault="00AF3BD0" w:rsidP="00AF3BD0"/>
        </w:tc>
        <w:tc>
          <w:tcPr>
            <w:tcW w:w="2268" w:type="dxa"/>
            <w:gridSpan w:val="3"/>
            <w:shd w:val="clear" w:color="auto" w:fill="auto"/>
          </w:tcPr>
          <w:p w14:paraId="72C5D14D" w14:textId="6723E19F"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29FB700F" w14:textId="7FCF1D13"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BD0" w:rsidRPr="000875CD" w14:paraId="658B5573" w14:textId="77777777" w:rsidTr="00E30BAF">
        <w:trPr>
          <w:trHeight w:val="382"/>
        </w:trPr>
        <w:tc>
          <w:tcPr>
            <w:tcW w:w="572" w:type="dxa"/>
            <w:gridSpan w:val="2"/>
            <w:shd w:val="clear" w:color="auto" w:fill="auto"/>
          </w:tcPr>
          <w:p w14:paraId="52B30C98" w14:textId="64FE8405" w:rsidR="00AF3BD0" w:rsidRPr="000875CD" w:rsidRDefault="00AF3BD0" w:rsidP="00AF3BD0">
            <w:r w:rsidRPr="00D3089B">
              <w:rPr>
                <w:rFonts w:ascii="Univers (W1)" w:hAnsi="Univers (W1)"/>
                <w:b/>
                <w:szCs w:val="22"/>
              </w:rPr>
              <w:fldChar w:fldCharType="begin">
                <w:ffData>
                  <w:name w:val=""/>
                  <w:enabled/>
                  <w:calcOnExit w:val="0"/>
                  <w:checkBox>
                    <w:sizeAuto/>
                    <w:default w:val="0"/>
                  </w:checkBox>
                </w:ffData>
              </w:fldChar>
            </w:r>
            <w:r w:rsidRPr="00D3089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D3089B">
              <w:rPr>
                <w:rFonts w:ascii="Univers (W1)" w:hAnsi="Univers (W1)"/>
                <w:b/>
                <w:szCs w:val="22"/>
              </w:rPr>
              <w:fldChar w:fldCharType="end"/>
            </w:r>
          </w:p>
        </w:tc>
        <w:tc>
          <w:tcPr>
            <w:tcW w:w="4673" w:type="dxa"/>
            <w:gridSpan w:val="5"/>
            <w:shd w:val="clear" w:color="auto" w:fill="auto"/>
          </w:tcPr>
          <w:p w14:paraId="39F6F438" w14:textId="77777777" w:rsidR="00AF3BD0" w:rsidRPr="000875CD" w:rsidRDefault="00AF3BD0" w:rsidP="00AF3BD0">
            <w:r w:rsidRPr="000875CD">
              <w:t>Distribution list</w:t>
            </w:r>
          </w:p>
          <w:p w14:paraId="5203C961" w14:textId="61C0712F" w:rsidR="00AF3BD0" w:rsidRPr="000875CD" w:rsidRDefault="00CD6C0F" w:rsidP="00EA2FB5">
            <w:pPr>
              <w:ind w:left="380"/>
              <w:rPr>
                <w:lang w:val="en-GB"/>
              </w:rPr>
            </w:pPr>
            <w:sdt>
              <w:sdtPr>
                <w:id w:val="-435980800"/>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rPr>
                <w:lang w:val="en-GB"/>
              </w:rPr>
              <w:t xml:space="preserve"> </w:t>
            </w:r>
            <w:r w:rsidR="00EA2FB5">
              <w:rPr>
                <w:lang w:val="en-GB"/>
              </w:rPr>
              <w:tab/>
            </w:r>
            <w:r w:rsidR="00AF3BD0" w:rsidRPr="000875CD">
              <w:rPr>
                <w:lang w:val="en-GB"/>
              </w:rPr>
              <w:t>MOE copy number</w:t>
            </w:r>
          </w:p>
          <w:p w14:paraId="7651818D" w14:textId="2EC2F357" w:rsidR="00AF3BD0" w:rsidRPr="000875CD" w:rsidRDefault="00CD6C0F" w:rsidP="00EA2FB5">
            <w:pPr>
              <w:ind w:left="380"/>
              <w:rPr>
                <w:lang w:val="en-GB"/>
              </w:rPr>
            </w:pPr>
            <w:sdt>
              <w:sdtPr>
                <w:id w:val="-1437509615"/>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rPr>
                <w:lang w:val="en-GB"/>
              </w:rPr>
              <w:t xml:space="preserve"> </w:t>
            </w:r>
            <w:r w:rsidR="00EA2FB5">
              <w:rPr>
                <w:lang w:val="en-GB"/>
              </w:rPr>
              <w:tab/>
            </w:r>
            <w:r w:rsidR="00AF3BD0" w:rsidRPr="000875CD">
              <w:rPr>
                <w:lang w:val="en-GB"/>
              </w:rPr>
              <w:t>Location of copies</w:t>
            </w:r>
          </w:p>
          <w:p w14:paraId="2FE3ECF8" w14:textId="07FE0D3A" w:rsidR="00AF3BD0" w:rsidRPr="000875CD" w:rsidRDefault="00CD6C0F" w:rsidP="00EA2FB5">
            <w:pPr>
              <w:ind w:left="380"/>
              <w:rPr>
                <w:lang w:val="en-GB"/>
              </w:rPr>
            </w:pPr>
            <w:sdt>
              <w:sdtPr>
                <w:id w:val="130220619"/>
                <w14:checkbox>
                  <w14:checked w14:val="0"/>
                  <w14:checkedState w14:val="2612" w14:font="MS Gothic"/>
                  <w14:uncheckedState w14:val="2610" w14:font="MS Gothic"/>
                </w14:checkbox>
              </w:sdtPr>
              <w:sdtContent>
                <w:r w:rsidR="005056FD">
                  <w:rPr>
                    <w:rFonts w:ascii="MS Gothic" w:eastAsia="MS Gothic" w:hAnsi="MS Gothic" w:hint="eastAsia"/>
                  </w:rPr>
                  <w:t>☐</w:t>
                </w:r>
              </w:sdtContent>
            </w:sdt>
            <w:r w:rsidR="005056FD" w:rsidRPr="000875CD">
              <w:rPr>
                <w:lang w:val="en-GB"/>
              </w:rPr>
              <w:t xml:space="preserve"> </w:t>
            </w:r>
            <w:r w:rsidR="00EA2FB5">
              <w:rPr>
                <w:lang w:val="en-GB"/>
              </w:rPr>
              <w:tab/>
            </w:r>
            <w:r w:rsidR="00AF3BD0" w:rsidRPr="000875CD">
              <w:rPr>
                <w:lang w:val="en-GB"/>
              </w:rPr>
              <w:t>Holders of the copies</w:t>
            </w:r>
          </w:p>
          <w:p w14:paraId="5606AB8D" w14:textId="77777777" w:rsidR="00AF3BD0" w:rsidRPr="000875CD" w:rsidRDefault="00AF3BD0" w:rsidP="00AF3BD0"/>
        </w:tc>
        <w:tc>
          <w:tcPr>
            <w:tcW w:w="1418" w:type="dxa"/>
            <w:shd w:val="clear" w:color="auto" w:fill="auto"/>
          </w:tcPr>
          <w:p w14:paraId="58F028AC" w14:textId="77777777" w:rsidR="00AF3BD0" w:rsidRPr="000875CD" w:rsidRDefault="00AF3BD0" w:rsidP="00AF3BD0"/>
        </w:tc>
        <w:tc>
          <w:tcPr>
            <w:tcW w:w="2268" w:type="dxa"/>
            <w:gridSpan w:val="3"/>
            <w:shd w:val="clear" w:color="auto" w:fill="auto"/>
          </w:tcPr>
          <w:p w14:paraId="10553045" w14:textId="5885B8A6"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2F297C1E" w14:textId="5CEA9082"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BD0" w:rsidRPr="000875CD" w14:paraId="35F42F11" w14:textId="77777777" w:rsidTr="00E30BAF">
        <w:trPr>
          <w:trHeight w:val="382"/>
        </w:trPr>
        <w:tc>
          <w:tcPr>
            <w:tcW w:w="572" w:type="dxa"/>
            <w:gridSpan w:val="2"/>
            <w:shd w:val="clear" w:color="auto" w:fill="auto"/>
          </w:tcPr>
          <w:p w14:paraId="2D5A12B7" w14:textId="2643B31B" w:rsidR="00AF3BD0" w:rsidRPr="000875CD" w:rsidRDefault="00AF3BD0" w:rsidP="00AF3BD0">
            <w:r w:rsidRPr="00D3089B">
              <w:rPr>
                <w:rFonts w:ascii="Univers (W1)" w:hAnsi="Univers (W1)"/>
                <w:b/>
                <w:szCs w:val="22"/>
              </w:rPr>
              <w:fldChar w:fldCharType="begin">
                <w:ffData>
                  <w:name w:val=""/>
                  <w:enabled/>
                  <w:calcOnExit w:val="0"/>
                  <w:checkBox>
                    <w:sizeAuto/>
                    <w:default w:val="0"/>
                  </w:checkBox>
                </w:ffData>
              </w:fldChar>
            </w:r>
            <w:r w:rsidRPr="00D3089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D3089B">
              <w:rPr>
                <w:rFonts w:ascii="Univers (W1)" w:hAnsi="Univers (W1)"/>
                <w:b/>
                <w:szCs w:val="22"/>
              </w:rPr>
              <w:fldChar w:fldCharType="end"/>
            </w:r>
          </w:p>
        </w:tc>
        <w:tc>
          <w:tcPr>
            <w:tcW w:w="4673" w:type="dxa"/>
            <w:gridSpan w:val="5"/>
            <w:shd w:val="clear" w:color="auto" w:fill="auto"/>
          </w:tcPr>
          <w:p w14:paraId="738CCC92" w14:textId="77777777" w:rsidR="00AF3BD0" w:rsidRPr="000875CD" w:rsidRDefault="00AF3BD0" w:rsidP="00AF3BD0">
            <w:pPr>
              <w:rPr>
                <w:lang w:val="en-GB"/>
              </w:rPr>
            </w:pPr>
            <w:r w:rsidRPr="000875CD">
              <w:rPr>
                <w:lang w:val="en-GB"/>
              </w:rPr>
              <w:t>Definitions and Abbreviations</w:t>
            </w:r>
          </w:p>
        </w:tc>
        <w:tc>
          <w:tcPr>
            <w:tcW w:w="1418" w:type="dxa"/>
            <w:shd w:val="clear" w:color="auto" w:fill="auto"/>
          </w:tcPr>
          <w:p w14:paraId="7B90F1ED" w14:textId="77777777" w:rsidR="00AF3BD0" w:rsidRPr="000875CD" w:rsidRDefault="00AF3BD0" w:rsidP="00AF3BD0"/>
        </w:tc>
        <w:tc>
          <w:tcPr>
            <w:tcW w:w="2268" w:type="dxa"/>
            <w:gridSpan w:val="3"/>
            <w:shd w:val="clear" w:color="auto" w:fill="auto"/>
          </w:tcPr>
          <w:p w14:paraId="029DF8BA" w14:textId="315F7A44"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015BB324" w14:textId="03A2C164" w:rsidR="00AF3BD0" w:rsidRPr="000875CD" w:rsidRDefault="00AF3BD0" w:rsidP="00AF3BD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41DE3F3C" w14:textId="77777777" w:rsidTr="00131ADF">
        <w:trPr>
          <w:trHeight w:val="382"/>
        </w:trPr>
        <w:tc>
          <w:tcPr>
            <w:tcW w:w="572" w:type="dxa"/>
            <w:gridSpan w:val="2"/>
            <w:shd w:val="clear" w:color="auto" w:fill="9CC2E5" w:themeFill="accent5" w:themeFillTint="99"/>
            <w:vAlign w:val="center"/>
          </w:tcPr>
          <w:p w14:paraId="73BE787B" w14:textId="77777777" w:rsidR="000875CD" w:rsidRPr="000875CD" w:rsidRDefault="000875CD" w:rsidP="001E0416"/>
        </w:tc>
        <w:tc>
          <w:tcPr>
            <w:tcW w:w="4673" w:type="dxa"/>
            <w:gridSpan w:val="5"/>
            <w:shd w:val="clear" w:color="auto" w:fill="9CC2E5" w:themeFill="accent5" w:themeFillTint="99"/>
            <w:vAlign w:val="center"/>
          </w:tcPr>
          <w:p w14:paraId="6D21078F" w14:textId="77777777" w:rsidR="000875CD" w:rsidRPr="000875CD" w:rsidRDefault="000875CD" w:rsidP="001E0416">
            <w:pPr>
              <w:rPr>
                <w:lang w:val="en-GB"/>
              </w:rPr>
            </w:pPr>
            <w:r w:rsidRPr="000875CD">
              <w:rPr>
                <w:b/>
                <w:lang w:val="en-GB"/>
              </w:rPr>
              <w:t>Part 1 – Management</w:t>
            </w:r>
          </w:p>
        </w:tc>
        <w:tc>
          <w:tcPr>
            <w:tcW w:w="1418" w:type="dxa"/>
            <w:shd w:val="clear" w:color="auto" w:fill="9CC2E5" w:themeFill="accent5" w:themeFillTint="99"/>
          </w:tcPr>
          <w:p w14:paraId="272BE2F9" w14:textId="77777777" w:rsidR="000875CD" w:rsidRPr="000875CD" w:rsidRDefault="000875CD" w:rsidP="001E0416"/>
        </w:tc>
        <w:tc>
          <w:tcPr>
            <w:tcW w:w="2268" w:type="dxa"/>
            <w:gridSpan w:val="3"/>
            <w:shd w:val="clear" w:color="auto" w:fill="9CC2E5" w:themeFill="accent5" w:themeFillTint="99"/>
          </w:tcPr>
          <w:p w14:paraId="59AF4532" w14:textId="77777777" w:rsidR="000875CD" w:rsidRPr="000875CD" w:rsidRDefault="000875CD" w:rsidP="001E0416"/>
        </w:tc>
        <w:tc>
          <w:tcPr>
            <w:tcW w:w="1842" w:type="dxa"/>
            <w:gridSpan w:val="3"/>
            <w:shd w:val="clear" w:color="auto" w:fill="9CC2E5" w:themeFill="accent5" w:themeFillTint="99"/>
          </w:tcPr>
          <w:p w14:paraId="33FE67BB" w14:textId="77777777" w:rsidR="000875CD" w:rsidRPr="000875CD" w:rsidRDefault="000875CD" w:rsidP="001E0416"/>
        </w:tc>
      </w:tr>
      <w:tr w:rsidR="000875CD" w:rsidRPr="000875CD" w14:paraId="39FDE2F5" w14:textId="77777777" w:rsidTr="00131ADF">
        <w:trPr>
          <w:trHeight w:val="382"/>
        </w:trPr>
        <w:tc>
          <w:tcPr>
            <w:tcW w:w="572" w:type="dxa"/>
            <w:gridSpan w:val="2"/>
            <w:shd w:val="clear" w:color="auto" w:fill="auto"/>
            <w:vAlign w:val="center"/>
          </w:tcPr>
          <w:p w14:paraId="062CB386" w14:textId="37F1DDF3"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BEFBD2B" w14:textId="77777777" w:rsidR="000875CD" w:rsidRPr="000875CD" w:rsidRDefault="000875CD" w:rsidP="001E0416">
            <w:pPr>
              <w:numPr>
                <w:ilvl w:val="1"/>
                <w:numId w:val="40"/>
              </w:numPr>
            </w:pPr>
            <w:r w:rsidRPr="000875CD">
              <w:t>Corporate Commitment by the Accountable Manager (AM)</w:t>
            </w:r>
          </w:p>
          <w:p w14:paraId="3739223E" w14:textId="03A6BEC5" w:rsidR="000875CD" w:rsidRPr="000875CD" w:rsidRDefault="00CD6C0F" w:rsidP="00A15CA6">
            <w:pPr>
              <w:ind w:left="380"/>
            </w:pPr>
            <w:sdt>
              <w:sdtPr>
                <w:id w:val="-1038897377"/>
                <w14:checkbox>
                  <w14:checked w14:val="0"/>
                  <w14:checkedState w14:val="2612" w14:font="MS Gothic"/>
                  <w14:uncheckedState w14:val="2610" w14:font="MS Gothic"/>
                </w14:checkbox>
              </w:sdtPr>
              <w:sdtContent>
                <w:r w:rsidR="00F63797">
                  <w:rPr>
                    <w:rFonts w:ascii="MS Gothic" w:eastAsia="MS Gothic" w:hAnsi="MS Gothic" w:hint="eastAsia"/>
                  </w:rPr>
                  <w:t>☐</w:t>
                </w:r>
              </w:sdtContent>
            </w:sdt>
            <w:r w:rsidR="00F63797" w:rsidRPr="000875CD">
              <w:t xml:space="preserve"> </w:t>
            </w:r>
            <w:r w:rsidR="00F63797">
              <w:tab/>
            </w:r>
            <w:r w:rsidR="000875CD" w:rsidRPr="000875CD">
              <w:t xml:space="preserve">define the organisation and procedures upon </w:t>
            </w:r>
            <w:r w:rsidR="00F63797">
              <w:tab/>
            </w:r>
            <w:r w:rsidR="000875CD" w:rsidRPr="000875CD">
              <w:t xml:space="preserve">which </w:t>
            </w:r>
            <w:r w:rsidR="00F362F8" w:rsidRPr="000875CD">
              <w:t>CAAM approval</w:t>
            </w:r>
            <w:r w:rsidR="000875CD" w:rsidRPr="000875CD">
              <w:t xml:space="preserve"> is based as required </w:t>
            </w:r>
            <w:r w:rsidR="00F63797">
              <w:tab/>
            </w:r>
            <w:r w:rsidR="000875CD" w:rsidRPr="000875CD">
              <w:t>by CAD 8601</w:t>
            </w:r>
          </w:p>
          <w:p w14:paraId="25E375AC" w14:textId="5EC5059C" w:rsidR="000875CD" w:rsidRPr="000875CD" w:rsidRDefault="00CD6C0F" w:rsidP="00A15CA6">
            <w:pPr>
              <w:ind w:left="380"/>
            </w:pPr>
            <w:sdt>
              <w:sdtPr>
                <w:id w:val="-1984920316"/>
                <w14:checkbox>
                  <w14:checked w14:val="0"/>
                  <w14:checkedState w14:val="2612" w14:font="MS Gothic"/>
                  <w14:uncheckedState w14:val="2610" w14:font="MS Gothic"/>
                </w14:checkbox>
              </w:sdtPr>
              <w:sdtContent>
                <w:r w:rsidR="00F63797">
                  <w:rPr>
                    <w:rFonts w:ascii="MS Gothic" w:eastAsia="MS Gothic" w:hAnsi="MS Gothic" w:hint="eastAsia"/>
                  </w:rPr>
                  <w:t>☐</w:t>
                </w:r>
              </w:sdtContent>
            </w:sdt>
            <w:r w:rsidR="00F63797" w:rsidRPr="000875CD">
              <w:t xml:space="preserve"> </w:t>
            </w:r>
            <w:r w:rsidR="00F63797">
              <w:tab/>
            </w:r>
            <w:r w:rsidR="000875CD" w:rsidRPr="000875CD">
              <w:t xml:space="preserve">These procedures approved by the </w:t>
            </w:r>
            <w:r w:rsidR="00F63797">
              <w:tab/>
            </w:r>
            <w:r w:rsidR="000875CD" w:rsidRPr="000875CD">
              <w:t xml:space="preserve">undersigned and must be complied with at all </w:t>
            </w:r>
            <w:r w:rsidR="00F63797">
              <w:tab/>
            </w:r>
            <w:r w:rsidR="000875CD" w:rsidRPr="000875CD">
              <w:t xml:space="preserve">time and when work/orders are being </w:t>
            </w:r>
            <w:r w:rsidR="00F63797">
              <w:tab/>
            </w:r>
            <w:r w:rsidR="000875CD" w:rsidRPr="000875CD">
              <w:t xml:space="preserve">progressed under the terms </w:t>
            </w:r>
            <w:r w:rsidR="00F362F8" w:rsidRPr="000875CD">
              <w:t>of approval</w:t>
            </w:r>
            <w:r w:rsidR="000875CD" w:rsidRPr="000875CD">
              <w:t>.</w:t>
            </w:r>
          </w:p>
          <w:p w14:paraId="22261676" w14:textId="6E3DB79E" w:rsidR="000875CD" w:rsidRPr="000875CD" w:rsidRDefault="00CD6C0F" w:rsidP="00A15CA6">
            <w:pPr>
              <w:ind w:left="380"/>
            </w:pPr>
            <w:sdt>
              <w:sdtPr>
                <w:id w:val="99309865"/>
                <w14:checkbox>
                  <w14:checked w14:val="0"/>
                  <w14:checkedState w14:val="2612" w14:font="MS Gothic"/>
                  <w14:uncheckedState w14:val="2610" w14:font="MS Gothic"/>
                </w14:checkbox>
              </w:sdtPr>
              <w:sdtContent>
                <w:r w:rsidR="00F63797">
                  <w:rPr>
                    <w:rFonts w:ascii="MS Gothic" w:eastAsia="MS Gothic" w:hAnsi="MS Gothic" w:hint="eastAsia"/>
                  </w:rPr>
                  <w:t>☐</w:t>
                </w:r>
              </w:sdtContent>
            </w:sdt>
            <w:r w:rsidR="00F63797" w:rsidRPr="000875CD">
              <w:t xml:space="preserve"> </w:t>
            </w:r>
            <w:r w:rsidR="00F63797">
              <w:tab/>
            </w:r>
            <w:r w:rsidR="000875CD" w:rsidRPr="000875CD">
              <w:t xml:space="preserve">do not override the necessity of complying </w:t>
            </w:r>
            <w:r w:rsidR="00F63797">
              <w:tab/>
            </w:r>
            <w:r w:rsidR="000875CD" w:rsidRPr="000875CD">
              <w:t xml:space="preserve">with any new or amended regulation </w:t>
            </w:r>
            <w:r w:rsidR="00F63797">
              <w:tab/>
            </w:r>
            <w:r w:rsidR="000875CD" w:rsidRPr="000875CD">
              <w:t xml:space="preserve">published by CAAM from time to time </w:t>
            </w:r>
          </w:p>
          <w:p w14:paraId="2A387194" w14:textId="50BA1D83" w:rsidR="000875CD" w:rsidRPr="000875CD" w:rsidRDefault="00CD6C0F" w:rsidP="00A15CA6">
            <w:pPr>
              <w:ind w:left="380"/>
              <w:rPr>
                <w:lang w:val="en-GB"/>
              </w:rPr>
            </w:pPr>
            <w:sdt>
              <w:sdtPr>
                <w:id w:val="48050664"/>
                <w14:checkbox>
                  <w14:checked w14:val="0"/>
                  <w14:checkedState w14:val="2612" w14:font="MS Gothic"/>
                  <w14:uncheckedState w14:val="2610" w14:font="MS Gothic"/>
                </w14:checkbox>
              </w:sdtPr>
              <w:sdtContent>
                <w:r w:rsidR="00F63797">
                  <w:rPr>
                    <w:rFonts w:ascii="MS Gothic" w:eastAsia="MS Gothic" w:hAnsi="MS Gothic" w:hint="eastAsia"/>
                  </w:rPr>
                  <w:t>☐</w:t>
                </w:r>
              </w:sdtContent>
            </w:sdt>
            <w:r w:rsidR="00F63797" w:rsidRPr="000875CD">
              <w:rPr>
                <w:lang w:val="en-GB"/>
              </w:rPr>
              <w:t xml:space="preserve"> </w:t>
            </w:r>
            <w:r w:rsidR="00F63797">
              <w:rPr>
                <w:lang w:val="en-GB"/>
              </w:rPr>
              <w:tab/>
            </w:r>
            <w:r w:rsidR="000875CD" w:rsidRPr="000875CD">
              <w:rPr>
                <w:lang w:val="en-GB"/>
              </w:rPr>
              <w:t xml:space="preserve">Commitment signed by </w:t>
            </w:r>
            <w:r w:rsidR="00F362F8" w:rsidRPr="000875CD">
              <w:rPr>
                <w:lang w:val="en-GB"/>
              </w:rPr>
              <w:t>AM and</w:t>
            </w:r>
            <w:r w:rsidR="000875CD" w:rsidRPr="000875CD">
              <w:rPr>
                <w:lang w:val="en-GB"/>
              </w:rPr>
              <w:t xml:space="preserve"> dated</w:t>
            </w:r>
          </w:p>
          <w:p w14:paraId="526A03E5" w14:textId="6D353803" w:rsidR="000875CD" w:rsidRPr="000875CD" w:rsidRDefault="00CD6C0F" w:rsidP="00A15CA6">
            <w:pPr>
              <w:ind w:left="380"/>
              <w:rPr>
                <w:lang w:val="en-GB"/>
              </w:rPr>
            </w:pPr>
            <w:sdt>
              <w:sdtPr>
                <w:id w:val="2078319576"/>
                <w14:checkbox>
                  <w14:checked w14:val="0"/>
                  <w14:checkedState w14:val="2612" w14:font="MS Gothic"/>
                  <w14:uncheckedState w14:val="2610" w14:font="MS Gothic"/>
                </w14:checkbox>
              </w:sdtPr>
              <w:sdtContent>
                <w:r w:rsidR="00F63797">
                  <w:rPr>
                    <w:rFonts w:ascii="MS Gothic" w:eastAsia="MS Gothic" w:hAnsi="MS Gothic" w:hint="eastAsia"/>
                  </w:rPr>
                  <w:t>☐</w:t>
                </w:r>
              </w:sdtContent>
            </w:sdt>
            <w:r w:rsidR="00F63797" w:rsidRPr="000875CD">
              <w:t xml:space="preserve"> </w:t>
            </w:r>
            <w:r w:rsidR="00F63797">
              <w:tab/>
            </w:r>
            <w:r w:rsidR="000875CD" w:rsidRPr="000875CD">
              <w:t xml:space="preserve">If the Accountable Manager is not the highest </w:t>
            </w:r>
            <w:r w:rsidR="00F63797">
              <w:tab/>
            </w:r>
            <w:r w:rsidR="000875CD" w:rsidRPr="000875CD">
              <w:t xml:space="preserve">level responsible of the organisation, the on </w:t>
            </w:r>
            <w:r w:rsidR="00F63797">
              <w:tab/>
            </w:r>
            <w:r w:rsidR="000875CD" w:rsidRPr="000875CD">
              <w:t xml:space="preserve">behalf of the organisation must then </w:t>
            </w:r>
            <w:r w:rsidR="00F63797">
              <w:tab/>
            </w:r>
            <w:r w:rsidR="000875CD" w:rsidRPr="000875CD">
              <w:t>countersign the statement.</w:t>
            </w:r>
          </w:p>
        </w:tc>
        <w:tc>
          <w:tcPr>
            <w:tcW w:w="1418" w:type="dxa"/>
            <w:shd w:val="clear" w:color="auto" w:fill="auto"/>
          </w:tcPr>
          <w:p w14:paraId="48244CD2" w14:textId="77777777" w:rsidR="000875CD" w:rsidRPr="004B007D" w:rsidRDefault="000875CD" w:rsidP="001E0416">
            <w:pPr>
              <w:rPr>
                <w:iCs/>
                <w:sz w:val="18"/>
                <w:szCs w:val="18"/>
              </w:rPr>
            </w:pPr>
            <w:r w:rsidRPr="004B007D">
              <w:rPr>
                <w:iCs/>
                <w:sz w:val="18"/>
                <w:szCs w:val="18"/>
              </w:rPr>
              <w:t>CAD 8601 para 5.13 (a) (1)</w:t>
            </w:r>
          </w:p>
        </w:tc>
        <w:tc>
          <w:tcPr>
            <w:tcW w:w="2268" w:type="dxa"/>
            <w:gridSpan w:val="3"/>
            <w:shd w:val="clear" w:color="auto" w:fill="auto"/>
          </w:tcPr>
          <w:p w14:paraId="33A3EBF5" w14:textId="4AC6FE5F"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329FDD69" w14:textId="6BA308D7"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249CF9C1" w14:textId="77777777" w:rsidTr="00131ADF">
        <w:trPr>
          <w:trHeight w:val="382"/>
        </w:trPr>
        <w:tc>
          <w:tcPr>
            <w:tcW w:w="572" w:type="dxa"/>
            <w:gridSpan w:val="2"/>
            <w:shd w:val="clear" w:color="auto" w:fill="auto"/>
            <w:vAlign w:val="center"/>
          </w:tcPr>
          <w:p w14:paraId="5BF8945D" w14:textId="77777777" w:rsidR="000875CD" w:rsidRPr="000875CD" w:rsidRDefault="000875CD" w:rsidP="001E0416"/>
          <w:p w14:paraId="6A6098F0" w14:textId="77777777" w:rsidR="000875CD" w:rsidRPr="000875CD" w:rsidRDefault="000875CD" w:rsidP="001E0416"/>
          <w:p w14:paraId="16D81145" w14:textId="77777777" w:rsidR="000875CD" w:rsidRPr="000875CD" w:rsidRDefault="000875CD" w:rsidP="001E0416"/>
          <w:p w14:paraId="7A1B54FC" w14:textId="77777777" w:rsidR="000875CD" w:rsidRPr="000875CD" w:rsidRDefault="000875CD" w:rsidP="001E0416"/>
          <w:p w14:paraId="05984E59" w14:textId="77777777" w:rsidR="000875CD" w:rsidRPr="000875CD" w:rsidRDefault="000875CD" w:rsidP="001E0416"/>
          <w:p w14:paraId="3F02571E" w14:textId="77777777" w:rsidR="000875CD" w:rsidRPr="000875CD" w:rsidRDefault="000875CD" w:rsidP="001E0416"/>
          <w:p w14:paraId="57D4E8DF" w14:textId="77777777" w:rsidR="000875CD" w:rsidRPr="000875CD" w:rsidRDefault="000875CD" w:rsidP="001E0416"/>
          <w:p w14:paraId="1DF69E16" w14:textId="77777777" w:rsidR="000875CD" w:rsidRPr="000875CD" w:rsidRDefault="000875CD" w:rsidP="001E0416"/>
          <w:p w14:paraId="191B7B20" w14:textId="77777777" w:rsidR="000875CD" w:rsidRPr="000875CD" w:rsidRDefault="000875CD" w:rsidP="001E0416"/>
          <w:p w14:paraId="4E4F38E4" w14:textId="77777777" w:rsidR="000875CD" w:rsidRPr="000875CD" w:rsidRDefault="000875CD" w:rsidP="001E0416"/>
          <w:p w14:paraId="50465A7E" w14:textId="2EA47084"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60A818B" w14:textId="102F5544" w:rsidR="000875CD" w:rsidRPr="000875CD" w:rsidRDefault="00F362F8" w:rsidP="001E0416">
            <w:r w:rsidRPr="000875CD">
              <w:t>1.2 Quality</w:t>
            </w:r>
            <w:r w:rsidR="000875CD" w:rsidRPr="000875CD">
              <w:t xml:space="preserve"> and Safety Policy</w:t>
            </w:r>
          </w:p>
          <w:p w14:paraId="4C188F4E" w14:textId="77777777" w:rsidR="000875CD" w:rsidRPr="000875CD" w:rsidRDefault="000875CD" w:rsidP="001E0416">
            <w:r w:rsidRPr="000875CD">
              <w:t>The Quality and Safety Policy should, as a minimum, include a statement committing the organisation to:</w:t>
            </w:r>
          </w:p>
          <w:p w14:paraId="653E8D0F" w14:textId="356CE098" w:rsidR="000875CD" w:rsidRPr="000875CD" w:rsidRDefault="00CD6C0F" w:rsidP="00A15CA6">
            <w:pPr>
              <w:ind w:left="380"/>
              <w:rPr>
                <w:lang w:val="en-GB"/>
              </w:rPr>
            </w:pPr>
            <w:sdt>
              <w:sdtPr>
                <w:id w:val="1928842407"/>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Apply human factors principles.</w:t>
            </w:r>
          </w:p>
          <w:p w14:paraId="2BB65D9B" w14:textId="6F5D27EB" w:rsidR="000875CD" w:rsidRPr="000875CD" w:rsidRDefault="00CD6C0F" w:rsidP="00A15CA6">
            <w:pPr>
              <w:ind w:left="380"/>
              <w:rPr>
                <w:lang w:val="en-GB"/>
              </w:rPr>
            </w:pPr>
            <w:sdt>
              <w:sdtPr>
                <w:id w:val="2135517745"/>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 xml:space="preserve">Encourage personnel to report maintenance </w:t>
            </w:r>
            <w:r w:rsidR="006B226C">
              <w:rPr>
                <w:lang w:val="en-GB"/>
              </w:rPr>
              <w:tab/>
            </w:r>
            <w:r w:rsidR="000875CD" w:rsidRPr="000875CD">
              <w:rPr>
                <w:lang w:val="en-GB"/>
              </w:rPr>
              <w:t xml:space="preserve">related errors/incidents to meet CAD 8601 </w:t>
            </w:r>
            <w:r w:rsidR="006B226C">
              <w:rPr>
                <w:lang w:val="en-GB"/>
              </w:rPr>
              <w:tab/>
            </w:r>
            <w:r w:rsidR="000875CD" w:rsidRPr="000875CD">
              <w:rPr>
                <w:lang w:val="en-GB"/>
              </w:rPr>
              <w:t>requirements.</w:t>
            </w:r>
          </w:p>
          <w:p w14:paraId="0E31BF08" w14:textId="1A39F465" w:rsidR="000875CD" w:rsidRPr="000875CD" w:rsidRDefault="00CD6C0F" w:rsidP="00A15CA6">
            <w:pPr>
              <w:ind w:left="380"/>
              <w:rPr>
                <w:lang w:val="en-GB"/>
              </w:rPr>
            </w:pPr>
            <w:sdt>
              <w:sdtPr>
                <w:id w:val="-1586765303"/>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 xml:space="preserve">Recognise safety as a prime consideration in </w:t>
            </w:r>
            <w:r w:rsidR="006B226C">
              <w:rPr>
                <w:lang w:val="en-GB"/>
              </w:rPr>
              <w:tab/>
            </w:r>
            <w:r w:rsidR="000875CD" w:rsidRPr="000875CD">
              <w:rPr>
                <w:lang w:val="en-GB"/>
              </w:rPr>
              <w:t xml:space="preserve">all activities at all times for all the staff within </w:t>
            </w:r>
            <w:r w:rsidR="006B226C">
              <w:rPr>
                <w:lang w:val="en-GB"/>
              </w:rPr>
              <w:tab/>
            </w:r>
            <w:r w:rsidR="000875CD" w:rsidRPr="000875CD">
              <w:rPr>
                <w:lang w:val="en-GB"/>
              </w:rPr>
              <w:t>the organisation.</w:t>
            </w:r>
          </w:p>
          <w:p w14:paraId="257A4078" w14:textId="6BBDDF32" w:rsidR="000875CD" w:rsidRPr="000875CD" w:rsidRDefault="00CD6C0F" w:rsidP="00A15CA6">
            <w:pPr>
              <w:ind w:left="380"/>
              <w:rPr>
                <w:lang w:val="en-GB"/>
              </w:rPr>
            </w:pPr>
            <w:sdt>
              <w:sdtPr>
                <w:id w:val="-1074043635"/>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 xml:space="preserve">Recognise that compliance with procedures, </w:t>
            </w:r>
            <w:r w:rsidR="006B226C">
              <w:rPr>
                <w:lang w:val="en-GB"/>
              </w:rPr>
              <w:tab/>
            </w:r>
            <w:r w:rsidR="000875CD" w:rsidRPr="000875CD">
              <w:rPr>
                <w:lang w:val="en-GB"/>
              </w:rPr>
              <w:t xml:space="preserve">quality standards and regulations </w:t>
            </w:r>
            <w:proofErr w:type="gramStart"/>
            <w:r w:rsidR="000875CD" w:rsidRPr="000875CD">
              <w:rPr>
                <w:lang w:val="en-GB"/>
              </w:rPr>
              <w:t>is</w:t>
            </w:r>
            <w:proofErr w:type="gramEnd"/>
            <w:r w:rsidR="000875CD" w:rsidRPr="000875CD">
              <w:rPr>
                <w:lang w:val="en-GB"/>
              </w:rPr>
              <w:t xml:space="preserve"> the duty </w:t>
            </w:r>
            <w:r w:rsidR="006B226C">
              <w:rPr>
                <w:lang w:val="en-GB"/>
              </w:rPr>
              <w:tab/>
            </w:r>
            <w:r w:rsidR="000875CD" w:rsidRPr="000875CD">
              <w:rPr>
                <w:lang w:val="en-GB"/>
              </w:rPr>
              <w:t>of all personnel.</w:t>
            </w:r>
          </w:p>
          <w:p w14:paraId="5E07F5A9" w14:textId="2173CD5C" w:rsidR="000875CD" w:rsidRPr="000875CD" w:rsidRDefault="00CD6C0F" w:rsidP="00A15CA6">
            <w:pPr>
              <w:ind w:left="380"/>
              <w:rPr>
                <w:lang w:val="en-GB"/>
              </w:rPr>
            </w:pPr>
            <w:sdt>
              <w:sdtPr>
                <w:id w:val="-950005484"/>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 xml:space="preserve">Recognise the need for all personnel to </w:t>
            </w:r>
            <w:r w:rsidR="006B226C">
              <w:rPr>
                <w:lang w:val="en-GB"/>
              </w:rPr>
              <w:tab/>
            </w:r>
            <w:r w:rsidR="000875CD" w:rsidRPr="000875CD">
              <w:rPr>
                <w:lang w:val="en-GB"/>
              </w:rPr>
              <w:t>cooperate with the quality auditors.</w:t>
            </w:r>
          </w:p>
          <w:p w14:paraId="72684BD4" w14:textId="19FF2D43" w:rsidR="000875CD" w:rsidRPr="000875CD" w:rsidRDefault="00CD6C0F" w:rsidP="00A15CA6">
            <w:pPr>
              <w:ind w:left="380"/>
              <w:rPr>
                <w:lang w:val="en-GB"/>
              </w:rPr>
            </w:pPr>
            <w:sdt>
              <w:sdtPr>
                <w:id w:val="163438623"/>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 xml:space="preserve">Ensure that safety standards are not reduced </w:t>
            </w:r>
            <w:r w:rsidR="006B226C">
              <w:rPr>
                <w:lang w:val="en-GB"/>
              </w:rPr>
              <w:tab/>
            </w:r>
            <w:r w:rsidR="000875CD" w:rsidRPr="000875CD">
              <w:rPr>
                <w:lang w:val="en-GB"/>
              </w:rPr>
              <w:t>by commercial imperatives.</w:t>
            </w:r>
          </w:p>
          <w:p w14:paraId="2631F263" w14:textId="0AFEE010" w:rsidR="000875CD" w:rsidRPr="000875CD" w:rsidRDefault="00CD6C0F" w:rsidP="00A15CA6">
            <w:pPr>
              <w:ind w:left="380"/>
              <w:rPr>
                <w:lang w:val="en-GB"/>
              </w:rPr>
            </w:pPr>
            <w:sdt>
              <w:sdtPr>
                <w:id w:val="2095352817"/>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 xml:space="preserve">Ensure good use of resources and pay </w:t>
            </w:r>
            <w:r w:rsidR="006B226C">
              <w:rPr>
                <w:lang w:val="en-GB"/>
              </w:rPr>
              <w:tab/>
            </w:r>
            <w:r w:rsidR="000875CD" w:rsidRPr="000875CD">
              <w:rPr>
                <w:lang w:val="en-GB"/>
              </w:rPr>
              <w:t xml:space="preserve">particular attention to carry out correct </w:t>
            </w:r>
            <w:r w:rsidR="006B226C">
              <w:rPr>
                <w:lang w:val="en-GB"/>
              </w:rPr>
              <w:tab/>
            </w:r>
            <w:r w:rsidR="000875CD" w:rsidRPr="000875CD">
              <w:rPr>
                <w:lang w:val="en-GB"/>
              </w:rPr>
              <w:t>maintenance at the first attempt.</w:t>
            </w:r>
          </w:p>
          <w:p w14:paraId="652C88DE" w14:textId="518FC857" w:rsidR="000875CD" w:rsidRPr="000875CD" w:rsidRDefault="00CD6C0F" w:rsidP="00A15CA6">
            <w:pPr>
              <w:ind w:left="380"/>
              <w:rPr>
                <w:lang w:val="en-GB"/>
              </w:rPr>
            </w:pPr>
            <w:sdt>
              <w:sdtPr>
                <w:id w:val="1429157724"/>
                <w14:checkbox>
                  <w14:checked w14:val="0"/>
                  <w14:checkedState w14:val="2612" w14:font="MS Gothic"/>
                  <w14:uncheckedState w14:val="2610" w14:font="MS Gothic"/>
                </w14:checkbox>
              </w:sdtPr>
              <w:sdtContent>
                <w:r w:rsidR="006B226C">
                  <w:rPr>
                    <w:rFonts w:ascii="MS Gothic" w:eastAsia="MS Gothic" w:hAnsi="MS Gothic" w:hint="eastAsia"/>
                  </w:rPr>
                  <w:t>☐</w:t>
                </w:r>
              </w:sdtContent>
            </w:sdt>
            <w:r w:rsidR="006B226C" w:rsidRPr="000875CD">
              <w:rPr>
                <w:lang w:val="en-GB"/>
              </w:rPr>
              <w:t xml:space="preserve"> </w:t>
            </w:r>
            <w:r w:rsidR="006B226C">
              <w:rPr>
                <w:lang w:val="en-GB"/>
              </w:rPr>
              <w:tab/>
            </w:r>
            <w:r w:rsidR="000875CD" w:rsidRPr="000875CD">
              <w:rPr>
                <w:lang w:val="en-GB"/>
              </w:rPr>
              <w:t xml:space="preserve">Train all organisation staff to be aware of </w:t>
            </w:r>
            <w:r w:rsidR="006B226C">
              <w:rPr>
                <w:lang w:val="en-GB"/>
              </w:rPr>
              <w:tab/>
            </w:r>
            <w:r w:rsidR="000875CD" w:rsidRPr="000875CD">
              <w:rPr>
                <w:lang w:val="en-GB"/>
              </w:rPr>
              <w:t xml:space="preserve">human factors and set a continuous training </w:t>
            </w:r>
            <w:r w:rsidR="006B226C">
              <w:rPr>
                <w:lang w:val="en-GB"/>
              </w:rPr>
              <w:tab/>
            </w:r>
            <w:r w:rsidR="000875CD" w:rsidRPr="000875CD">
              <w:rPr>
                <w:lang w:val="en-GB"/>
              </w:rPr>
              <w:t>programme in this field.</w:t>
            </w:r>
          </w:p>
          <w:p w14:paraId="788BA2BB" w14:textId="77777777" w:rsidR="000875CD" w:rsidRPr="000875CD" w:rsidRDefault="000875CD" w:rsidP="001E0416"/>
        </w:tc>
        <w:tc>
          <w:tcPr>
            <w:tcW w:w="1418" w:type="dxa"/>
            <w:shd w:val="clear" w:color="auto" w:fill="auto"/>
          </w:tcPr>
          <w:p w14:paraId="1FEEEA54" w14:textId="77777777" w:rsidR="000875CD" w:rsidRPr="004B007D" w:rsidRDefault="000875CD" w:rsidP="001E0416">
            <w:pPr>
              <w:rPr>
                <w:iCs/>
                <w:sz w:val="18"/>
                <w:szCs w:val="18"/>
              </w:rPr>
            </w:pPr>
            <w:r w:rsidRPr="004B007D">
              <w:rPr>
                <w:iCs/>
                <w:sz w:val="18"/>
                <w:szCs w:val="18"/>
              </w:rPr>
              <w:lastRenderedPageBreak/>
              <w:t>CAD 8601 para 5.13 (a) (2)</w:t>
            </w:r>
          </w:p>
        </w:tc>
        <w:tc>
          <w:tcPr>
            <w:tcW w:w="2268" w:type="dxa"/>
            <w:gridSpan w:val="3"/>
            <w:shd w:val="clear" w:color="auto" w:fill="auto"/>
          </w:tcPr>
          <w:p w14:paraId="2BA05EE0" w14:textId="402EBDBE"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4264805B" w14:textId="42A079C7"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5C8D56AF" w14:textId="77777777" w:rsidTr="00131ADF">
        <w:trPr>
          <w:trHeight w:val="382"/>
        </w:trPr>
        <w:tc>
          <w:tcPr>
            <w:tcW w:w="572" w:type="dxa"/>
            <w:gridSpan w:val="2"/>
            <w:shd w:val="clear" w:color="auto" w:fill="auto"/>
            <w:vAlign w:val="center"/>
          </w:tcPr>
          <w:p w14:paraId="35261AA9" w14:textId="38371A88"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1D98C0E" w14:textId="77777777" w:rsidR="000875CD" w:rsidRPr="000875CD" w:rsidRDefault="000875CD" w:rsidP="001E0416">
            <w:r w:rsidRPr="000875CD">
              <w:t>1.3 Management Personnel</w:t>
            </w:r>
          </w:p>
          <w:p w14:paraId="61DEB393" w14:textId="77777777" w:rsidR="000875CD" w:rsidRPr="000875CD" w:rsidRDefault="000875CD" w:rsidP="001E0416"/>
          <w:p w14:paraId="379BFAF9" w14:textId="45B1B53D" w:rsidR="000875CD" w:rsidRPr="000875CD" w:rsidRDefault="00CD6C0F" w:rsidP="00A84697">
            <w:pPr>
              <w:ind w:left="380"/>
            </w:pPr>
            <w:sdt>
              <w:sdtPr>
                <w:id w:val="1394090528"/>
                <w14:checkbox>
                  <w14:checked w14:val="0"/>
                  <w14:checkedState w14:val="2612" w14:font="MS Gothic"/>
                  <w14:uncheckedState w14:val="2610" w14:font="MS Gothic"/>
                </w14:checkbox>
              </w:sdtPr>
              <w:sdtContent>
                <w:r w:rsidR="00DF21DF">
                  <w:rPr>
                    <w:rFonts w:ascii="MS Gothic" w:eastAsia="MS Gothic" w:hAnsi="MS Gothic" w:hint="eastAsia"/>
                  </w:rPr>
                  <w:t>☐</w:t>
                </w:r>
              </w:sdtContent>
            </w:sdt>
            <w:r w:rsidR="00DF21DF" w:rsidRPr="000875CD">
              <w:t xml:space="preserve"> </w:t>
            </w:r>
            <w:r w:rsidR="00A84697">
              <w:tab/>
            </w:r>
            <w:r w:rsidR="000875CD" w:rsidRPr="000875CD">
              <w:t>1.3.1 Accountable Manager;</w:t>
            </w:r>
          </w:p>
          <w:p w14:paraId="75F803DC" w14:textId="4D82BAA7" w:rsidR="000875CD" w:rsidRPr="000875CD" w:rsidRDefault="00CD6C0F" w:rsidP="00A84697">
            <w:pPr>
              <w:ind w:left="380"/>
            </w:pPr>
            <w:sdt>
              <w:sdtPr>
                <w:id w:val="1159738538"/>
                <w14:checkbox>
                  <w14:checked w14:val="0"/>
                  <w14:checkedState w14:val="2612" w14:font="MS Gothic"/>
                  <w14:uncheckedState w14:val="2610" w14:font="MS Gothic"/>
                </w14:checkbox>
              </w:sdtPr>
              <w:sdtContent>
                <w:r w:rsidR="00DF21DF">
                  <w:rPr>
                    <w:rFonts w:ascii="MS Gothic" w:eastAsia="MS Gothic" w:hAnsi="MS Gothic" w:hint="eastAsia"/>
                  </w:rPr>
                  <w:t>☐</w:t>
                </w:r>
              </w:sdtContent>
            </w:sdt>
            <w:r w:rsidR="00DF21DF" w:rsidRPr="000875CD">
              <w:t xml:space="preserve"> </w:t>
            </w:r>
            <w:r w:rsidR="00A84697">
              <w:tab/>
            </w:r>
            <w:r w:rsidR="000875CD" w:rsidRPr="000875CD">
              <w:t xml:space="preserve">1.3.2 Nominated Persons; </w:t>
            </w:r>
          </w:p>
          <w:p w14:paraId="46B91438" w14:textId="2B3F7C2D" w:rsidR="000875CD" w:rsidRPr="000875CD" w:rsidRDefault="00CD6C0F" w:rsidP="00A84697">
            <w:pPr>
              <w:ind w:left="380"/>
            </w:pPr>
            <w:sdt>
              <w:sdtPr>
                <w:id w:val="-291753192"/>
                <w14:checkbox>
                  <w14:checked w14:val="0"/>
                  <w14:checkedState w14:val="2612" w14:font="MS Gothic"/>
                  <w14:uncheckedState w14:val="2610" w14:font="MS Gothic"/>
                </w14:checkbox>
              </w:sdtPr>
              <w:sdtContent>
                <w:r w:rsidR="00DF21DF">
                  <w:rPr>
                    <w:rFonts w:ascii="MS Gothic" w:eastAsia="MS Gothic" w:hAnsi="MS Gothic" w:hint="eastAsia"/>
                  </w:rPr>
                  <w:t>☐</w:t>
                </w:r>
              </w:sdtContent>
            </w:sdt>
            <w:r w:rsidR="00DF21DF" w:rsidRPr="000875CD">
              <w:t xml:space="preserve"> </w:t>
            </w:r>
            <w:r w:rsidR="00A84697">
              <w:tab/>
            </w:r>
            <w:r w:rsidR="000875CD" w:rsidRPr="000875CD">
              <w:t xml:space="preserve">1.3.3 Deputy Nominated Personnel; </w:t>
            </w:r>
          </w:p>
          <w:p w14:paraId="45498794" w14:textId="3D8B8637" w:rsidR="000875CD" w:rsidRPr="000875CD" w:rsidRDefault="00CD6C0F" w:rsidP="00A84697">
            <w:pPr>
              <w:ind w:left="380"/>
            </w:pPr>
            <w:sdt>
              <w:sdtPr>
                <w:id w:val="567078405"/>
                <w14:checkbox>
                  <w14:checked w14:val="0"/>
                  <w14:checkedState w14:val="2612" w14:font="MS Gothic"/>
                  <w14:uncheckedState w14:val="2610" w14:font="MS Gothic"/>
                </w14:checkbox>
              </w:sdtPr>
              <w:sdtContent>
                <w:r w:rsidR="00DF21DF">
                  <w:rPr>
                    <w:rFonts w:ascii="MS Gothic" w:eastAsia="MS Gothic" w:hAnsi="MS Gothic" w:hint="eastAsia"/>
                  </w:rPr>
                  <w:t>☐</w:t>
                </w:r>
              </w:sdtContent>
            </w:sdt>
            <w:r w:rsidR="00DF21DF" w:rsidRPr="000875CD">
              <w:t xml:space="preserve"> </w:t>
            </w:r>
            <w:r w:rsidR="00A84697">
              <w:tab/>
            </w:r>
            <w:r w:rsidR="000875CD" w:rsidRPr="000875CD">
              <w:t xml:space="preserve">1.3.4 Managers (if applicable); </w:t>
            </w:r>
          </w:p>
          <w:p w14:paraId="30E30D70" w14:textId="2CA8CAD7" w:rsidR="000875CD" w:rsidRPr="000875CD" w:rsidRDefault="00CD6C0F" w:rsidP="00A84697">
            <w:pPr>
              <w:ind w:left="380"/>
              <w:rPr>
                <w:lang w:val="en-GB"/>
              </w:rPr>
            </w:pPr>
            <w:sdt>
              <w:sdtPr>
                <w:id w:val="1455370283"/>
                <w14:checkbox>
                  <w14:checked w14:val="0"/>
                  <w14:checkedState w14:val="2612" w14:font="MS Gothic"/>
                  <w14:uncheckedState w14:val="2610" w14:font="MS Gothic"/>
                </w14:checkbox>
              </w:sdtPr>
              <w:sdtContent>
                <w:r w:rsidR="00DF21DF">
                  <w:rPr>
                    <w:rFonts w:ascii="MS Gothic" w:eastAsia="MS Gothic" w:hAnsi="MS Gothic" w:hint="eastAsia"/>
                  </w:rPr>
                  <w:t>☐</w:t>
                </w:r>
              </w:sdtContent>
            </w:sdt>
            <w:r w:rsidR="00DF21DF" w:rsidRPr="000875CD">
              <w:t xml:space="preserve"> </w:t>
            </w:r>
            <w:r w:rsidR="00A84697">
              <w:tab/>
            </w:r>
            <w:r w:rsidR="000875CD" w:rsidRPr="000875CD">
              <w:t xml:space="preserve">1.3.5 Responsible NDT Level </w:t>
            </w:r>
            <w:r w:rsidR="00F362F8" w:rsidRPr="000875CD">
              <w:t>3 (</w:t>
            </w:r>
            <w:r w:rsidR="000875CD" w:rsidRPr="000875CD">
              <w:t>if applicable)</w:t>
            </w:r>
          </w:p>
          <w:p w14:paraId="11873EE8" w14:textId="77777777" w:rsidR="000875CD" w:rsidRPr="000875CD" w:rsidRDefault="000875CD" w:rsidP="001E0416"/>
          <w:p w14:paraId="0C850D1F" w14:textId="5CB8F1B6" w:rsidR="000875CD" w:rsidRPr="000875CD" w:rsidRDefault="000875CD" w:rsidP="001E0416">
            <w:pPr>
              <w:rPr>
                <w:i/>
                <w:iCs/>
              </w:rPr>
            </w:pPr>
            <w:r w:rsidRPr="000875CD">
              <w:rPr>
                <w:i/>
                <w:iCs/>
              </w:rPr>
              <w:t>This chapter shall identify the maintenance management personnel of the organisation by listing, as minimum, the title and names of the Accountable manager plus all the nominated persons.</w:t>
            </w:r>
            <w:r w:rsidR="00F362F8">
              <w:rPr>
                <w:i/>
                <w:iCs/>
              </w:rPr>
              <w:t xml:space="preserve"> </w:t>
            </w:r>
            <w:r w:rsidRPr="000875CD">
              <w:rPr>
                <w:i/>
                <w:iCs/>
              </w:rPr>
              <w:t>The MOE chapter 1.3 needs to be at any time consistent with the MOE chapters 1.4 and 1.5 and shall represent the up-to-date description of the maintenance management structure of the organisation.</w:t>
            </w:r>
          </w:p>
          <w:p w14:paraId="675512A2" w14:textId="77777777" w:rsidR="000875CD" w:rsidRPr="000875CD" w:rsidRDefault="000875CD" w:rsidP="001E0416"/>
        </w:tc>
        <w:tc>
          <w:tcPr>
            <w:tcW w:w="1418" w:type="dxa"/>
            <w:shd w:val="clear" w:color="auto" w:fill="auto"/>
          </w:tcPr>
          <w:p w14:paraId="45B8CFC8" w14:textId="77777777" w:rsidR="000875CD" w:rsidRPr="004B007D" w:rsidRDefault="000875CD" w:rsidP="001E0416">
            <w:pPr>
              <w:rPr>
                <w:iCs/>
                <w:sz w:val="18"/>
                <w:szCs w:val="18"/>
              </w:rPr>
            </w:pPr>
            <w:r w:rsidRPr="004B007D">
              <w:rPr>
                <w:iCs/>
                <w:sz w:val="18"/>
                <w:szCs w:val="18"/>
              </w:rPr>
              <w:t>CAD 8601 para 5.13 (a) (3),</w:t>
            </w:r>
          </w:p>
          <w:p w14:paraId="5E07F9F4" w14:textId="77777777" w:rsidR="000875CD" w:rsidRPr="004B007D" w:rsidRDefault="000875CD" w:rsidP="001E0416">
            <w:pPr>
              <w:rPr>
                <w:iCs/>
                <w:sz w:val="18"/>
                <w:szCs w:val="18"/>
              </w:rPr>
            </w:pPr>
            <w:r w:rsidRPr="004B007D">
              <w:rPr>
                <w:iCs/>
                <w:sz w:val="18"/>
                <w:szCs w:val="18"/>
              </w:rPr>
              <w:t>CAD 8601 para 5.2 (a),</w:t>
            </w:r>
          </w:p>
          <w:p w14:paraId="730CFEB9" w14:textId="77777777" w:rsidR="000875CD" w:rsidRPr="004B007D" w:rsidRDefault="000875CD" w:rsidP="001E0416">
            <w:pPr>
              <w:rPr>
                <w:iCs/>
                <w:sz w:val="18"/>
                <w:szCs w:val="18"/>
              </w:rPr>
            </w:pPr>
            <w:r w:rsidRPr="004B007D">
              <w:rPr>
                <w:iCs/>
                <w:sz w:val="18"/>
                <w:szCs w:val="18"/>
              </w:rPr>
              <w:t>CAD 8601 para 5.2 (b)(1),</w:t>
            </w:r>
          </w:p>
          <w:p w14:paraId="5494ED6D" w14:textId="77777777" w:rsidR="000875CD" w:rsidRPr="004B007D" w:rsidRDefault="000875CD" w:rsidP="001E0416">
            <w:pPr>
              <w:rPr>
                <w:iCs/>
                <w:sz w:val="18"/>
                <w:szCs w:val="18"/>
              </w:rPr>
            </w:pPr>
            <w:r w:rsidRPr="004B007D">
              <w:rPr>
                <w:iCs/>
                <w:sz w:val="18"/>
                <w:szCs w:val="18"/>
              </w:rPr>
              <w:t>CAD 8601 para 5.2 (b)(2),</w:t>
            </w:r>
          </w:p>
          <w:p w14:paraId="70654FED" w14:textId="77777777" w:rsidR="000875CD" w:rsidRPr="004B007D" w:rsidRDefault="000875CD" w:rsidP="001E0416">
            <w:pPr>
              <w:rPr>
                <w:iCs/>
                <w:sz w:val="18"/>
                <w:szCs w:val="18"/>
              </w:rPr>
            </w:pPr>
            <w:r w:rsidRPr="004B007D">
              <w:rPr>
                <w:iCs/>
                <w:sz w:val="18"/>
                <w:szCs w:val="18"/>
              </w:rPr>
              <w:t>CAD 8601 para 5.2 (b)(4),</w:t>
            </w:r>
          </w:p>
          <w:p w14:paraId="79B8356C" w14:textId="77777777" w:rsidR="000875CD" w:rsidRPr="004B007D" w:rsidRDefault="000875CD" w:rsidP="001E0416">
            <w:pPr>
              <w:rPr>
                <w:iCs/>
                <w:sz w:val="18"/>
                <w:szCs w:val="18"/>
              </w:rPr>
            </w:pPr>
            <w:r w:rsidRPr="004B007D">
              <w:rPr>
                <w:iCs/>
                <w:sz w:val="18"/>
                <w:szCs w:val="18"/>
              </w:rPr>
              <w:t>CAD 8601 para 5.2 (f)</w:t>
            </w:r>
          </w:p>
        </w:tc>
        <w:tc>
          <w:tcPr>
            <w:tcW w:w="2268" w:type="dxa"/>
            <w:gridSpan w:val="3"/>
            <w:shd w:val="clear" w:color="auto" w:fill="auto"/>
          </w:tcPr>
          <w:p w14:paraId="2AE67A07" w14:textId="7F72EBBB"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66E439E1" w14:textId="32B02635" w:rsidR="000875CD" w:rsidRPr="000875CD" w:rsidRDefault="00AF3BD0" w:rsidP="001E04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06C84C3C" w14:textId="77777777" w:rsidTr="00131ADF">
        <w:trPr>
          <w:trHeight w:val="382"/>
        </w:trPr>
        <w:tc>
          <w:tcPr>
            <w:tcW w:w="572" w:type="dxa"/>
            <w:gridSpan w:val="2"/>
            <w:shd w:val="clear" w:color="auto" w:fill="auto"/>
            <w:vAlign w:val="center"/>
          </w:tcPr>
          <w:p w14:paraId="354371A2" w14:textId="77777777" w:rsidR="000875CD" w:rsidRPr="000875CD" w:rsidRDefault="000875CD" w:rsidP="001E0416"/>
          <w:p w14:paraId="776B2991" w14:textId="77777777" w:rsidR="000875CD" w:rsidRPr="000875CD" w:rsidRDefault="000875CD" w:rsidP="001E0416"/>
          <w:p w14:paraId="65269815" w14:textId="77777777" w:rsidR="000875CD" w:rsidRPr="000875CD" w:rsidRDefault="000875CD" w:rsidP="001E0416"/>
          <w:p w14:paraId="14A559F0" w14:textId="77777777" w:rsidR="000875CD" w:rsidRPr="000875CD" w:rsidRDefault="000875CD" w:rsidP="001E0416"/>
          <w:p w14:paraId="26780CC7" w14:textId="77777777" w:rsidR="000875CD" w:rsidRPr="000875CD" w:rsidRDefault="000875CD" w:rsidP="001E0416"/>
          <w:p w14:paraId="668EF7CC" w14:textId="77777777" w:rsidR="000875CD" w:rsidRPr="000875CD" w:rsidRDefault="000875CD" w:rsidP="001E0416"/>
          <w:p w14:paraId="15C52E38" w14:textId="77777777" w:rsidR="000875CD" w:rsidRPr="000875CD" w:rsidRDefault="000875CD" w:rsidP="001E0416"/>
          <w:p w14:paraId="488ADD68" w14:textId="77777777" w:rsidR="000875CD" w:rsidRPr="000875CD" w:rsidRDefault="000875CD" w:rsidP="001E0416"/>
          <w:p w14:paraId="125CA810" w14:textId="77777777" w:rsidR="000875CD" w:rsidRPr="000875CD" w:rsidRDefault="000875CD" w:rsidP="001E0416"/>
          <w:p w14:paraId="07A83A05" w14:textId="77777777" w:rsidR="000875CD" w:rsidRPr="000875CD" w:rsidRDefault="000875CD" w:rsidP="001E0416"/>
          <w:p w14:paraId="5BC67AE0" w14:textId="77777777" w:rsidR="000875CD" w:rsidRPr="000875CD" w:rsidRDefault="000875CD" w:rsidP="001E0416"/>
          <w:p w14:paraId="6864D1E4" w14:textId="77777777" w:rsidR="000875CD" w:rsidRPr="000875CD" w:rsidRDefault="000875CD" w:rsidP="001E0416"/>
          <w:p w14:paraId="7ED514F4" w14:textId="77777777" w:rsidR="000875CD" w:rsidRPr="000875CD" w:rsidRDefault="000875CD" w:rsidP="001E0416"/>
          <w:p w14:paraId="4F91E1E1" w14:textId="77777777" w:rsidR="000875CD" w:rsidRPr="000875CD" w:rsidRDefault="000875CD" w:rsidP="001E0416"/>
          <w:p w14:paraId="2A935DB7" w14:textId="77777777" w:rsidR="000875CD" w:rsidRPr="000875CD" w:rsidRDefault="000875CD" w:rsidP="001E0416"/>
          <w:p w14:paraId="727EFB50" w14:textId="77777777" w:rsidR="000875CD" w:rsidRPr="000875CD" w:rsidRDefault="000875CD" w:rsidP="001E0416"/>
          <w:p w14:paraId="0C7C10FF" w14:textId="77777777" w:rsidR="000875CD" w:rsidRPr="000875CD" w:rsidRDefault="000875CD" w:rsidP="001E0416"/>
          <w:p w14:paraId="0EA4AD87" w14:textId="77777777" w:rsidR="000875CD" w:rsidRPr="000875CD" w:rsidRDefault="000875CD" w:rsidP="001E0416"/>
          <w:p w14:paraId="5EA1D1EF" w14:textId="77777777" w:rsidR="000875CD" w:rsidRPr="000875CD" w:rsidRDefault="000875CD" w:rsidP="001E0416"/>
          <w:p w14:paraId="00FF9904" w14:textId="77777777" w:rsidR="000875CD" w:rsidRPr="000875CD" w:rsidRDefault="000875CD" w:rsidP="001E0416"/>
          <w:p w14:paraId="689DE41A" w14:textId="77777777" w:rsidR="000875CD" w:rsidRPr="000875CD" w:rsidRDefault="000875CD" w:rsidP="001E0416"/>
          <w:p w14:paraId="0C449563" w14:textId="6C0813F9" w:rsidR="000875CD" w:rsidRPr="000875CD" w:rsidRDefault="00AF3BD0" w:rsidP="001E0416">
            <w:pPr>
              <w:rPr>
                <w:b/>
              </w:rPr>
            </w:pPr>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E23B109" w14:textId="77777777" w:rsidR="000875CD" w:rsidRPr="000875CD" w:rsidRDefault="000875CD" w:rsidP="001E0416">
            <w:r w:rsidRPr="000875CD">
              <w:t>1.4 Duties and Responsibilities of Management Personnel</w:t>
            </w:r>
          </w:p>
          <w:p w14:paraId="7A4B7757" w14:textId="77777777" w:rsidR="000875CD" w:rsidRPr="000875CD" w:rsidRDefault="000875CD" w:rsidP="001E0416">
            <w:pPr>
              <w:rPr>
                <w:bCs/>
              </w:rPr>
            </w:pPr>
          </w:p>
          <w:p w14:paraId="3C2E32FA" w14:textId="5A769D8F" w:rsidR="000875CD" w:rsidRPr="000875CD" w:rsidRDefault="00CD6C0F" w:rsidP="0059071C">
            <w:pPr>
              <w:ind w:left="380"/>
              <w:rPr>
                <w:bCs/>
              </w:rPr>
            </w:pPr>
            <w:sdt>
              <w:sdtPr>
                <w:id w:val="1632742950"/>
                <w14:checkbox>
                  <w14:checked w14:val="0"/>
                  <w14:checkedState w14:val="2612" w14:font="MS Gothic"/>
                  <w14:uncheckedState w14:val="2610" w14:font="MS Gothic"/>
                </w14:checkbox>
              </w:sdtPr>
              <w:sdtContent>
                <w:r w:rsidR="004804AE">
                  <w:rPr>
                    <w:rFonts w:ascii="MS Gothic" w:eastAsia="MS Gothic" w:hAnsi="MS Gothic" w:hint="eastAsia"/>
                  </w:rPr>
                  <w:t>☐</w:t>
                </w:r>
              </w:sdtContent>
            </w:sdt>
            <w:r w:rsidR="004804AE" w:rsidRPr="000875CD">
              <w:rPr>
                <w:b/>
                <w:bCs/>
              </w:rPr>
              <w:t xml:space="preserve"> </w:t>
            </w:r>
            <w:r w:rsidR="004804AE">
              <w:rPr>
                <w:b/>
                <w:bCs/>
              </w:rPr>
              <w:tab/>
            </w:r>
            <w:r w:rsidR="000875CD" w:rsidRPr="000875CD">
              <w:rPr>
                <w:b/>
                <w:bCs/>
              </w:rPr>
              <w:t>The Accountable Manager</w:t>
            </w:r>
            <w:r w:rsidR="000875CD" w:rsidRPr="000875CD">
              <w:t xml:space="preserve"> shall be the </w:t>
            </w:r>
            <w:r w:rsidR="004804AE">
              <w:tab/>
            </w:r>
            <w:r w:rsidR="000875CD" w:rsidRPr="000875CD">
              <w:t xml:space="preserve">person having the corporate authority for </w:t>
            </w:r>
            <w:r w:rsidR="004804AE">
              <w:tab/>
            </w:r>
            <w:r w:rsidR="000875CD" w:rsidRPr="000875CD">
              <w:t xml:space="preserve">ensuring that all maintenance required by the </w:t>
            </w:r>
            <w:r w:rsidR="004804AE">
              <w:tab/>
            </w:r>
            <w:r w:rsidR="000875CD" w:rsidRPr="000875CD">
              <w:t xml:space="preserve">customer can be financed and carried out to </w:t>
            </w:r>
            <w:r w:rsidR="004804AE">
              <w:tab/>
            </w:r>
            <w:r w:rsidR="000875CD" w:rsidRPr="000875CD">
              <w:t>the standard required by CAAM CAD</w:t>
            </w:r>
            <w:r w:rsidR="00B86095">
              <w:t xml:space="preserve"> </w:t>
            </w:r>
            <w:r w:rsidR="000875CD" w:rsidRPr="000875CD">
              <w:t>8601;</w:t>
            </w:r>
          </w:p>
          <w:p w14:paraId="536669BA" w14:textId="5D9C32A5" w:rsidR="000875CD" w:rsidRPr="000875CD" w:rsidRDefault="00CD6C0F" w:rsidP="0059071C">
            <w:pPr>
              <w:ind w:left="380"/>
              <w:rPr>
                <w:bCs/>
              </w:rPr>
            </w:pPr>
            <w:sdt>
              <w:sdtPr>
                <w:id w:val="-280952479"/>
                <w14:checkbox>
                  <w14:checked w14:val="0"/>
                  <w14:checkedState w14:val="2612" w14:font="MS Gothic"/>
                  <w14:uncheckedState w14:val="2610" w14:font="MS Gothic"/>
                </w14:checkbox>
              </w:sdtPr>
              <w:sdtContent>
                <w:r w:rsidR="004804AE">
                  <w:rPr>
                    <w:rFonts w:ascii="MS Gothic" w:eastAsia="MS Gothic" w:hAnsi="MS Gothic" w:hint="eastAsia"/>
                  </w:rPr>
                  <w:t>☐</w:t>
                </w:r>
              </w:sdtContent>
            </w:sdt>
            <w:r w:rsidR="004804AE" w:rsidRPr="000875CD">
              <w:rPr>
                <w:b/>
              </w:rPr>
              <w:t xml:space="preserve"> </w:t>
            </w:r>
            <w:r w:rsidR="004804AE">
              <w:rPr>
                <w:b/>
              </w:rPr>
              <w:tab/>
            </w:r>
            <w:r w:rsidR="000875CD" w:rsidRPr="000875CD">
              <w:rPr>
                <w:b/>
              </w:rPr>
              <w:t xml:space="preserve">The nominated </w:t>
            </w:r>
            <w:r w:rsidR="00F362F8" w:rsidRPr="000875CD">
              <w:rPr>
                <w:b/>
              </w:rPr>
              <w:t>personnel</w:t>
            </w:r>
            <w:r w:rsidR="00F362F8" w:rsidRPr="000875CD">
              <w:rPr>
                <w:bCs/>
              </w:rPr>
              <w:t xml:space="preserve"> shall</w:t>
            </w:r>
            <w:r w:rsidR="000875CD" w:rsidRPr="000875CD">
              <w:rPr>
                <w:bCs/>
              </w:rPr>
              <w:t xml:space="preserve"> be the group </w:t>
            </w:r>
            <w:r w:rsidR="004804AE">
              <w:rPr>
                <w:bCs/>
              </w:rPr>
              <w:tab/>
            </w:r>
            <w:r w:rsidR="000875CD" w:rsidRPr="000875CD">
              <w:rPr>
                <w:bCs/>
              </w:rPr>
              <w:t xml:space="preserve">of </w:t>
            </w:r>
            <w:proofErr w:type="gramStart"/>
            <w:r w:rsidR="000875CD" w:rsidRPr="000875CD">
              <w:rPr>
                <w:bCs/>
              </w:rPr>
              <w:t>person</w:t>
            </w:r>
            <w:proofErr w:type="gramEnd"/>
            <w:r w:rsidR="000875CD" w:rsidRPr="000875CD">
              <w:rPr>
                <w:bCs/>
              </w:rPr>
              <w:t xml:space="preserve"> who is/are responsible for ensuring </w:t>
            </w:r>
            <w:r w:rsidR="004804AE">
              <w:rPr>
                <w:bCs/>
              </w:rPr>
              <w:tab/>
            </w:r>
            <w:r w:rsidR="000875CD" w:rsidRPr="000875CD">
              <w:rPr>
                <w:bCs/>
              </w:rPr>
              <w:t xml:space="preserve">that the maintenance organisation complies </w:t>
            </w:r>
            <w:r w:rsidR="004804AE">
              <w:rPr>
                <w:bCs/>
              </w:rPr>
              <w:tab/>
            </w:r>
            <w:r w:rsidR="000875CD" w:rsidRPr="000875CD">
              <w:rPr>
                <w:bCs/>
              </w:rPr>
              <w:t xml:space="preserve">with CAD 8601. In any case these personnel </w:t>
            </w:r>
            <w:r w:rsidR="004804AE">
              <w:rPr>
                <w:bCs/>
              </w:rPr>
              <w:tab/>
            </w:r>
            <w:r w:rsidR="000875CD" w:rsidRPr="000875CD">
              <w:rPr>
                <w:bCs/>
              </w:rPr>
              <w:t xml:space="preserve">shall directly report to the accountable </w:t>
            </w:r>
            <w:r w:rsidR="004804AE">
              <w:rPr>
                <w:bCs/>
              </w:rPr>
              <w:tab/>
            </w:r>
            <w:r w:rsidR="000875CD" w:rsidRPr="000875CD">
              <w:rPr>
                <w:bCs/>
              </w:rPr>
              <w:t xml:space="preserve">manager. This (ese) manager(s) may delegate </w:t>
            </w:r>
            <w:r w:rsidR="004804AE">
              <w:rPr>
                <w:bCs/>
              </w:rPr>
              <w:tab/>
            </w:r>
            <w:r w:rsidR="000875CD" w:rsidRPr="000875CD">
              <w:rPr>
                <w:bCs/>
              </w:rPr>
              <w:t xml:space="preserve">CAD 8601 functions to other manager(s) </w:t>
            </w:r>
            <w:r w:rsidR="004804AE">
              <w:rPr>
                <w:bCs/>
              </w:rPr>
              <w:tab/>
            </w:r>
            <w:r w:rsidR="000875CD" w:rsidRPr="000875CD">
              <w:rPr>
                <w:bCs/>
              </w:rPr>
              <w:t xml:space="preserve">working directly under their respective </w:t>
            </w:r>
            <w:r w:rsidR="004804AE">
              <w:rPr>
                <w:bCs/>
              </w:rPr>
              <w:tab/>
            </w:r>
            <w:r w:rsidR="000875CD" w:rsidRPr="000875CD">
              <w:rPr>
                <w:bCs/>
              </w:rPr>
              <w:t>responsibility;</w:t>
            </w:r>
          </w:p>
          <w:p w14:paraId="1AF2D44C" w14:textId="0C331AA1" w:rsidR="000875CD" w:rsidRPr="000875CD" w:rsidRDefault="00CD6C0F" w:rsidP="0059071C">
            <w:pPr>
              <w:ind w:left="380"/>
              <w:rPr>
                <w:bCs/>
              </w:rPr>
            </w:pPr>
            <w:sdt>
              <w:sdtPr>
                <w:id w:val="971642129"/>
                <w14:checkbox>
                  <w14:checked w14:val="0"/>
                  <w14:checkedState w14:val="2612" w14:font="MS Gothic"/>
                  <w14:uncheckedState w14:val="2610" w14:font="MS Gothic"/>
                </w14:checkbox>
              </w:sdtPr>
              <w:sdtContent>
                <w:r w:rsidR="004804AE">
                  <w:rPr>
                    <w:rFonts w:ascii="MS Gothic" w:eastAsia="MS Gothic" w:hAnsi="MS Gothic" w:hint="eastAsia"/>
                  </w:rPr>
                  <w:t>☐</w:t>
                </w:r>
              </w:sdtContent>
            </w:sdt>
            <w:r w:rsidR="004804AE" w:rsidRPr="000875CD">
              <w:rPr>
                <w:b/>
              </w:rPr>
              <w:t xml:space="preserve"> </w:t>
            </w:r>
            <w:r w:rsidR="004804AE">
              <w:rPr>
                <w:b/>
              </w:rPr>
              <w:tab/>
            </w:r>
            <w:r w:rsidR="000875CD" w:rsidRPr="000875CD">
              <w:rPr>
                <w:b/>
              </w:rPr>
              <w:t>The deputy nominated personnel</w:t>
            </w:r>
            <w:r w:rsidR="000875CD" w:rsidRPr="000875CD">
              <w:rPr>
                <w:bCs/>
              </w:rPr>
              <w:t xml:space="preserve"> shall be </w:t>
            </w:r>
            <w:r w:rsidR="004804AE">
              <w:rPr>
                <w:bCs/>
              </w:rPr>
              <w:tab/>
            </w:r>
            <w:r w:rsidR="000875CD" w:rsidRPr="000875CD">
              <w:rPr>
                <w:bCs/>
              </w:rPr>
              <w:t xml:space="preserve">the group of </w:t>
            </w:r>
            <w:proofErr w:type="gramStart"/>
            <w:r w:rsidR="000875CD" w:rsidRPr="000875CD">
              <w:rPr>
                <w:bCs/>
              </w:rPr>
              <w:t>person</w:t>
            </w:r>
            <w:proofErr w:type="gramEnd"/>
            <w:r w:rsidR="000875CD" w:rsidRPr="000875CD">
              <w:rPr>
                <w:bCs/>
              </w:rPr>
              <w:t xml:space="preserve"> who are nominated to </w:t>
            </w:r>
            <w:r w:rsidR="004804AE">
              <w:rPr>
                <w:bCs/>
              </w:rPr>
              <w:tab/>
            </w:r>
            <w:r w:rsidR="000875CD" w:rsidRPr="000875CD">
              <w:rPr>
                <w:bCs/>
              </w:rPr>
              <w:t xml:space="preserve">deputise any particular nominated personnel </w:t>
            </w:r>
            <w:r w:rsidR="004804AE">
              <w:rPr>
                <w:bCs/>
              </w:rPr>
              <w:tab/>
            </w:r>
            <w:r w:rsidR="000875CD" w:rsidRPr="000875CD">
              <w:rPr>
                <w:bCs/>
              </w:rPr>
              <w:t>in case of lengthy absence of the said person</w:t>
            </w:r>
          </w:p>
          <w:p w14:paraId="70C72546" w14:textId="23ABA96E" w:rsidR="000875CD" w:rsidRPr="000875CD" w:rsidRDefault="00CD6C0F" w:rsidP="0059071C">
            <w:pPr>
              <w:ind w:left="380"/>
              <w:rPr>
                <w:bCs/>
              </w:rPr>
            </w:pPr>
            <w:sdt>
              <w:sdtPr>
                <w:id w:val="-2104476334"/>
                <w14:checkbox>
                  <w14:checked w14:val="0"/>
                  <w14:checkedState w14:val="2612" w14:font="MS Gothic"/>
                  <w14:uncheckedState w14:val="2610" w14:font="MS Gothic"/>
                </w14:checkbox>
              </w:sdtPr>
              <w:sdtContent>
                <w:r w:rsidR="004804AE">
                  <w:rPr>
                    <w:rFonts w:ascii="MS Gothic" w:eastAsia="MS Gothic" w:hAnsi="MS Gothic" w:hint="eastAsia"/>
                  </w:rPr>
                  <w:t>☐</w:t>
                </w:r>
              </w:sdtContent>
            </w:sdt>
            <w:r w:rsidR="004804AE" w:rsidRPr="000875CD">
              <w:rPr>
                <w:b/>
                <w:bCs/>
              </w:rPr>
              <w:t xml:space="preserve"> </w:t>
            </w:r>
            <w:r w:rsidR="004804AE">
              <w:rPr>
                <w:b/>
                <w:bCs/>
              </w:rPr>
              <w:tab/>
            </w:r>
            <w:r w:rsidR="000875CD" w:rsidRPr="000875CD">
              <w:rPr>
                <w:b/>
                <w:bCs/>
              </w:rPr>
              <w:t>Other Manager(s)</w:t>
            </w:r>
            <w:r w:rsidR="000875CD" w:rsidRPr="000875CD">
              <w:t xml:space="preserve"> depending either on the </w:t>
            </w:r>
            <w:r w:rsidR="004804AE">
              <w:tab/>
            </w:r>
            <w:r w:rsidR="000875CD" w:rsidRPr="000875CD">
              <w:t xml:space="preserve">size of the maintenance organisation or on the </w:t>
            </w:r>
            <w:r w:rsidR="004804AE">
              <w:tab/>
            </w:r>
            <w:r w:rsidR="000875CD" w:rsidRPr="000875CD">
              <w:t xml:space="preserve">decision of the Accountable Manager, the </w:t>
            </w:r>
            <w:r w:rsidR="004804AE">
              <w:tab/>
            </w:r>
            <w:r w:rsidR="000875CD" w:rsidRPr="000875CD">
              <w:t xml:space="preserve">maintenance organisation may appoint </w:t>
            </w:r>
            <w:r w:rsidR="004804AE">
              <w:tab/>
            </w:r>
            <w:r w:rsidR="000875CD" w:rsidRPr="000875CD">
              <w:t xml:space="preserve">additional managers for any CAD 8601 </w:t>
            </w:r>
            <w:r w:rsidR="004804AE">
              <w:tab/>
            </w:r>
            <w:r w:rsidR="000875CD" w:rsidRPr="000875CD">
              <w:t xml:space="preserve">function(s). This (ese) manager(s) shall report </w:t>
            </w:r>
            <w:r w:rsidR="004804AE">
              <w:tab/>
            </w:r>
            <w:r w:rsidR="000875CD" w:rsidRPr="000875CD">
              <w:t xml:space="preserve">ultimately to the nominated personnel </w:t>
            </w:r>
            <w:r w:rsidR="004804AE">
              <w:tab/>
            </w:r>
            <w:r w:rsidR="000875CD" w:rsidRPr="000875CD">
              <w:t xml:space="preserve">identified to be responsible for the related </w:t>
            </w:r>
            <w:r w:rsidR="004804AE">
              <w:tab/>
            </w:r>
            <w:r w:rsidR="000875CD" w:rsidRPr="000875CD">
              <w:t xml:space="preserve">CAD 8601 function(s) and therefore by </w:t>
            </w:r>
            <w:r w:rsidR="004804AE">
              <w:tab/>
            </w:r>
            <w:r w:rsidR="000875CD" w:rsidRPr="000875CD">
              <w:t xml:space="preserve">definition are not to be considered themselves </w:t>
            </w:r>
            <w:r w:rsidR="004804AE">
              <w:tab/>
            </w:r>
            <w:r w:rsidR="000875CD" w:rsidRPr="000875CD">
              <w:t xml:space="preserve">as nominated personnel. As a </w:t>
            </w:r>
            <w:proofErr w:type="gramStart"/>
            <w:r w:rsidR="000875CD" w:rsidRPr="000875CD">
              <w:t>consequence</w:t>
            </w:r>
            <w:proofErr w:type="gramEnd"/>
            <w:r w:rsidR="000875CD" w:rsidRPr="000875CD">
              <w:t xml:space="preserve"> a </w:t>
            </w:r>
            <w:r w:rsidR="004804AE">
              <w:lastRenderedPageBreak/>
              <w:tab/>
            </w:r>
            <w:r w:rsidR="000875CD" w:rsidRPr="000875CD">
              <w:t xml:space="preserve">manager can be only assigned duties (not </w:t>
            </w:r>
            <w:r w:rsidR="004804AE">
              <w:tab/>
            </w:r>
            <w:r w:rsidR="000875CD" w:rsidRPr="000875CD">
              <w:t xml:space="preserve">responsibilities) of the nominated personnel to </w:t>
            </w:r>
            <w:r w:rsidR="004804AE">
              <w:tab/>
            </w:r>
            <w:r w:rsidR="000875CD" w:rsidRPr="000875CD">
              <w:t>whom he/she reports</w:t>
            </w:r>
          </w:p>
          <w:p w14:paraId="22EDDB14" w14:textId="0953FBA1" w:rsidR="000875CD" w:rsidRPr="000875CD" w:rsidRDefault="00CD6C0F" w:rsidP="0059071C">
            <w:pPr>
              <w:ind w:left="380"/>
              <w:rPr>
                <w:bCs/>
              </w:rPr>
            </w:pPr>
            <w:sdt>
              <w:sdtPr>
                <w:id w:val="-481703000"/>
                <w14:checkbox>
                  <w14:checked w14:val="0"/>
                  <w14:checkedState w14:val="2612" w14:font="MS Gothic"/>
                  <w14:uncheckedState w14:val="2610" w14:font="MS Gothic"/>
                </w14:checkbox>
              </w:sdtPr>
              <w:sdtContent>
                <w:r w:rsidR="004804AE">
                  <w:rPr>
                    <w:rFonts w:ascii="MS Gothic" w:eastAsia="MS Gothic" w:hAnsi="MS Gothic" w:hint="eastAsia"/>
                  </w:rPr>
                  <w:t>☐</w:t>
                </w:r>
              </w:sdtContent>
            </w:sdt>
            <w:r w:rsidR="004804AE" w:rsidRPr="000875CD">
              <w:rPr>
                <w:b/>
              </w:rPr>
              <w:t xml:space="preserve"> </w:t>
            </w:r>
            <w:r w:rsidR="004804AE">
              <w:rPr>
                <w:b/>
              </w:rPr>
              <w:tab/>
            </w:r>
            <w:r w:rsidR="000875CD" w:rsidRPr="000875CD">
              <w:rPr>
                <w:b/>
              </w:rPr>
              <w:t>The responsible NDT level III</w:t>
            </w:r>
            <w:r w:rsidR="000875CD" w:rsidRPr="000875CD">
              <w:rPr>
                <w:bCs/>
              </w:rPr>
              <w:t xml:space="preserve"> shall be the </w:t>
            </w:r>
            <w:r w:rsidR="004804AE">
              <w:rPr>
                <w:bCs/>
              </w:rPr>
              <w:tab/>
            </w:r>
            <w:r w:rsidR="000875CD" w:rsidRPr="000875CD">
              <w:rPr>
                <w:bCs/>
              </w:rPr>
              <w:t xml:space="preserve">person designated by the maintenance </w:t>
            </w:r>
            <w:r w:rsidR="004804AE">
              <w:rPr>
                <w:bCs/>
              </w:rPr>
              <w:tab/>
            </w:r>
            <w:r w:rsidR="000875CD" w:rsidRPr="000875CD">
              <w:rPr>
                <w:bCs/>
              </w:rPr>
              <w:t xml:space="preserve">organisation to ensure that personnel who </w:t>
            </w:r>
            <w:r w:rsidR="004804AE">
              <w:rPr>
                <w:bCs/>
              </w:rPr>
              <w:tab/>
            </w:r>
            <w:r w:rsidR="000875CD" w:rsidRPr="000875CD">
              <w:rPr>
                <w:bCs/>
              </w:rPr>
              <w:t xml:space="preserve">carry out and/or control a continued </w:t>
            </w:r>
            <w:r w:rsidR="004804AE">
              <w:rPr>
                <w:bCs/>
              </w:rPr>
              <w:tab/>
            </w:r>
            <w:r w:rsidR="000875CD" w:rsidRPr="000875CD">
              <w:rPr>
                <w:bCs/>
              </w:rPr>
              <w:t xml:space="preserve">airworthiness non-destructive test of aircraft </w:t>
            </w:r>
            <w:r w:rsidR="004804AE">
              <w:rPr>
                <w:bCs/>
              </w:rPr>
              <w:tab/>
            </w:r>
            <w:r w:rsidR="000875CD" w:rsidRPr="000875CD">
              <w:rPr>
                <w:bCs/>
              </w:rPr>
              <w:t xml:space="preserve">structures and/or components are </w:t>
            </w:r>
            <w:r w:rsidR="004804AE">
              <w:rPr>
                <w:bCs/>
              </w:rPr>
              <w:tab/>
            </w:r>
            <w:r w:rsidR="000875CD" w:rsidRPr="000875CD">
              <w:rPr>
                <w:bCs/>
              </w:rPr>
              <w:t>appropriately qualified for the particular non-</w:t>
            </w:r>
            <w:r w:rsidR="004804AE">
              <w:rPr>
                <w:bCs/>
              </w:rPr>
              <w:tab/>
            </w:r>
            <w:r w:rsidR="000875CD" w:rsidRPr="000875CD">
              <w:rPr>
                <w:bCs/>
              </w:rPr>
              <w:t xml:space="preserve">destructive test in accordance with the CAD </w:t>
            </w:r>
            <w:r w:rsidR="004804AE">
              <w:rPr>
                <w:bCs/>
              </w:rPr>
              <w:tab/>
            </w:r>
            <w:r w:rsidR="000875CD" w:rsidRPr="000875CD">
              <w:rPr>
                <w:bCs/>
              </w:rPr>
              <w:t>8704.</w:t>
            </w:r>
          </w:p>
          <w:p w14:paraId="19FA506E" w14:textId="77777777" w:rsidR="000875CD" w:rsidRPr="000875CD" w:rsidRDefault="000875CD" w:rsidP="001E0416">
            <w:pPr>
              <w:rPr>
                <w:b/>
              </w:rPr>
            </w:pPr>
          </w:p>
          <w:p w14:paraId="32EC4E59" w14:textId="7D22B1A7" w:rsidR="000875CD" w:rsidRPr="000875CD" w:rsidRDefault="000875CD" w:rsidP="001E0416">
            <w:pPr>
              <w:rPr>
                <w:bCs/>
                <w:i/>
                <w:iCs/>
              </w:rPr>
            </w:pPr>
            <w:r w:rsidRPr="000875CD">
              <w:rPr>
                <w:bCs/>
                <w:i/>
                <w:iCs/>
              </w:rPr>
              <w:t xml:space="preserve">The duties and responsibilities of all management personnel identified in the MOE chapter 1.3 must be detailed in this chapter. It shall be ensured that all CAD 8601 functions are addressed, as applicable to the organisation. Any part CAD 8601 function, which is applicable to the organisation (e.g. To perform the independent audit, to issue the </w:t>
            </w:r>
            <w:r w:rsidR="00F362F8">
              <w:rPr>
                <w:bCs/>
                <w:i/>
                <w:iCs/>
              </w:rPr>
              <w:t>AMO</w:t>
            </w:r>
            <w:r w:rsidRPr="000875CD">
              <w:rPr>
                <w:bCs/>
                <w:i/>
                <w:iCs/>
              </w:rPr>
              <w:t xml:space="preserve"> c/s individual authorisation, to have available appropriate facilities, tools and equipment, to issue a maintenance release, etc.) </w:t>
            </w:r>
            <w:r w:rsidR="00F362F8">
              <w:rPr>
                <w:bCs/>
                <w:i/>
                <w:iCs/>
              </w:rPr>
              <w:t>s</w:t>
            </w:r>
            <w:r w:rsidRPr="000875CD">
              <w:rPr>
                <w:bCs/>
                <w:i/>
                <w:iCs/>
              </w:rPr>
              <w:t>hall be under the responsibility of a nominated person as listed in MOE chapter 1.3 who shall ensure compliance of that function with the relevant CAD 8601 requirements. The responsibilities of a nominated person cannot be delegated to other manager(s), unless such manager(s) is/are identified as “deputy nominated person” for the related function (e.g. Deputy maintenance manager). The duties of any nominated person may be delegated to other manager(s) who are reporting to him/her. The MOE chapter 1.4 needs to be at any time consistent with the MOE chapters 1.3 and 1.5 and shall represent the upto-date description of the maintenance management structure of the organisation.</w:t>
            </w:r>
          </w:p>
        </w:tc>
        <w:tc>
          <w:tcPr>
            <w:tcW w:w="1418" w:type="dxa"/>
            <w:shd w:val="clear" w:color="auto" w:fill="auto"/>
          </w:tcPr>
          <w:p w14:paraId="2E8683A0" w14:textId="77777777" w:rsidR="000875CD" w:rsidRPr="004B007D" w:rsidRDefault="000875CD" w:rsidP="001E0416">
            <w:pPr>
              <w:rPr>
                <w:iCs/>
                <w:sz w:val="18"/>
                <w:szCs w:val="18"/>
              </w:rPr>
            </w:pPr>
            <w:r w:rsidRPr="004B007D">
              <w:rPr>
                <w:iCs/>
                <w:sz w:val="18"/>
                <w:szCs w:val="18"/>
              </w:rPr>
              <w:lastRenderedPageBreak/>
              <w:t>CAD 8601 para 5.13 (a) (4),</w:t>
            </w:r>
          </w:p>
          <w:p w14:paraId="79745C0D" w14:textId="77777777" w:rsidR="000875CD" w:rsidRPr="004B007D" w:rsidRDefault="000875CD" w:rsidP="001E0416">
            <w:pPr>
              <w:rPr>
                <w:iCs/>
                <w:sz w:val="18"/>
                <w:szCs w:val="18"/>
              </w:rPr>
            </w:pPr>
            <w:r w:rsidRPr="004B007D">
              <w:rPr>
                <w:iCs/>
                <w:sz w:val="18"/>
                <w:szCs w:val="18"/>
              </w:rPr>
              <w:t>CAD 8601 para 5.2 (a)(1),</w:t>
            </w:r>
          </w:p>
          <w:p w14:paraId="7FFC5122" w14:textId="77777777" w:rsidR="000875CD" w:rsidRPr="004B007D" w:rsidRDefault="000875CD" w:rsidP="001E0416">
            <w:pPr>
              <w:rPr>
                <w:iCs/>
                <w:sz w:val="18"/>
                <w:szCs w:val="18"/>
              </w:rPr>
            </w:pPr>
            <w:r w:rsidRPr="004B007D">
              <w:rPr>
                <w:iCs/>
                <w:sz w:val="18"/>
                <w:szCs w:val="18"/>
              </w:rPr>
              <w:t>CAD 8601 para 5.2 (a)(2),</w:t>
            </w:r>
          </w:p>
          <w:p w14:paraId="0DC193A5" w14:textId="77777777" w:rsidR="000875CD" w:rsidRPr="004B007D" w:rsidRDefault="000875CD" w:rsidP="001E0416">
            <w:pPr>
              <w:rPr>
                <w:iCs/>
                <w:sz w:val="18"/>
                <w:szCs w:val="18"/>
              </w:rPr>
            </w:pPr>
            <w:r w:rsidRPr="004B007D">
              <w:rPr>
                <w:iCs/>
                <w:sz w:val="18"/>
                <w:szCs w:val="18"/>
              </w:rPr>
              <w:t>CAD 8601 para 5.2 (b)(1),</w:t>
            </w:r>
          </w:p>
          <w:p w14:paraId="5649D205" w14:textId="77777777" w:rsidR="000875CD" w:rsidRPr="004B007D" w:rsidRDefault="000875CD" w:rsidP="001E0416">
            <w:pPr>
              <w:rPr>
                <w:iCs/>
                <w:sz w:val="18"/>
                <w:szCs w:val="18"/>
              </w:rPr>
            </w:pPr>
            <w:r w:rsidRPr="004B007D">
              <w:rPr>
                <w:iCs/>
                <w:sz w:val="18"/>
                <w:szCs w:val="18"/>
              </w:rPr>
              <w:t>CAD 8601 para 5.2 (d),</w:t>
            </w:r>
          </w:p>
          <w:p w14:paraId="690AE2AE" w14:textId="77777777" w:rsidR="000875CD" w:rsidRPr="004B007D" w:rsidRDefault="000875CD" w:rsidP="001E0416">
            <w:pPr>
              <w:rPr>
                <w:iCs/>
                <w:sz w:val="18"/>
                <w:szCs w:val="18"/>
              </w:rPr>
            </w:pPr>
            <w:r w:rsidRPr="004B007D">
              <w:rPr>
                <w:iCs/>
                <w:sz w:val="18"/>
                <w:szCs w:val="18"/>
              </w:rPr>
              <w:t>CAD 8601 para 5.12 (c)(1),</w:t>
            </w:r>
          </w:p>
          <w:p w14:paraId="61A71762" w14:textId="77777777" w:rsidR="000875CD" w:rsidRPr="004B007D" w:rsidRDefault="000875CD" w:rsidP="001E0416">
            <w:pPr>
              <w:rPr>
                <w:iCs/>
                <w:sz w:val="18"/>
                <w:szCs w:val="18"/>
              </w:rPr>
            </w:pPr>
            <w:r w:rsidRPr="004B007D">
              <w:rPr>
                <w:iCs/>
                <w:sz w:val="18"/>
                <w:szCs w:val="18"/>
              </w:rPr>
              <w:t>CAD 8601 para 5.12 (c)(2),</w:t>
            </w:r>
          </w:p>
          <w:p w14:paraId="6238F333" w14:textId="77777777" w:rsidR="000875CD" w:rsidRPr="004B007D" w:rsidRDefault="000875CD" w:rsidP="001E0416">
            <w:pPr>
              <w:rPr>
                <w:iCs/>
                <w:sz w:val="18"/>
                <w:szCs w:val="18"/>
              </w:rPr>
            </w:pPr>
            <w:r w:rsidRPr="004B007D">
              <w:rPr>
                <w:iCs/>
                <w:sz w:val="18"/>
                <w:szCs w:val="18"/>
              </w:rPr>
              <w:t>CAD 8601 para 5.12 (c)(2),</w:t>
            </w:r>
          </w:p>
          <w:p w14:paraId="3DD6DB3F" w14:textId="77777777" w:rsidR="000875CD" w:rsidRPr="004B007D" w:rsidRDefault="000875CD" w:rsidP="001E0416">
            <w:pPr>
              <w:rPr>
                <w:iCs/>
                <w:sz w:val="18"/>
                <w:szCs w:val="18"/>
              </w:rPr>
            </w:pPr>
            <w:r w:rsidRPr="004B007D">
              <w:rPr>
                <w:iCs/>
                <w:sz w:val="18"/>
                <w:szCs w:val="18"/>
              </w:rPr>
              <w:t>CAD 8601 para 5.13 (a),</w:t>
            </w:r>
          </w:p>
          <w:p w14:paraId="76A5D30E" w14:textId="77777777" w:rsidR="000875CD" w:rsidRPr="004B007D" w:rsidRDefault="000875CD" w:rsidP="001E0416">
            <w:pPr>
              <w:rPr>
                <w:iCs/>
                <w:sz w:val="18"/>
                <w:szCs w:val="18"/>
              </w:rPr>
            </w:pPr>
            <w:r w:rsidRPr="004B007D">
              <w:rPr>
                <w:iCs/>
                <w:sz w:val="18"/>
                <w:szCs w:val="18"/>
              </w:rPr>
              <w:t>CAD 8601 para 5.3 (f),</w:t>
            </w:r>
          </w:p>
          <w:p w14:paraId="529EB1C0" w14:textId="77777777" w:rsidR="000875CD" w:rsidRPr="004B007D" w:rsidRDefault="000875CD" w:rsidP="001E0416">
            <w:pPr>
              <w:rPr>
                <w:iCs/>
                <w:sz w:val="18"/>
                <w:szCs w:val="18"/>
              </w:rPr>
            </w:pPr>
            <w:r w:rsidRPr="004B007D">
              <w:rPr>
                <w:iCs/>
                <w:sz w:val="18"/>
                <w:szCs w:val="18"/>
              </w:rPr>
              <w:t>CAD 8601 para 7.2 (e),</w:t>
            </w:r>
          </w:p>
          <w:p w14:paraId="2D1601B8" w14:textId="77777777" w:rsidR="000875CD" w:rsidRPr="004B007D" w:rsidRDefault="000875CD" w:rsidP="001E0416">
            <w:pPr>
              <w:rPr>
                <w:iCs/>
                <w:sz w:val="18"/>
                <w:szCs w:val="18"/>
              </w:rPr>
            </w:pPr>
          </w:p>
          <w:p w14:paraId="404CCA0F" w14:textId="77777777" w:rsidR="000875CD" w:rsidRPr="004B007D" w:rsidRDefault="000875CD" w:rsidP="001E0416">
            <w:pPr>
              <w:rPr>
                <w:iCs/>
                <w:sz w:val="18"/>
                <w:szCs w:val="18"/>
              </w:rPr>
            </w:pPr>
          </w:p>
          <w:p w14:paraId="5CF06F99" w14:textId="77777777" w:rsidR="000875CD" w:rsidRPr="004B007D" w:rsidRDefault="000875CD" w:rsidP="001E0416">
            <w:pPr>
              <w:rPr>
                <w:iCs/>
                <w:sz w:val="18"/>
                <w:szCs w:val="18"/>
              </w:rPr>
            </w:pPr>
          </w:p>
          <w:p w14:paraId="0EF62BBC" w14:textId="77777777" w:rsidR="000875CD" w:rsidRPr="004B007D" w:rsidRDefault="000875CD" w:rsidP="001E0416">
            <w:pPr>
              <w:rPr>
                <w:iCs/>
                <w:sz w:val="18"/>
                <w:szCs w:val="18"/>
              </w:rPr>
            </w:pPr>
          </w:p>
          <w:p w14:paraId="14F87509" w14:textId="77777777" w:rsidR="000875CD" w:rsidRPr="004B007D" w:rsidRDefault="000875CD" w:rsidP="001E0416">
            <w:pPr>
              <w:rPr>
                <w:iCs/>
                <w:sz w:val="18"/>
                <w:szCs w:val="18"/>
              </w:rPr>
            </w:pPr>
          </w:p>
          <w:p w14:paraId="1AAE946B" w14:textId="77777777" w:rsidR="000875CD" w:rsidRPr="004B007D" w:rsidRDefault="000875CD" w:rsidP="001E0416">
            <w:pPr>
              <w:rPr>
                <w:iCs/>
                <w:sz w:val="18"/>
                <w:szCs w:val="18"/>
              </w:rPr>
            </w:pPr>
          </w:p>
          <w:p w14:paraId="36807E8D" w14:textId="77777777" w:rsidR="000875CD" w:rsidRPr="004B007D" w:rsidRDefault="000875CD" w:rsidP="001E0416">
            <w:pPr>
              <w:rPr>
                <w:iCs/>
                <w:sz w:val="18"/>
                <w:szCs w:val="18"/>
              </w:rPr>
            </w:pPr>
          </w:p>
          <w:p w14:paraId="7A83AB1B" w14:textId="77777777" w:rsidR="000875CD" w:rsidRPr="004B007D" w:rsidRDefault="000875CD" w:rsidP="001E0416">
            <w:pPr>
              <w:rPr>
                <w:iCs/>
                <w:sz w:val="18"/>
                <w:szCs w:val="18"/>
              </w:rPr>
            </w:pPr>
          </w:p>
          <w:p w14:paraId="28481A61" w14:textId="77777777" w:rsidR="000875CD" w:rsidRPr="004B007D" w:rsidRDefault="000875CD" w:rsidP="001E0416">
            <w:pPr>
              <w:rPr>
                <w:iCs/>
                <w:sz w:val="18"/>
                <w:szCs w:val="18"/>
              </w:rPr>
            </w:pPr>
          </w:p>
          <w:p w14:paraId="7128C08B" w14:textId="77777777" w:rsidR="000875CD" w:rsidRPr="004B007D" w:rsidRDefault="000875CD" w:rsidP="001E0416">
            <w:pPr>
              <w:rPr>
                <w:iCs/>
                <w:sz w:val="18"/>
                <w:szCs w:val="18"/>
              </w:rPr>
            </w:pPr>
          </w:p>
          <w:p w14:paraId="436F955F" w14:textId="77777777" w:rsidR="000875CD" w:rsidRPr="004B007D" w:rsidRDefault="000875CD" w:rsidP="001E0416">
            <w:pPr>
              <w:rPr>
                <w:iCs/>
                <w:sz w:val="18"/>
                <w:szCs w:val="18"/>
              </w:rPr>
            </w:pPr>
          </w:p>
          <w:p w14:paraId="2AC24789" w14:textId="77777777" w:rsidR="000875CD" w:rsidRPr="004B007D" w:rsidRDefault="000875CD" w:rsidP="001E0416">
            <w:pPr>
              <w:rPr>
                <w:b/>
                <w:iCs/>
                <w:sz w:val="18"/>
                <w:szCs w:val="18"/>
              </w:rPr>
            </w:pPr>
          </w:p>
        </w:tc>
        <w:tc>
          <w:tcPr>
            <w:tcW w:w="2268" w:type="dxa"/>
            <w:gridSpan w:val="3"/>
            <w:shd w:val="clear" w:color="auto" w:fill="auto"/>
          </w:tcPr>
          <w:p w14:paraId="7A3F2D6E" w14:textId="6C140D5D"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64BECCEB" w14:textId="0C12D970"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52D261AE" w14:textId="77777777" w:rsidTr="00131ADF">
        <w:trPr>
          <w:trHeight w:val="382"/>
        </w:trPr>
        <w:tc>
          <w:tcPr>
            <w:tcW w:w="572" w:type="dxa"/>
            <w:gridSpan w:val="2"/>
            <w:shd w:val="clear" w:color="auto" w:fill="auto"/>
            <w:vAlign w:val="center"/>
          </w:tcPr>
          <w:p w14:paraId="4D214CBF" w14:textId="5236AB59" w:rsidR="000875CD" w:rsidRPr="000875CD" w:rsidRDefault="00AF3BD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18A2903" w14:textId="022D9E6A" w:rsidR="000875CD" w:rsidRPr="000875CD" w:rsidRDefault="006F0508" w:rsidP="00F72789">
            <w:pPr>
              <w:pStyle w:val="ListParagraph"/>
              <w:numPr>
                <w:ilvl w:val="2"/>
                <w:numId w:val="113"/>
              </w:numPr>
            </w:pPr>
            <w:r>
              <w:t>Accountable Manager.</w:t>
            </w:r>
          </w:p>
          <w:p w14:paraId="7C540199" w14:textId="58133762" w:rsidR="000875CD" w:rsidRPr="000875CD" w:rsidRDefault="00CD6C0F" w:rsidP="0024101C">
            <w:pPr>
              <w:ind w:left="380"/>
            </w:pPr>
            <w:sdt>
              <w:sdtPr>
                <w:id w:val="-434282082"/>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F72789" w:rsidRPr="000875CD">
              <w:t xml:space="preserve"> </w:t>
            </w:r>
            <w:r w:rsidR="00F72789">
              <w:tab/>
            </w:r>
            <w:r w:rsidR="000875CD" w:rsidRPr="000875CD">
              <w:t xml:space="preserve">The Accountable Manager is responsible for </w:t>
            </w:r>
            <w:r w:rsidR="00F72789">
              <w:tab/>
            </w:r>
            <w:r w:rsidR="000875CD" w:rsidRPr="000875CD">
              <w:t xml:space="preserve">ensuring that maintenance carried out by the </w:t>
            </w:r>
            <w:r w:rsidR="00F72789">
              <w:tab/>
            </w:r>
            <w:r w:rsidR="000875CD" w:rsidRPr="000875CD">
              <w:t xml:space="preserve">approved organisation meets the standards </w:t>
            </w:r>
            <w:r w:rsidR="00F72789">
              <w:tab/>
            </w:r>
            <w:r w:rsidR="000875CD" w:rsidRPr="000875CD">
              <w:t>required by CAAM;</w:t>
            </w:r>
          </w:p>
          <w:p w14:paraId="3DCE3C8C" w14:textId="6BF1A007" w:rsidR="000875CD" w:rsidRPr="000875CD" w:rsidRDefault="00CD6C0F" w:rsidP="0024101C">
            <w:pPr>
              <w:ind w:left="380"/>
            </w:pPr>
            <w:sdt>
              <w:sdtPr>
                <w:id w:val="768429985"/>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0875CD" w:rsidRPr="000875CD">
              <w:t xml:space="preserve"> </w:t>
            </w:r>
            <w:r w:rsidR="00F72789">
              <w:tab/>
            </w:r>
            <w:r w:rsidR="000875CD" w:rsidRPr="000875CD">
              <w:t xml:space="preserve">He/she is responsible for establishing and </w:t>
            </w:r>
            <w:r w:rsidR="00F72789">
              <w:tab/>
            </w:r>
            <w:r w:rsidR="000875CD" w:rsidRPr="000875CD">
              <w:t xml:space="preserve">promoting the safety and quality policy; </w:t>
            </w:r>
          </w:p>
          <w:p w14:paraId="2BF5AB57" w14:textId="07C2FA12" w:rsidR="000875CD" w:rsidRPr="000875CD" w:rsidRDefault="00CD6C0F" w:rsidP="0024101C">
            <w:pPr>
              <w:ind w:left="380"/>
            </w:pPr>
            <w:sdt>
              <w:sdtPr>
                <w:id w:val="1979261529"/>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F72789" w:rsidRPr="000875CD">
              <w:t xml:space="preserve"> </w:t>
            </w:r>
            <w:r w:rsidR="00F72789">
              <w:tab/>
            </w:r>
            <w:r w:rsidR="000875CD" w:rsidRPr="000875CD">
              <w:t xml:space="preserve">He/she is responsible for nominating the </w:t>
            </w:r>
            <w:r w:rsidR="00F72789">
              <w:tab/>
            </w:r>
            <w:r w:rsidR="000875CD" w:rsidRPr="000875CD">
              <w:t xml:space="preserve">management staff; </w:t>
            </w:r>
          </w:p>
          <w:p w14:paraId="0ABAF257" w14:textId="6970FDEA" w:rsidR="000875CD" w:rsidRPr="000875CD" w:rsidRDefault="00CD6C0F" w:rsidP="0024101C">
            <w:pPr>
              <w:ind w:left="380"/>
            </w:pPr>
            <w:sdt>
              <w:sdtPr>
                <w:id w:val="245228441"/>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F72789" w:rsidRPr="000875CD">
              <w:t xml:space="preserve"> </w:t>
            </w:r>
            <w:r w:rsidR="00F72789">
              <w:tab/>
            </w:r>
            <w:r w:rsidR="000875CD" w:rsidRPr="000875CD">
              <w:t xml:space="preserve">He/she is responsible for ensuring that the </w:t>
            </w:r>
            <w:r w:rsidR="00F72789">
              <w:tab/>
            </w:r>
            <w:r w:rsidR="000875CD" w:rsidRPr="000875CD">
              <w:t xml:space="preserve">necessary finance, manpower resources and </w:t>
            </w:r>
            <w:r w:rsidR="00F72789">
              <w:tab/>
            </w:r>
            <w:r w:rsidR="000875CD" w:rsidRPr="000875CD">
              <w:t xml:space="preserve">facilities are available to enable the company </w:t>
            </w:r>
            <w:r w:rsidR="00F72789">
              <w:tab/>
            </w:r>
            <w:r w:rsidR="000875CD" w:rsidRPr="000875CD">
              <w:t xml:space="preserve">to perform the maintenance to which it is </w:t>
            </w:r>
            <w:r w:rsidR="00F72789">
              <w:tab/>
            </w:r>
            <w:r w:rsidR="000875CD" w:rsidRPr="000875CD">
              <w:t xml:space="preserve">committed for contracted operators and any </w:t>
            </w:r>
            <w:r w:rsidR="00F72789">
              <w:tab/>
            </w:r>
            <w:r w:rsidR="000875CD" w:rsidRPr="000875CD">
              <w:t xml:space="preserve">additional work which may be undertaken; </w:t>
            </w:r>
          </w:p>
          <w:p w14:paraId="40EF9CE4" w14:textId="6880FA09" w:rsidR="000875CD" w:rsidRPr="000875CD" w:rsidRDefault="00CD6C0F" w:rsidP="0024101C">
            <w:pPr>
              <w:ind w:left="380"/>
            </w:pPr>
            <w:sdt>
              <w:sdtPr>
                <w:id w:val="1834418468"/>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F72789" w:rsidRPr="000875CD">
              <w:t xml:space="preserve"> </w:t>
            </w:r>
            <w:r w:rsidR="00F72789">
              <w:tab/>
            </w:r>
            <w:r w:rsidR="000875CD" w:rsidRPr="000875CD">
              <w:t xml:space="preserve">He/she is responsible for the supervision of </w:t>
            </w:r>
            <w:r w:rsidR="00F72789">
              <w:tab/>
            </w:r>
            <w:r w:rsidR="000875CD" w:rsidRPr="000875CD">
              <w:t xml:space="preserve">the progress of the corrective actions/review </w:t>
            </w:r>
            <w:r w:rsidR="00F72789">
              <w:tab/>
            </w:r>
            <w:r w:rsidR="000875CD" w:rsidRPr="000875CD">
              <w:t xml:space="preserve">of the overall results in terms of quality; </w:t>
            </w:r>
          </w:p>
          <w:p w14:paraId="4362B3E4" w14:textId="4E006CA7" w:rsidR="000875CD" w:rsidRPr="000875CD" w:rsidRDefault="00CD6C0F" w:rsidP="0024101C">
            <w:pPr>
              <w:ind w:left="380"/>
            </w:pPr>
            <w:sdt>
              <w:sdtPr>
                <w:id w:val="-1104956057"/>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F72789" w:rsidRPr="000875CD">
              <w:t xml:space="preserve"> </w:t>
            </w:r>
            <w:r w:rsidR="00F72789">
              <w:tab/>
            </w:r>
            <w:r w:rsidR="000875CD" w:rsidRPr="000875CD">
              <w:t xml:space="preserve">He/she is responsible for ensuring the </w:t>
            </w:r>
            <w:r w:rsidR="00F72789">
              <w:tab/>
            </w:r>
            <w:r w:rsidR="000875CD" w:rsidRPr="000875CD">
              <w:t xml:space="preserve">competence of all personnel including </w:t>
            </w:r>
            <w:r w:rsidR="00F72789">
              <w:tab/>
            </w:r>
            <w:r w:rsidR="000875CD" w:rsidRPr="000875CD">
              <w:t xml:space="preserve">management personnel has been assessed; </w:t>
            </w:r>
          </w:p>
          <w:p w14:paraId="3C9BFC3C" w14:textId="671D052D" w:rsidR="000875CD" w:rsidRPr="000875CD" w:rsidRDefault="00CD6C0F" w:rsidP="0024101C">
            <w:pPr>
              <w:ind w:left="380"/>
            </w:pPr>
            <w:sdt>
              <w:sdtPr>
                <w:id w:val="-773706175"/>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F72789" w:rsidRPr="000875CD">
              <w:t xml:space="preserve"> </w:t>
            </w:r>
            <w:r w:rsidR="00F72789">
              <w:tab/>
            </w:r>
            <w:r w:rsidR="000875CD" w:rsidRPr="000875CD">
              <w:t xml:space="preserve">He/she is responsible for ensuring that any </w:t>
            </w:r>
            <w:r w:rsidR="00F72789">
              <w:tab/>
            </w:r>
            <w:r w:rsidR="000875CD" w:rsidRPr="000875CD">
              <w:t xml:space="preserve">charges are paid, as prescribed by CAAM </w:t>
            </w:r>
            <w:r w:rsidR="00F72789">
              <w:lastRenderedPageBreak/>
              <w:tab/>
            </w:r>
            <w:r w:rsidR="000875CD" w:rsidRPr="000875CD">
              <w:t>i.</w:t>
            </w:r>
            <w:proofErr w:type="gramStart"/>
            <w:r w:rsidR="000875CD" w:rsidRPr="000875CD">
              <w:t>a.w</w:t>
            </w:r>
            <w:proofErr w:type="gramEnd"/>
            <w:r w:rsidR="000875CD" w:rsidRPr="000875CD">
              <w:t xml:space="preserve"> the  Civil Aviation (Fees And Charges) </w:t>
            </w:r>
            <w:r w:rsidR="00F72789">
              <w:tab/>
            </w:r>
            <w:r w:rsidR="000875CD" w:rsidRPr="000875CD">
              <w:t xml:space="preserve">Regulations 2016. </w:t>
            </w:r>
          </w:p>
          <w:p w14:paraId="47284B6F" w14:textId="7C2CEF34" w:rsidR="000875CD" w:rsidRPr="000875CD" w:rsidRDefault="00CD6C0F" w:rsidP="0024101C">
            <w:pPr>
              <w:ind w:left="380"/>
            </w:pPr>
            <w:sdt>
              <w:sdtPr>
                <w:id w:val="-1541042994"/>
                <w14:checkbox>
                  <w14:checked w14:val="0"/>
                  <w14:checkedState w14:val="2612" w14:font="MS Gothic"/>
                  <w14:uncheckedState w14:val="2610" w14:font="MS Gothic"/>
                </w14:checkbox>
              </w:sdtPr>
              <w:sdtContent>
                <w:r w:rsidR="00F72789">
                  <w:rPr>
                    <w:rFonts w:ascii="MS Gothic" w:eastAsia="MS Gothic" w:hAnsi="MS Gothic" w:hint="eastAsia"/>
                  </w:rPr>
                  <w:t>☐</w:t>
                </w:r>
              </w:sdtContent>
            </w:sdt>
            <w:r w:rsidR="00F72789" w:rsidRPr="000875CD">
              <w:t xml:space="preserve"> </w:t>
            </w:r>
            <w:r w:rsidR="00F72789">
              <w:tab/>
            </w:r>
            <w:r w:rsidR="000875CD" w:rsidRPr="000875CD">
              <w:t xml:space="preserve">He/she is responsible to return the approval to </w:t>
            </w:r>
            <w:r w:rsidR="00F72789">
              <w:tab/>
            </w:r>
            <w:r w:rsidR="000875CD" w:rsidRPr="000875CD">
              <w:t>the CAAM in case of surrender or revocation</w:t>
            </w:r>
          </w:p>
          <w:p w14:paraId="6FE2BFA8" w14:textId="77777777" w:rsidR="000875CD" w:rsidRPr="000875CD" w:rsidRDefault="000875CD" w:rsidP="001E0416"/>
          <w:p w14:paraId="68DF842B" w14:textId="77777777" w:rsidR="000875CD" w:rsidRPr="000875CD" w:rsidRDefault="000875CD" w:rsidP="001E0416">
            <w:pPr>
              <w:rPr>
                <w:i/>
                <w:iCs/>
              </w:rPr>
            </w:pPr>
            <w:r w:rsidRPr="000875CD">
              <w:rPr>
                <w:i/>
                <w:iCs/>
              </w:rPr>
              <w:t>Note: Any additional duties and responsibilities may be added provided that they do not conflict with those of the other management personnel. Depending on the structure of the organisation some duties may be distributed differently. In case the accountable manager is not the chief executive officer, the competent authority needs to be assured that he/she has direct access to the chief executive officer and has sufficiency of “maintenance funding” allocation.</w:t>
            </w:r>
          </w:p>
        </w:tc>
        <w:tc>
          <w:tcPr>
            <w:tcW w:w="1418" w:type="dxa"/>
            <w:shd w:val="clear" w:color="auto" w:fill="auto"/>
          </w:tcPr>
          <w:p w14:paraId="61DE5470" w14:textId="77777777" w:rsidR="000875CD" w:rsidRPr="004B007D" w:rsidRDefault="000875CD" w:rsidP="001E0416">
            <w:pPr>
              <w:rPr>
                <w:b/>
                <w:iCs/>
                <w:sz w:val="18"/>
                <w:szCs w:val="18"/>
              </w:rPr>
            </w:pPr>
          </w:p>
        </w:tc>
        <w:tc>
          <w:tcPr>
            <w:tcW w:w="2268" w:type="dxa"/>
            <w:gridSpan w:val="3"/>
            <w:shd w:val="clear" w:color="auto" w:fill="auto"/>
          </w:tcPr>
          <w:p w14:paraId="295A3F54" w14:textId="3A3AE317"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063C4FE9" w14:textId="5B22B408"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6442D219" w14:textId="77777777" w:rsidTr="00131ADF">
        <w:trPr>
          <w:trHeight w:val="382"/>
        </w:trPr>
        <w:tc>
          <w:tcPr>
            <w:tcW w:w="572" w:type="dxa"/>
            <w:gridSpan w:val="2"/>
            <w:shd w:val="clear" w:color="auto" w:fill="auto"/>
            <w:vAlign w:val="center"/>
          </w:tcPr>
          <w:p w14:paraId="6BFA275A" w14:textId="137A51A5"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6C48B0C" w14:textId="0B38FF57" w:rsidR="000875CD" w:rsidRPr="000875CD" w:rsidRDefault="00F362F8" w:rsidP="001E0416">
            <w:r>
              <w:t>1.4.2 Quality</w:t>
            </w:r>
            <w:r w:rsidR="000875CD" w:rsidRPr="000875CD">
              <w:t xml:space="preserve"> Manager Duties and Responsibilities.</w:t>
            </w:r>
          </w:p>
          <w:p w14:paraId="6D17462A" w14:textId="77777777" w:rsidR="000875CD" w:rsidRPr="000875CD" w:rsidRDefault="000875CD" w:rsidP="001E0416"/>
          <w:p w14:paraId="30EBAE5F" w14:textId="17C12FA3" w:rsidR="000875CD" w:rsidRPr="000875CD" w:rsidRDefault="00F362F8" w:rsidP="001E0416">
            <w:r>
              <w:t xml:space="preserve"> The Quality</w:t>
            </w:r>
            <w:r w:rsidR="000875CD" w:rsidRPr="000875CD">
              <w:t xml:space="preserve"> Manager is responsible for establishing an independent quality assurance system to monitor compliance of the CAD 8601 requirements; </w:t>
            </w:r>
          </w:p>
          <w:p w14:paraId="5C8D48C1" w14:textId="44C4E2E9" w:rsidR="000875CD" w:rsidRPr="000875CD" w:rsidRDefault="00CD6C0F" w:rsidP="0024101C">
            <w:pPr>
              <w:ind w:left="380"/>
            </w:pPr>
            <w:sdt>
              <w:sdtPr>
                <w:id w:val="208473086"/>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shall have direct access to the </w:t>
            </w:r>
            <w:r w:rsidR="008C0FD1">
              <w:tab/>
            </w:r>
            <w:r w:rsidR="000875CD" w:rsidRPr="000875CD">
              <w:t xml:space="preserve">Accountable Manager on matters concerning </w:t>
            </w:r>
            <w:r w:rsidR="008C0FD1">
              <w:tab/>
            </w:r>
            <w:r w:rsidR="000875CD" w:rsidRPr="000875CD">
              <w:t xml:space="preserve">the quality system; </w:t>
            </w:r>
          </w:p>
          <w:p w14:paraId="332CF093" w14:textId="09E44E04" w:rsidR="000875CD" w:rsidRPr="000875CD" w:rsidRDefault="00CD6C0F" w:rsidP="0024101C">
            <w:pPr>
              <w:ind w:left="380"/>
            </w:pPr>
            <w:sdt>
              <w:sdtPr>
                <w:id w:val="673927300"/>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Defines the human factors principles to be </w:t>
            </w:r>
            <w:r w:rsidR="008C0FD1">
              <w:tab/>
            </w:r>
            <w:r w:rsidR="000875CD" w:rsidRPr="000875CD">
              <w:t xml:space="preserve">implemented within the organisation; </w:t>
            </w:r>
          </w:p>
          <w:p w14:paraId="5E1616C9" w14:textId="67F7A6A2" w:rsidR="000875CD" w:rsidRPr="000875CD" w:rsidRDefault="00CD6C0F" w:rsidP="0024101C">
            <w:pPr>
              <w:ind w:left="380"/>
            </w:pPr>
            <w:sdt>
              <w:sdtPr>
                <w:id w:val="-928109560"/>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implementing a </w:t>
            </w:r>
            <w:r w:rsidR="008C0FD1">
              <w:tab/>
            </w:r>
            <w:r w:rsidR="000875CD" w:rsidRPr="000875CD">
              <w:t xml:space="preserve">quality audit programme in which compliance </w:t>
            </w:r>
            <w:r w:rsidR="008C0FD1">
              <w:tab/>
            </w:r>
            <w:r w:rsidR="000875CD" w:rsidRPr="000875CD">
              <w:t xml:space="preserve">with all maintenance procedures is reviewed </w:t>
            </w:r>
            <w:r w:rsidR="008C0FD1">
              <w:tab/>
            </w:r>
            <w:r w:rsidR="000875CD" w:rsidRPr="000875CD">
              <w:t xml:space="preserve">at regular intervals in relation to each type of </w:t>
            </w:r>
            <w:r w:rsidR="008C0FD1">
              <w:tab/>
            </w:r>
            <w:r w:rsidR="000875CD" w:rsidRPr="000875CD">
              <w:t xml:space="preserve">aircraft (or component) maintained (including </w:t>
            </w:r>
            <w:r w:rsidR="008C0FD1">
              <w:tab/>
            </w:r>
            <w:r w:rsidR="000875CD" w:rsidRPr="000875CD">
              <w:t xml:space="preserve">the management and completion of audits and </w:t>
            </w:r>
            <w:r w:rsidR="008C0FD1">
              <w:tab/>
            </w:r>
            <w:r w:rsidR="000875CD" w:rsidRPr="000875CD">
              <w:t>production of audit reports).</w:t>
            </w:r>
          </w:p>
          <w:p w14:paraId="1074FFA1" w14:textId="6CD1D592" w:rsidR="000875CD" w:rsidRPr="000875CD" w:rsidRDefault="00CD6C0F" w:rsidP="0024101C">
            <w:pPr>
              <w:ind w:left="380"/>
            </w:pPr>
            <w:sdt>
              <w:sdtPr>
                <w:id w:val="1146324569"/>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He/she should ensure that any observed non-</w:t>
            </w:r>
            <w:r w:rsidR="008C0FD1">
              <w:tab/>
            </w:r>
            <w:r w:rsidR="000875CD" w:rsidRPr="000875CD">
              <w:t xml:space="preserve">compliances or poor standards are brought to </w:t>
            </w:r>
            <w:r w:rsidR="008C0FD1">
              <w:tab/>
            </w:r>
            <w:r w:rsidR="000875CD" w:rsidRPr="000875CD">
              <w:t xml:space="preserve">the attention of the person concerned via </w:t>
            </w:r>
            <w:r w:rsidR="008C0FD1">
              <w:tab/>
            </w:r>
            <w:r w:rsidR="000875CD" w:rsidRPr="000875CD">
              <w:t xml:space="preserve">his/her manager; </w:t>
            </w:r>
          </w:p>
          <w:p w14:paraId="737F7876" w14:textId="5AA41B74" w:rsidR="000875CD" w:rsidRPr="000875CD" w:rsidRDefault="00CD6C0F" w:rsidP="0024101C">
            <w:pPr>
              <w:ind w:left="380"/>
            </w:pPr>
            <w:sdt>
              <w:sdtPr>
                <w:id w:val="711231016"/>
                <w14:checkbox>
                  <w14:checked w14:val="0"/>
                  <w14:checkedState w14:val="2612" w14:font="MS Gothic"/>
                  <w14:uncheckedState w14:val="2610" w14:font="MS Gothic"/>
                </w14:checkbox>
              </w:sdtPr>
              <w:sdtContent>
                <w:r w:rsidR="00495D12">
                  <w:rPr>
                    <w:rFonts w:ascii="MS Gothic" w:eastAsia="MS Gothic" w:hAnsi="MS Gothic" w:hint="eastAsia"/>
                  </w:rPr>
                  <w:t>☐</w:t>
                </w:r>
              </w:sdtContent>
            </w:sdt>
            <w:r w:rsidR="008C0FD1" w:rsidRPr="000875CD">
              <w:t xml:space="preserve"> </w:t>
            </w:r>
            <w:r w:rsidR="008C0FD1">
              <w:tab/>
            </w:r>
            <w:r w:rsidR="000875CD" w:rsidRPr="000875CD">
              <w:t xml:space="preserve">He/she is responsible for follow up and </w:t>
            </w:r>
            <w:r w:rsidR="008C0FD1">
              <w:tab/>
            </w:r>
            <w:r w:rsidR="000875CD" w:rsidRPr="000875CD">
              <w:t>closure of any</w:t>
            </w:r>
            <w:r w:rsidR="00F362F8">
              <w:t xml:space="preserve"> non-conformance; The Quality</w:t>
            </w:r>
            <w:r w:rsidR="000875CD" w:rsidRPr="000875CD">
              <w:t xml:space="preserve"> </w:t>
            </w:r>
            <w:r w:rsidR="008C0FD1">
              <w:tab/>
            </w:r>
            <w:r w:rsidR="000875CD" w:rsidRPr="000875CD">
              <w:t xml:space="preserve">Manager should establish regular meetings </w:t>
            </w:r>
            <w:r w:rsidR="008C0FD1">
              <w:tab/>
            </w:r>
            <w:r w:rsidR="000875CD" w:rsidRPr="000875CD">
              <w:t xml:space="preserve">with the Accountable Manager to appraise the </w:t>
            </w:r>
            <w:r w:rsidR="008C0FD1">
              <w:tab/>
            </w:r>
            <w:r w:rsidR="000875CD" w:rsidRPr="000875CD">
              <w:t xml:space="preserve">effectiveness of the quality system. This will </w:t>
            </w:r>
            <w:r w:rsidR="008C0FD1">
              <w:tab/>
            </w:r>
            <w:r w:rsidR="000875CD" w:rsidRPr="000875CD">
              <w:t xml:space="preserve">include details of any reported discrepancy </w:t>
            </w:r>
            <w:r w:rsidR="008C0FD1">
              <w:tab/>
            </w:r>
            <w:r w:rsidR="000875CD" w:rsidRPr="000875CD">
              <w:t xml:space="preserve">not being adequately addressed by the </w:t>
            </w:r>
            <w:r w:rsidR="008C0FD1">
              <w:tab/>
            </w:r>
            <w:r w:rsidR="000875CD" w:rsidRPr="000875CD">
              <w:t xml:space="preserve">relevant person or in respect of any </w:t>
            </w:r>
            <w:r w:rsidR="008C0FD1">
              <w:tab/>
            </w:r>
            <w:r w:rsidR="000875CD" w:rsidRPr="000875CD">
              <w:t xml:space="preserve">disagreement concerning the nature of a </w:t>
            </w:r>
            <w:r w:rsidR="008C0FD1">
              <w:tab/>
            </w:r>
            <w:r w:rsidR="000875CD" w:rsidRPr="000875CD">
              <w:t xml:space="preserve">discrepancy; </w:t>
            </w:r>
          </w:p>
          <w:p w14:paraId="7C3D30D0" w14:textId="0D7399E6" w:rsidR="000875CD" w:rsidRPr="000875CD" w:rsidRDefault="00CD6C0F" w:rsidP="0024101C">
            <w:pPr>
              <w:ind w:left="380"/>
            </w:pPr>
            <w:sdt>
              <w:sdtPr>
                <w:id w:val="-1625386595"/>
                <w14:checkbox>
                  <w14:checked w14:val="0"/>
                  <w14:checkedState w14:val="2612" w14:font="MS Gothic"/>
                  <w14:uncheckedState w14:val="2610" w14:font="MS Gothic"/>
                </w14:checkbox>
              </w:sdtPr>
              <w:sdtContent>
                <w:r w:rsidR="00495D12">
                  <w:rPr>
                    <w:rFonts w:ascii="MS Gothic" w:eastAsia="MS Gothic" w:hAnsi="MS Gothic" w:hint="eastAsia"/>
                  </w:rPr>
                  <w:t>☐</w:t>
                </w:r>
              </w:sdtContent>
            </w:sdt>
            <w:r w:rsidR="008C0FD1" w:rsidRPr="000875CD">
              <w:t xml:space="preserve"> </w:t>
            </w:r>
            <w:r w:rsidR="008C0FD1">
              <w:tab/>
            </w:r>
            <w:r w:rsidR="000875CD" w:rsidRPr="000875CD">
              <w:t xml:space="preserve">He/she is responsible for monitoring the </w:t>
            </w:r>
            <w:r w:rsidR="008C0FD1">
              <w:tab/>
            </w:r>
            <w:r w:rsidR="000875CD" w:rsidRPr="000875CD">
              <w:t xml:space="preserve">amendment of the organisation’s procedures </w:t>
            </w:r>
            <w:r w:rsidR="008C0FD1">
              <w:tab/>
            </w:r>
            <w:r w:rsidR="000875CD" w:rsidRPr="000875CD">
              <w:t xml:space="preserve">and standard practices (MOE, including the </w:t>
            </w:r>
            <w:r w:rsidR="008C0FD1">
              <w:tab/>
            </w:r>
            <w:r w:rsidR="000875CD" w:rsidRPr="000875CD">
              <w:t xml:space="preserve">associated procedure(s)) and their compliance </w:t>
            </w:r>
            <w:r w:rsidR="008C0FD1">
              <w:tab/>
            </w:r>
            <w:r w:rsidR="000875CD" w:rsidRPr="000875CD">
              <w:t xml:space="preserve">with the current revision CAD 8601 plus any </w:t>
            </w:r>
            <w:r w:rsidR="008C0FD1">
              <w:tab/>
            </w:r>
            <w:r w:rsidR="000875CD" w:rsidRPr="000875CD">
              <w:t xml:space="preserve">other applicable regulatory requirement and </w:t>
            </w:r>
            <w:r w:rsidR="008C0FD1">
              <w:tab/>
            </w:r>
            <w:r w:rsidR="000875CD" w:rsidRPr="000875CD">
              <w:t>guidance material issued by CAAM;</w:t>
            </w:r>
          </w:p>
          <w:p w14:paraId="528695C5" w14:textId="24406901" w:rsidR="000875CD" w:rsidRPr="000875CD" w:rsidRDefault="00CD6C0F" w:rsidP="0024101C">
            <w:pPr>
              <w:ind w:left="380"/>
            </w:pPr>
            <w:sdt>
              <w:sdtPr>
                <w:id w:val="1735276665"/>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0875CD" w:rsidRPr="000875CD">
              <w:t xml:space="preserve"> </w:t>
            </w:r>
            <w:r w:rsidR="008C0FD1">
              <w:tab/>
            </w:r>
            <w:r w:rsidR="000875CD" w:rsidRPr="000875CD">
              <w:t xml:space="preserve">He/she is responsible for submission of the </w:t>
            </w:r>
            <w:r w:rsidR="008C0FD1">
              <w:tab/>
            </w:r>
            <w:r w:rsidR="000875CD" w:rsidRPr="000875CD">
              <w:t xml:space="preserve">MOE and any associated amendments, to the </w:t>
            </w:r>
            <w:r w:rsidR="008C0FD1">
              <w:tab/>
            </w:r>
            <w:r w:rsidR="000875CD" w:rsidRPr="000875CD">
              <w:t xml:space="preserve">competent authority for approval (which </w:t>
            </w:r>
            <w:r w:rsidR="008C0FD1">
              <w:tab/>
            </w:r>
            <w:r w:rsidR="000875CD" w:rsidRPr="000875CD">
              <w:t xml:space="preserve">includes completion of and submission of </w:t>
            </w:r>
            <w:r w:rsidR="008C0FD1">
              <w:tab/>
            </w:r>
            <w:r w:rsidR="000875CD" w:rsidRPr="000875CD">
              <w:t xml:space="preserve">CAAM Form 4 or equivalent); </w:t>
            </w:r>
          </w:p>
          <w:p w14:paraId="102C8A4D" w14:textId="19DC579D" w:rsidR="000875CD" w:rsidRPr="000875CD" w:rsidRDefault="00CD6C0F" w:rsidP="0024101C">
            <w:pPr>
              <w:ind w:left="380"/>
            </w:pPr>
            <w:sdt>
              <w:sdtPr>
                <w:id w:val="496932200"/>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assessing providers </w:t>
            </w:r>
            <w:r w:rsidR="008C0FD1">
              <w:tab/>
            </w:r>
            <w:r w:rsidR="000875CD" w:rsidRPr="000875CD">
              <w:t xml:space="preserve">of materials, standard parts, components and </w:t>
            </w:r>
            <w:r w:rsidR="008C0FD1">
              <w:lastRenderedPageBreak/>
              <w:tab/>
            </w:r>
            <w:r w:rsidR="000875CD" w:rsidRPr="000875CD">
              <w:t xml:space="preserve">contracted organisations for satisfactory </w:t>
            </w:r>
            <w:r w:rsidR="008C0FD1">
              <w:tab/>
            </w:r>
            <w:r w:rsidR="000875CD" w:rsidRPr="000875CD">
              <w:t xml:space="preserve">product quality in relation to the needs of the </w:t>
            </w:r>
            <w:r w:rsidR="008C0FD1">
              <w:tab/>
            </w:r>
            <w:r w:rsidR="000875CD" w:rsidRPr="000875CD">
              <w:t xml:space="preserve">organisation; </w:t>
            </w:r>
          </w:p>
          <w:p w14:paraId="17C25663" w14:textId="35EAAA22" w:rsidR="000875CD" w:rsidRPr="000875CD" w:rsidRDefault="00CD6C0F" w:rsidP="0024101C">
            <w:pPr>
              <w:ind w:left="380"/>
            </w:pPr>
            <w:sdt>
              <w:sdtPr>
                <w:id w:val="-242338396"/>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assessing </w:t>
            </w:r>
            <w:r w:rsidR="008C0FD1">
              <w:tab/>
            </w:r>
            <w:r w:rsidR="000875CD" w:rsidRPr="000875CD">
              <w:t xml:space="preserve">subcontractors working under the quality </w:t>
            </w:r>
            <w:r w:rsidR="008C0FD1">
              <w:tab/>
            </w:r>
            <w:r w:rsidR="000875CD" w:rsidRPr="000875CD">
              <w:t xml:space="preserve">system and maintaining the expertise </w:t>
            </w:r>
            <w:r w:rsidR="008C0FD1">
              <w:tab/>
            </w:r>
            <w:r w:rsidR="000875CD" w:rsidRPr="000875CD">
              <w:t xml:space="preserve">necessary to be able to do so, to the </w:t>
            </w:r>
            <w:r w:rsidR="008C0FD1">
              <w:tab/>
            </w:r>
            <w:r w:rsidR="000875CD" w:rsidRPr="000875CD">
              <w:t xml:space="preserve">satisfaction of CAAM. </w:t>
            </w:r>
          </w:p>
          <w:p w14:paraId="1578C01A" w14:textId="0CB91F70" w:rsidR="000875CD" w:rsidRPr="000875CD" w:rsidRDefault="00CD6C0F" w:rsidP="0024101C">
            <w:pPr>
              <w:ind w:left="380"/>
            </w:pPr>
            <w:sdt>
              <w:sdtPr>
                <w:id w:val="-2046443945"/>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issue </w:t>
            </w:r>
            <w:r w:rsidR="008C0FD1">
              <w:tab/>
            </w:r>
            <w:r w:rsidR="000875CD" w:rsidRPr="000875CD">
              <w:t xml:space="preserve">/renewal/cancellation of AMO C/S individual </w:t>
            </w:r>
            <w:r w:rsidR="008C0FD1">
              <w:tab/>
            </w:r>
            <w:r w:rsidR="000875CD" w:rsidRPr="000875CD">
              <w:t xml:space="preserve">authorisation; </w:t>
            </w:r>
          </w:p>
          <w:p w14:paraId="546E5865" w14:textId="4256DBB7" w:rsidR="000875CD" w:rsidRPr="000875CD" w:rsidRDefault="00CD6C0F" w:rsidP="0024101C">
            <w:pPr>
              <w:ind w:left="380"/>
            </w:pPr>
            <w:sdt>
              <w:sdtPr>
                <w:id w:val="-1263143623"/>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co-ordinating action </w:t>
            </w:r>
            <w:r w:rsidR="008C0FD1">
              <w:tab/>
            </w:r>
            <w:r w:rsidR="000875CD" w:rsidRPr="000875CD">
              <w:t xml:space="preserve">on airworthiness occurrences and for initiating </w:t>
            </w:r>
            <w:r w:rsidR="008C0FD1">
              <w:tab/>
            </w:r>
            <w:r w:rsidR="000875CD" w:rsidRPr="000875CD">
              <w:t xml:space="preserve">any necessary further investigation and </w:t>
            </w:r>
            <w:r w:rsidR="008C0FD1">
              <w:tab/>
            </w:r>
            <w:r w:rsidR="000875CD" w:rsidRPr="000875CD">
              <w:t xml:space="preserve">follow-up activity; </w:t>
            </w:r>
          </w:p>
          <w:p w14:paraId="28420850" w14:textId="7136BB15" w:rsidR="000875CD" w:rsidRPr="000875CD" w:rsidRDefault="00CD6C0F" w:rsidP="0024101C">
            <w:pPr>
              <w:ind w:left="380"/>
            </w:pPr>
            <w:sdt>
              <w:sdtPr>
                <w:id w:val="1245294476"/>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establishing </w:t>
            </w:r>
            <w:r w:rsidR="008C0FD1">
              <w:tab/>
            </w:r>
            <w:r w:rsidR="000875CD" w:rsidRPr="000875CD">
              <w:t xml:space="preserve">feedback from maintenance incidents/issues </w:t>
            </w:r>
            <w:r w:rsidR="008C0FD1">
              <w:tab/>
            </w:r>
            <w:r w:rsidR="000875CD" w:rsidRPr="000875CD">
              <w:t xml:space="preserve">and feeding </w:t>
            </w:r>
            <w:proofErr w:type="gramStart"/>
            <w:r w:rsidR="000875CD" w:rsidRPr="000875CD">
              <w:t>these back</w:t>
            </w:r>
            <w:proofErr w:type="gramEnd"/>
            <w:r w:rsidR="000875CD" w:rsidRPr="000875CD">
              <w:t xml:space="preserve"> into the continuation </w:t>
            </w:r>
            <w:r w:rsidR="008C0FD1">
              <w:tab/>
            </w:r>
            <w:r w:rsidR="000875CD" w:rsidRPr="000875CD">
              <w:t xml:space="preserve">training programme; </w:t>
            </w:r>
          </w:p>
          <w:p w14:paraId="0845B4F1" w14:textId="163A484F" w:rsidR="000875CD" w:rsidRPr="000875CD" w:rsidRDefault="00CD6C0F" w:rsidP="0024101C">
            <w:pPr>
              <w:ind w:left="380"/>
            </w:pPr>
            <w:sdt>
              <w:sdtPr>
                <w:id w:val="-1403752489"/>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acceptance on </w:t>
            </w:r>
            <w:r w:rsidR="008C0FD1">
              <w:tab/>
            </w:r>
            <w:r w:rsidR="000875CD" w:rsidRPr="000875CD">
              <w:t xml:space="preserve">temporary or occasional cases base </w:t>
            </w:r>
            <w:r w:rsidR="008C0FD1">
              <w:tab/>
            </w:r>
            <w:r w:rsidR="000875CD" w:rsidRPr="000875CD">
              <w:t xml:space="preserve">maintenance tasks (AD’s, SB’s) to be </w:t>
            </w:r>
            <w:r w:rsidR="008C0FD1">
              <w:tab/>
            </w:r>
            <w:r w:rsidR="000875CD" w:rsidRPr="000875CD">
              <w:t xml:space="preserve">performed by a line maintenance organisation. </w:t>
            </w:r>
          </w:p>
          <w:p w14:paraId="753B26CA" w14:textId="215ED8B5" w:rsidR="000875CD" w:rsidRPr="000875CD" w:rsidRDefault="00CD6C0F" w:rsidP="0024101C">
            <w:pPr>
              <w:ind w:left="380"/>
            </w:pPr>
            <w:sdt>
              <w:sdtPr>
                <w:id w:val="1736432094"/>
                <w14:checkbox>
                  <w14:checked w14:val="0"/>
                  <w14:checkedState w14:val="2612" w14:font="MS Gothic"/>
                  <w14:uncheckedState w14:val="2610" w14:font="MS Gothic"/>
                </w14:checkbox>
              </w:sdtPr>
              <w:sdtContent>
                <w:r w:rsidR="008C0FD1">
                  <w:rPr>
                    <w:rFonts w:ascii="MS Gothic" w:eastAsia="MS Gothic" w:hAnsi="MS Gothic" w:hint="eastAsia"/>
                  </w:rPr>
                  <w:t>☐</w:t>
                </w:r>
              </w:sdtContent>
            </w:sdt>
            <w:r w:rsidR="008C0FD1" w:rsidRPr="000875CD">
              <w:t xml:space="preserve"> </w:t>
            </w:r>
            <w:r w:rsidR="008C0FD1">
              <w:tab/>
            </w:r>
            <w:r w:rsidR="000875CD" w:rsidRPr="000875CD">
              <w:t xml:space="preserve">He/she is responsible for the notification to </w:t>
            </w:r>
            <w:r w:rsidR="008C0FD1">
              <w:tab/>
            </w:r>
            <w:r w:rsidR="000875CD" w:rsidRPr="000875CD">
              <w:t xml:space="preserve">the competent authority, as applicable </w:t>
            </w:r>
            <w:r w:rsidR="008C0FD1">
              <w:tab/>
            </w:r>
            <w:r w:rsidR="000875CD" w:rsidRPr="000875CD">
              <w:t xml:space="preserve">according to the procedures established in the </w:t>
            </w:r>
            <w:r w:rsidR="008C0FD1">
              <w:tab/>
            </w:r>
            <w:r w:rsidR="000875CD" w:rsidRPr="000875CD">
              <w:t xml:space="preserve">MOE, of maintenance activities conducted </w:t>
            </w:r>
            <w:r w:rsidR="008C0FD1">
              <w:tab/>
            </w:r>
            <w:r w:rsidR="000875CD" w:rsidRPr="000875CD">
              <w:t>outside the approved locations</w:t>
            </w:r>
          </w:p>
          <w:p w14:paraId="794BF7C9" w14:textId="77777777" w:rsidR="000875CD" w:rsidRPr="000875CD" w:rsidRDefault="000875CD" w:rsidP="001E0416">
            <w:pPr>
              <w:rPr>
                <w:i/>
                <w:iCs/>
              </w:rPr>
            </w:pPr>
          </w:p>
        </w:tc>
        <w:tc>
          <w:tcPr>
            <w:tcW w:w="1418" w:type="dxa"/>
            <w:shd w:val="clear" w:color="auto" w:fill="auto"/>
          </w:tcPr>
          <w:p w14:paraId="726DC324" w14:textId="77777777" w:rsidR="000875CD" w:rsidRPr="004B007D" w:rsidRDefault="000875CD" w:rsidP="001E0416">
            <w:pPr>
              <w:rPr>
                <w:b/>
                <w:iCs/>
                <w:sz w:val="18"/>
                <w:szCs w:val="18"/>
              </w:rPr>
            </w:pPr>
          </w:p>
        </w:tc>
        <w:tc>
          <w:tcPr>
            <w:tcW w:w="2268" w:type="dxa"/>
            <w:gridSpan w:val="3"/>
            <w:shd w:val="clear" w:color="auto" w:fill="auto"/>
          </w:tcPr>
          <w:p w14:paraId="77E43648" w14:textId="69ED4F0B"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09037241" w14:textId="4FDF4407"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6A57EB1F" w14:textId="77777777" w:rsidTr="00131ADF">
        <w:trPr>
          <w:trHeight w:val="382"/>
        </w:trPr>
        <w:tc>
          <w:tcPr>
            <w:tcW w:w="572" w:type="dxa"/>
            <w:gridSpan w:val="2"/>
            <w:shd w:val="clear" w:color="auto" w:fill="auto"/>
            <w:vAlign w:val="center"/>
          </w:tcPr>
          <w:p w14:paraId="7282E28B" w14:textId="13827E28"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239EA0E" w14:textId="77777777" w:rsidR="000875CD" w:rsidRPr="000875CD" w:rsidRDefault="000875CD" w:rsidP="001E0416">
            <w:r w:rsidRPr="000875CD">
              <w:t xml:space="preserve">1.4.3 Maintenance Manager (may be Aircraft Base MM and/or Aircraft Line MM and/or Workshop MM). </w:t>
            </w:r>
          </w:p>
          <w:p w14:paraId="22D4E2CB" w14:textId="77777777" w:rsidR="000875CD" w:rsidRPr="000875CD" w:rsidRDefault="000875CD" w:rsidP="001E0416"/>
          <w:p w14:paraId="5C0D5911" w14:textId="3A842606" w:rsidR="000875CD" w:rsidRPr="000875CD" w:rsidRDefault="00CD6C0F" w:rsidP="00AD538F">
            <w:pPr>
              <w:ind w:left="380"/>
            </w:pPr>
            <w:sdt>
              <w:sdtPr>
                <w:id w:val="588736582"/>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the satisfactory </w:t>
            </w:r>
            <w:r w:rsidR="00AD538F">
              <w:tab/>
            </w:r>
            <w:r w:rsidR="000875CD" w:rsidRPr="000875CD">
              <w:t xml:space="preserve">completion and certification of all work </w:t>
            </w:r>
            <w:r w:rsidR="00AD538F">
              <w:tab/>
            </w:r>
            <w:r w:rsidR="000875CD" w:rsidRPr="000875CD">
              <w:t xml:space="preserve">required by contracted operators/customers in </w:t>
            </w:r>
            <w:r w:rsidR="00AD538F">
              <w:tab/>
            </w:r>
            <w:r w:rsidR="000875CD" w:rsidRPr="000875CD">
              <w:t xml:space="preserve">accordance with the work specification (Work </w:t>
            </w:r>
            <w:r w:rsidR="00AD538F">
              <w:tab/>
            </w:r>
            <w:r w:rsidR="000875CD" w:rsidRPr="000875CD">
              <w:t xml:space="preserve">Order and approved MOE procedures); </w:t>
            </w:r>
          </w:p>
          <w:p w14:paraId="071EBA6B" w14:textId="5A1E632C" w:rsidR="000875CD" w:rsidRPr="000875CD" w:rsidRDefault="00CD6C0F" w:rsidP="00AD538F">
            <w:pPr>
              <w:ind w:left="380"/>
            </w:pPr>
            <w:sdt>
              <w:sdtPr>
                <w:id w:val="-861969281"/>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ensuring that the </w:t>
            </w:r>
            <w:r w:rsidR="00AD538F">
              <w:tab/>
            </w:r>
            <w:r w:rsidR="000875CD" w:rsidRPr="000875CD">
              <w:t xml:space="preserve">organisation's procedures and standards are </w:t>
            </w:r>
            <w:r w:rsidR="00AD538F">
              <w:tab/>
            </w:r>
            <w:r w:rsidR="000875CD" w:rsidRPr="000875CD">
              <w:t xml:space="preserve">complied with when carrying out </w:t>
            </w:r>
            <w:r w:rsidR="00AD538F">
              <w:tab/>
            </w:r>
            <w:r w:rsidR="000875CD" w:rsidRPr="000875CD">
              <w:t xml:space="preserve">maintenance; </w:t>
            </w:r>
          </w:p>
          <w:p w14:paraId="40E25B29" w14:textId="527F2D2B" w:rsidR="000875CD" w:rsidRPr="000875CD" w:rsidRDefault="00CD6C0F" w:rsidP="00AD538F">
            <w:pPr>
              <w:ind w:left="380"/>
            </w:pPr>
            <w:sdt>
              <w:sdtPr>
                <w:id w:val="-1975594646"/>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ensuring the </w:t>
            </w:r>
            <w:r w:rsidR="00AD538F">
              <w:tab/>
            </w:r>
            <w:r w:rsidR="000875CD" w:rsidRPr="000875CD">
              <w:t xml:space="preserve">competence of all personnel engaged in </w:t>
            </w:r>
            <w:r w:rsidR="00AD538F">
              <w:tab/>
            </w:r>
            <w:r w:rsidR="000875CD" w:rsidRPr="000875CD">
              <w:t xml:space="preserve">maintenance; </w:t>
            </w:r>
          </w:p>
          <w:p w14:paraId="46D007E4" w14:textId="2B865288" w:rsidR="000875CD" w:rsidRPr="000875CD" w:rsidRDefault="00CD6C0F" w:rsidP="00AD538F">
            <w:pPr>
              <w:ind w:left="380"/>
            </w:pPr>
            <w:sdt>
              <w:sdtPr>
                <w:id w:val="2041161857"/>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of establishing a </w:t>
            </w:r>
            <w:r w:rsidR="00AD538F">
              <w:tab/>
            </w:r>
            <w:r w:rsidR="000875CD" w:rsidRPr="000875CD">
              <w:t xml:space="preserve">programme of training and continuation </w:t>
            </w:r>
            <w:r w:rsidR="00AD538F">
              <w:tab/>
            </w:r>
            <w:r w:rsidR="000875CD" w:rsidRPr="000875CD">
              <w:t xml:space="preserve">training using internal and/or external sources </w:t>
            </w:r>
            <w:r w:rsidR="00AD538F">
              <w:tab/>
            </w:r>
            <w:r w:rsidR="000875CD" w:rsidRPr="000875CD">
              <w:t xml:space="preserve">(this responsibility </w:t>
            </w:r>
            <w:r w:rsidR="00F362F8">
              <w:t xml:space="preserve">may be also under the </w:t>
            </w:r>
            <w:r w:rsidR="00AD538F">
              <w:tab/>
            </w:r>
            <w:r w:rsidR="00F362F8">
              <w:t>Quality</w:t>
            </w:r>
            <w:r w:rsidR="000875CD" w:rsidRPr="000875CD">
              <w:t xml:space="preserve"> Manager); </w:t>
            </w:r>
          </w:p>
          <w:p w14:paraId="35CB810F" w14:textId="208D2C2F" w:rsidR="000875CD" w:rsidRPr="000875CD" w:rsidRDefault="00CD6C0F" w:rsidP="00AD538F">
            <w:pPr>
              <w:ind w:left="380"/>
            </w:pPr>
            <w:sdt>
              <w:sdtPr>
                <w:id w:val="-1886018737"/>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ensuring that any </w:t>
            </w:r>
            <w:r w:rsidR="00AD538F">
              <w:tab/>
            </w:r>
            <w:r w:rsidR="000875CD" w:rsidRPr="000875CD">
              <w:t xml:space="preserve">work for internal workshops or external </w:t>
            </w:r>
            <w:r w:rsidR="00AD538F">
              <w:tab/>
            </w:r>
            <w:r w:rsidR="000875CD" w:rsidRPr="000875CD">
              <w:t xml:space="preserve">contracted/subcontracted organisations are </w:t>
            </w:r>
            <w:r w:rsidR="00AD538F">
              <w:tab/>
            </w:r>
            <w:r w:rsidR="000875CD" w:rsidRPr="000875CD">
              <w:t xml:space="preserve">correctly detailed in a work order/contract and </w:t>
            </w:r>
            <w:r w:rsidR="00AD538F">
              <w:tab/>
            </w:r>
            <w:r w:rsidR="000875CD" w:rsidRPr="000875CD">
              <w:t xml:space="preserve">that the requirements of the contract/work </w:t>
            </w:r>
            <w:r w:rsidR="00AD538F">
              <w:tab/>
            </w:r>
            <w:r w:rsidR="000875CD" w:rsidRPr="000875CD">
              <w:t xml:space="preserve">order are fulfilled in respect of inspection; </w:t>
            </w:r>
          </w:p>
          <w:p w14:paraId="5B22DE03" w14:textId="6ED15163" w:rsidR="000875CD" w:rsidRPr="000875CD" w:rsidRDefault="00CD6C0F" w:rsidP="00AD538F">
            <w:pPr>
              <w:ind w:left="380"/>
            </w:pPr>
            <w:sdt>
              <w:sdtPr>
                <w:id w:val="430481433"/>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providing feedback </w:t>
            </w:r>
            <w:r w:rsidR="00AD538F">
              <w:tab/>
            </w:r>
            <w:r w:rsidR="000875CD" w:rsidRPr="000875CD">
              <w:t xml:space="preserve">to the Quality System about the services </w:t>
            </w:r>
            <w:r w:rsidR="00AD538F">
              <w:tab/>
            </w:r>
            <w:r w:rsidR="000875CD" w:rsidRPr="000875CD">
              <w:t xml:space="preserve">provided by contracted Organisations, </w:t>
            </w:r>
            <w:r w:rsidR="00AD538F">
              <w:tab/>
            </w:r>
            <w:r w:rsidR="000875CD" w:rsidRPr="000875CD">
              <w:t xml:space="preserve">Subcontractors; </w:t>
            </w:r>
          </w:p>
          <w:p w14:paraId="63ABF074" w14:textId="0553FB77" w:rsidR="000875CD" w:rsidRPr="000875CD" w:rsidRDefault="00CD6C0F" w:rsidP="00AD538F">
            <w:pPr>
              <w:ind w:left="380"/>
            </w:pPr>
            <w:sdt>
              <w:sdtPr>
                <w:id w:val="1784228987"/>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responding to quality </w:t>
            </w:r>
            <w:r w:rsidR="00AD538F">
              <w:tab/>
            </w:r>
            <w:r w:rsidR="000875CD" w:rsidRPr="000875CD">
              <w:t xml:space="preserve">deficiencies in the area of activity for which </w:t>
            </w:r>
            <w:r w:rsidR="00AD538F">
              <w:tab/>
            </w:r>
            <w:r w:rsidR="000875CD" w:rsidRPr="000875CD">
              <w:t xml:space="preserve">he/she is responsible, which arise from </w:t>
            </w:r>
            <w:r w:rsidR="00AD538F">
              <w:tab/>
            </w:r>
            <w:r w:rsidR="000875CD" w:rsidRPr="000875CD">
              <w:t xml:space="preserve">independent quality audits; </w:t>
            </w:r>
          </w:p>
          <w:p w14:paraId="56348A66" w14:textId="55CC0A2C" w:rsidR="000875CD" w:rsidRPr="000875CD" w:rsidRDefault="00CD6C0F" w:rsidP="00AD538F">
            <w:pPr>
              <w:ind w:left="380"/>
            </w:pPr>
            <w:sdt>
              <w:sdtPr>
                <w:id w:val="1688019404"/>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ensuring, through </w:t>
            </w:r>
            <w:r w:rsidR="00AD538F">
              <w:tab/>
            </w:r>
            <w:r w:rsidR="000875CD" w:rsidRPr="000875CD">
              <w:t xml:space="preserve">the workforce under his/her control, that the </w:t>
            </w:r>
            <w:r w:rsidR="00AD538F">
              <w:tab/>
            </w:r>
            <w:r w:rsidR="000875CD" w:rsidRPr="000875CD">
              <w:t xml:space="preserve">quality of workmanship in the final product is </w:t>
            </w:r>
            <w:r w:rsidR="00AD538F">
              <w:tab/>
            </w:r>
            <w:r w:rsidR="000875CD" w:rsidRPr="000875CD">
              <w:t xml:space="preserve">to a standard acceptable to the organisation </w:t>
            </w:r>
            <w:r w:rsidR="00AD538F">
              <w:tab/>
            </w:r>
            <w:r w:rsidR="000875CD" w:rsidRPr="000875CD">
              <w:t xml:space="preserve">and CAAM; </w:t>
            </w:r>
          </w:p>
          <w:p w14:paraId="38AE595A" w14:textId="4EDCA62E" w:rsidR="000875CD" w:rsidRPr="000875CD" w:rsidRDefault="00CD6C0F" w:rsidP="00AD538F">
            <w:pPr>
              <w:ind w:left="380"/>
            </w:pPr>
            <w:sdt>
              <w:sdtPr>
                <w:id w:val="579413861"/>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the implementation </w:t>
            </w:r>
            <w:r w:rsidR="00AD538F">
              <w:tab/>
            </w:r>
            <w:r w:rsidR="000875CD" w:rsidRPr="000875CD">
              <w:t xml:space="preserve">of the safety policy and human factor issues; </w:t>
            </w:r>
          </w:p>
          <w:p w14:paraId="13A6938F" w14:textId="1AE5BED5" w:rsidR="000875CD" w:rsidRPr="000875CD" w:rsidRDefault="00CD6C0F" w:rsidP="00AD538F">
            <w:pPr>
              <w:ind w:left="380"/>
            </w:pPr>
            <w:sdt>
              <w:sdtPr>
                <w:id w:val="2068531991"/>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availability of </w:t>
            </w:r>
            <w:r w:rsidR="00AD538F">
              <w:tab/>
            </w:r>
            <w:r w:rsidR="000875CD" w:rsidRPr="000875CD">
              <w:t xml:space="preserve">facilities appropriate to the planned work </w:t>
            </w:r>
            <w:r w:rsidR="00AD538F">
              <w:tab/>
            </w:r>
            <w:r w:rsidR="000875CD" w:rsidRPr="000875CD">
              <w:t xml:space="preserve">including hangars, workshops office </w:t>
            </w:r>
            <w:r w:rsidR="00AD538F">
              <w:tab/>
            </w:r>
            <w:r w:rsidR="000875CD" w:rsidRPr="000875CD">
              <w:t xml:space="preserve">accommodation, stores as applicable for the </w:t>
            </w:r>
            <w:r w:rsidR="00AD538F">
              <w:tab/>
            </w:r>
            <w:r w:rsidR="000875CD" w:rsidRPr="000875CD">
              <w:t xml:space="preserve">planned work; </w:t>
            </w:r>
          </w:p>
          <w:p w14:paraId="7877A1D3" w14:textId="58C65CCB" w:rsidR="000875CD" w:rsidRPr="000875CD" w:rsidRDefault="00CD6C0F" w:rsidP="00AD538F">
            <w:pPr>
              <w:ind w:left="380"/>
            </w:pPr>
            <w:sdt>
              <w:sdtPr>
                <w:id w:val="-98570134"/>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availability of a </w:t>
            </w:r>
            <w:r w:rsidR="00AD538F">
              <w:tab/>
            </w:r>
            <w:r w:rsidR="000875CD" w:rsidRPr="000875CD">
              <w:t xml:space="preserve">working environment appropriate to the tasks </w:t>
            </w:r>
            <w:r w:rsidR="00AD538F">
              <w:tab/>
            </w:r>
            <w:r w:rsidR="000875CD" w:rsidRPr="000875CD">
              <w:t xml:space="preserve">being undertaken; </w:t>
            </w:r>
          </w:p>
          <w:p w14:paraId="2088036E" w14:textId="64B301E1" w:rsidR="000875CD" w:rsidRPr="000875CD" w:rsidRDefault="00CD6C0F" w:rsidP="00AD538F">
            <w:pPr>
              <w:ind w:left="380"/>
            </w:pPr>
            <w:sdt>
              <w:sdtPr>
                <w:id w:val="-884331784"/>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the incoming </w:t>
            </w:r>
            <w:r w:rsidR="00AD538F">
              <w:tab/>
            </w:r>
            <w:r w:rsidR="000875CD" w:rsidRPr="000875CD">
              <w:t xml:space="preserve">inspection of components, parts, materials, </w:t>
            </w:r>
            <w:r w:rsidR="00AD538F">
              <w:tab/>
            </w:r>
            <w:r w:rsidR="000875CD" w:rsidRPr="000875CD">
              <w:t xml:space="preserve">tools and equipment, the related classification, </w:t>
            </w:r>
            <w:r w:rsidR="00AD538F">
              <w:tab/>
            </w:r>
            <w:r w:rsidR="000875CD" w:rsidRPr="000875CD">
              <w:t xml:space="preserve">segregation and storage according to the </w:t>
            </w:r>
            <w:r w:rsidR="00AD538F">
              <w:tab/>
            </w:r>
            <w:r w:rsidR="000875CD" w:rsidRPr="000875CD">
              <w:t xml:space="preserve">manufacturer’s </w:t>
            </w:r>
            <w:proofErr w:type="gramStart"/>
            <w:r w:rsidR="000875CD" w:rsidRPr="000875CD">
              <w:t>recommendations ;</w:t>
            </w:r>
            <w:proofErr w:type="gramEnd"/>
            <w:r w:rsidR="000875CD" w:rsidRPr="000875CD">
              <w:t xml:space="preserve"> </w:t>
            </w:r>
          </w:p>
          <w:p w14:paraId="1CF85C78" w14:textId="01AFCEC7" w:rsidR="000875CD" w:rsidRPr="000875CD" w:rsidRDefault="00CD6C0F" w:rsidP="00AD538F">
            <w:pPr>
              <w:ind w:left="380"/>
            </w:pPr>
            <w:sdt>
              <w:sdtPr>
                <w:id w:val="-1394809450"/>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to develop a production </w:t>
            </w:r>
            <w:r w:rsidR="00AD538F">
              <w:tab/>
            </w:r>
            <w:r w:rsidR="000875CD" w:rsidRPr="000875CD">
              <w:t xml:space="preserve">planning system appropriate to the amount </w:t>
            </w:r>
            <w:r w:rsidR="00AD538F">
              <w:tab/>
            </w:r>
            <w:r w:rsidR="000875CD" w:rsidRPr="000875CD">
              <w:t xml:space="preserve">and complexity of the maintenance scope of </w:t>
            </w:r>
            <w:r w:rsidR="00AD538F">
              <w:tab/>
            </w:r>
            <w:r w:rsidR="000875CD" w:rsidRPr="000875CD">
              <w:t xml:space="preserve">work; He/she is responsible for availability of </w:t>
            </w:r>
            <w:r w:rsidR="00AD538F">
              <w:tab/>
            </w:r>
            <w:r w:rsidR="000875CD" w:rsidRPr="000875CD">
              <w:t xml:space="preserve">tools, equipment and materials to perform the </w:t>
            </w:r>
            <w:r w:rsidR="00AD538F">
              <w:tab/>
            </w:r>
            <w:r w:rsidR="000875CD" w:rsidRPr="000875CD">
              <w:t xml:space="preserve">planned tasks; </w:t>
            </w:r>
          </w:p>
          <w:p w14:paraId="7F002256" w14:textId="230FD0F6" w:rsidR="000875CD" w:rsidRPr="000875CD" w:rsidRDefault="00CD6C0F" w:rsidP="00AD538F">
            <w:pPr>
              <w:ind w:left="380"/>
            </w:pPr>
            <w:sdt>
              <w:sdtPr>
                <w:id w:val="1088271564"/>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availability of </w:t>
            </w:r>
            <w:r w:rsidR="00AD538F">
              <w:tab/>
            </w:r>
            <w:r w:rsidR="000875CD" w:rsidRPr="000875CD">
              <w:t xml:space="preserve">sufficient competent personnel to plan, </w:t>
            </w:r>
            <w:r w:rsidR="00AD538F">
              <w:tab/>
            </w:r>
            <w:r w:rsidR="000875CD" w:rsidRPr="000875CD">
              <w:t xml:space="preserve">perform, supervise, inspect and certify the </w:t>
            </w:r>
            <w:r w:rsidR="00AD538F">
              <w:tab/>
            </w:r>
            <w:r w:rsidR="000875CD" w:rsidRPr="000875CD">
              <w:t xml:space="preserve">work being performed; He/she is responsible </w:t>
            </w:r>
            <w:r w:rsidR="00AD538F">
              <w:tab/>
            </w:r>
            <w:r w:rsidR="000875CD" w:rsidRPr="000875CD">
              <w:t xml:space="preserve">for availability of all necessary maintenance </w:t>
            </w:r>
            <w:r w:rsidR="00AD538F">
              <w:tab/>
            </w:r>
            <w:r w:rsidR="000875CD" w:rsidRPr="000875CD">
              <w:t xml:space="preserve">data; </w:t>
            </w:r>
          </w:p>
          <w:p w14:paraId="433226AB" w14:textId="77B00548" w:rsidR="000875CD" w:rsidRPr="000875CD" w:rsidRDefault="00CD6C0F" w:rsidP="00AD538F">
            <w:pPr>
              <w:ind w:left="380"/>
            </w:pPr>
            <w:sdt>
              <w:sdtPr>
                <w:id w:val="-1586296646"/>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to record and notify any </w:t>
            </w:r>
            <w:r w:rsidR="00AD538F">
              <w:tab/>
            </w:r>
            <w:r w:rsidR="000875CD" w:rsidRPr="000875CD">
              <w:t xml:space="preserve">inaccurate, incomplete or ambiguous </w:t>
            </w:r>
            <w:r w:rsidR="00AD538F">
              <w:tab/>
            </w:r>
            <w:r w:rsidR="000875CD" w:rsidRPr="000875CD">
              <w:t xml:space="preserve">procedure, practice information or </w:t>
            </w:r>
            <w:r w:rsidR="00AD538F">
              <w:tab/>
            </w:r>
            <w:r w:rsidR="000875CD" w:rsidRPr="000875CD">
              <w:t xml:space="preserve">maintenance instruction contained in the </w:t>
            </w:r>
            <w:r w:rsidR="00AD538F">
              <w:tab/>
            </w:r>
            <w:r w:rsidR="000875CD" w:rsidRPr="000875CD">
              <w:t xml:space="preserve">maintenance data used by maintenance </w:t>
            </w:r>
            <w:r w:rsidR="00AD538F">
              <w:tab/>
            </w:r>
            <w:r w:rsidR="000875CD" w:rsidRPr="000875CD">
              <w:t xml:space="preserve">personnel to the author of maintenance data; </w:t>
            </w:r>
          </w:p>
          <w:p w14:paraId="76023779" w14:textId="6A8401CC" w:rsidR="000875CD" w:rsidRPr="000875CD" w:rsidRDefault="00CD6C0F" w:rsidP="00AD538F">
            <w:pPr>
              <w:ind w:left="380"/>
            </w:pPr>
            <w:sdt>
              <w:sdtPr>
                <w:id w:val="-357900648"/>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to provide a common </w:t>
            </w:r>
            <w:r w:rsidR="00AD538F">
              <w:tab/>
            </w:r>
            <w:r w:rsidR="000875CD" w:rsidRPr="000875CD">
              <w:t xml:space="preserve">work card or worksheet system to be used </w:t>
            </w:r>
            <w:r w:rsidR="00AD538F">
              <w:tab/>
            </w:r>
            <w:r w:rsidR="000875CD" w:rsidRPr="000875CD">
              <w:t xml:space="preserve">throughout relevant parts of the organisation </w:t>
            </w:r>
            <w:r w:rsidR="00AD538F">
              <w:tab/>
            </w:r>
            <w:r w:rsidR="000875CD" w:rsidRPr="000875CD">
              <w:t xml:space="preserve">and ensure such documents comply with </w:t>
            </w:r>
            <w:r w:rsidR="00AD538F">
              <w:tab/>
            </w:r>
            <w:r w:rsidR="000875CD" w:rsidRPr="000875CD">
              <w:t xml:space="preserve">CAD8601 </w:t>
            </w:r>
          </w:p>
          <w:p w14:paraId="4E17167D" w14:textId="0FA5A65B" w:rsidR="000875CD" w:rsidRPr="000875CD" w:rsidRDefault="00CD6C0F" w:rsidP="00AD538F">
            <w:pPr>
              <w:ind w:left="380"/>
            </w:pPr>
            <w:sdt>
              <w:sdtPr>
                <w:id w:val="1922209384"/>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notifying the </w:t>
            </w:r>
            <w:r w:rsidR="00AD538F">
              <w:tab/>
            </w:r>
            <w:r w:rsidR="000875CD" w:rsidRPr="000875CD">
              <w:t xml:space="preserve">Accountable Manager whenever deficiencies </w:t>
            </w:r>
            <w:r w:rsidR="00AD538F">
              <w:tab/>
            </w:r>
            <w:r w:rsidR="000875CD" w:rsidRPr="000875CD">
              <w:t xml:space="preserve">emerge which require his attention in respect </w:t>
            </w:r>
            <w:r w:rsidR="00AD538F">
              <w:tab/>
            </w:r>
            <w:r w:rsidR="000875CD" w:rsidRPr="000875CD">
              <w:t xml:space="preserve">of finance and the acceptability of standards </w:t>
            </w:r>
            <w:r w:rsidR="00AD538F">
              <w:tab/>
            </w:r>
            <w:r w:rsidR="000875CD" w:rsidRPr="000875CD">
              <w:t xml:space="preserve">(Accountable Manager and </w:t>
            </w:r>
            <w:r w:rsidR="00F362F8">
              <w:t>Quality</w:t>
            </w:r>
            <w:r w:rsidR="000875CD" w:rsidRPr="000875CD">
              <w:t xml:space="preserve"> Manager </w:t>
            </w:r>
            <w:r w:rsidR="00AD538F">
              <w:tab/>
            </w:r>
            <w:r w:rsidR="000875CD" w:rsidRPr="000875CD">
              <w:t xml:space="preserve">to be officially informed of any lack of 25% </w:t>
            </w:r>
            <w:r w:rsidR="00AD538F">
              <w:tab/>
            </w:r>
            <w:r w:rsidR="000875CD" w:rsidRPr="000875CD">
              <w:t xml:space="preserve">of available man-hours over a calendar </w:t>
            </w:r>
            <w:r w:rsidR="00AD538F">
              <w:tab/>
            </w:r>
            <w:r w:rsidR="000875CD" w:rsidRPr="000875CD">
              <w:t xml:space="preserve">month); </w:t>
            </w:r>
          </w:p>
          <w:p w14:paraId="66C6AB39" w14:textId="66EDDB74" w:rsidR="000875CD" w:rsidRPr="000875CD" w:rsidRDefault="00CD6C0F" w:rsidP="00AD538F">
            <w:pPr>
              <w:ind w:left="380"/>
            </w:pPr>
            <w:sdt>
              <w:sdtPr>
                <w:id w:val="1620948386"/>
                <w14:checkbox>
                  <w14:checked w14:val="0"/>
                  <w14:checkedState w14:val="2612" w14:font="MS Gothic"/>
                  <w14:uncheckedState w14:val="2610" w14:font="MS Gothic"/>
                </w14:checkbox>
              </w:sdtPr>
              <w:sdtContent>
                <w:r w:rsidR="00AD538F">
                  <w:rPr>
                    <w:rFonts w:ascii="MS Gothic" w:eastAsia="MS Gothic" w:hAnsi="MS Gothic" w:hint="eastAsia"/>
                  </w:rPr>
                  <w:t>☐</w:t>
                </w:r>
              </w:sdtContent>
            </w:sdt>
            <w:r w:rsidR="00AD538F" w:rsidRPr="000875CD">
              <w:t xml:space="preserve"> </w:t>
            </w:r>
            <w:r w:rsidR="00AD538F">
              <w:tab/>
            </w:r>
            <w:r w:rsidR="000875CD" w:rsidRPr="000875CD">
              <w:t xml:space="preserve">He/she is responsible for supplying the </w:t>
            </w:r>
            <w:r w:rsidR="00AD538F">
              <w:tab/>
            </w:r>
            <w:r w:rsidR="000875CD" w:rsidRPr="000875CD">
              <w:t xml:space="preserve">necessary technical documents for customers </w:t>
            </w:r>
            <w:r w:rsidR="00AD538F">
              <w:tab/>
            </w:r>
            <w:r w:rsidR="000875CD" w:rsidRPr="000875CD">
              <w:t xml:space="preserve">and storage of the organisation’s technical </w:t>
            </w:r>
            <w:r w:rsidR="00AD538F">
              <w:tab/>
            </w:r>
            <w:r w:rsidR="000875CD" w:rsidRPr="000875CD">
              <w:t>records;</w:t>
            </w:r>
          </w:p>
          <w:p w14:paraId="6EA3A689" w14:textId="77777777" w:rsidR="000875CD" w:rsidRPr="000875CD" w:rsidRDefault="000875CD" w:rsidP="001E0416"/>
          <w:p w14:paraId="1738C724" w14:textId="77777777" w:rsidR="000875CD" w:rsidRPr="000875CD" w:rsidRDefault="000875CD" w:rsidP="001E0416">
            <w:pPr>
              <w:rPr>
                <w:i/>
                <w:iCs/>
              </w:rPr>
            </w:pPr>
            <w:r w:rsidRPr="000875CD">
              <w:rPr>
                <w:i/>
                <w:iCs/>
              </w:rPr>
              <w:t>Note:  Any additional duties and responsibilities may be added provided they do not conflict with those of other management personnel. Depending on the Organisation structure, some of the maintenance duties may be delegated to one or several managers who report to the Maintenance Manager (may be Base MM and/or Line MM and/or Workshop MM). and are therefore not subject to an CAAM Form 4.</w:t>
            </w:r>
          </w:p>
        </w:tc>
        <w:tc>
          <w:tcPr>
            <w:tcW w:w="1418" w:type="dxa"/>
            <w:shd w:val="clear" w:color="auto" w:fill="auto"/>
          </w:tcPr>
          <w:p w14:paraId="783C5CCF" w14:textId="77777777" w:rsidR="000875CD" w:rsidRPr="004B007D" w:rsidRDefault="000875CD" w:rsidP="001E0416">
            <w:pPr>
              <w:rPr>
                <w:b/>
                <w:iCs/>
                <w:sz w:val="18"/>
                <w:szCs w:val="18"/>
              </w:rPr>
            </w:pPr>
          </w:p>
        </w:tc>
        <w:tc>
          <w:tcPr>
            <w:tcW w:w="2268" w:type="dxa"/>
            <w:gridSpan w:val="3"/>
            <w:shd w:val="clear" w:color="auto" w:fill="auto"/>
          </w:tcPr>
          <w:p w14:paraId="3EC15BE6" w14:textId="2C6F3385"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gridSpan w:val="3"/>
            <w:shd w:val="clear" w:color="auto" w:fill="auto"/>
          </w:tcPr>
          <w:p w14:paraId="1AEF5335" w14:textId="60DA7090" w:rsidR="000875CD" w:rsidRPr="000875CD" w:rsidRDefault="00AF3BD0" w:rsidP="001E0416">
            <w:pPr>
              <w:rPr>
                <w:b/>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CD" w:rsidRPr="000875CD" w14:paraId="569F9138" w14:textId="77777777" w:rsidTr="00131ADF">
        <w:trPr>
          <w:trHeight w:val="382"/>
        </w:trPr>
        <w:tc>
          <w:tcPr>
            <w:tcW w:w="572" w:type="dxa"/>
            <w:gridSpan w:val="2"/>
            <w:shd w:val="clear" w:color="auto" w:fill="auto"/>
            <w:vAlign w:val="center"/>
          </w:tcPr>
          <w:p w14:paraId="49E4006B" w14:textId="15026752" w:rsidR="000875CD" w:rsidRPr="000875CD" w:rsidRDefault="005E27F4" w:rsidP="001E0416">
            <w:r w:rsidRPr="00FF1FEB">
              <w:rPr>
                <w:rFonts w:ascii="Univers (W1)" w:hAnsi="Univers (W1)"/>
                <w:b/>
                <w:szCs w:val="22"/>
              </w:rPr>
              <w:lastRenderedPageBreak/>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4AF0E1E3" w14:textId="6FF67FA0" w:rsidR="000875CD" w:rsidRPr="000875CD" w:rsidRDefault="000875CD" w:rsidP="005F293B">
            <w:pPr>
              <w:pStyle w:val="ListParagraph"/>
              <w:numPr>
                <w:ilvl w:val="2"/>
                <w:numId w:val="114"/>
              </w:numPr>
            </w:pPr>
            <w:r w:rsidRPr="000875CD">
              <w:t xml:space="preserve">Responsible NDT Level 3 </w:t>
            </w:r>
          </w:p>
          <w:p w14:paraId="16169337" w14:textId="78C14889" w:rsidR="000875CD" w:rsidRPr="000875CD" w:rsidRDefault="00CD6C0F" w:rsidP="005F293B">
            <w:pPr>
              <w:ind w:left="380"/>
            </w:pPr>
            <w:sdt>
              <w:sdtPr>
                <w:id w:val="286405633"/>
                <w14:checkbox>
                  <w14:checked w14:val="0"/>
                  <w14:checkedState w14:val="2612" w14:font="MS Gothic"/>
                  <w14:uncheckedState w14:val="2610" w14:font="MS Gothic"/>
                </w14:checkbox>
              </w:sdtPr>
              <w:sdtContent>
                <w:r w:rsidR="005F293B">
                  <w:rPr>
                    <w:rFonts w:ascii="MS Gothic" w:eastAsia="MS Gothic" w:hAnsi="MS Gothic" w:hint="eastAsia"/>
                  </w:rPr>
                  <w:t>☐</w:t>
                </w:r>
              </w:sdtContent>
            </w:sdt>
            <w:r w:rsidR="005F293B" w:rsidRPr="000875CD">
              <w:t xml:space="preserve"> </w:t>
            </w:r>
            <w:r w:rsidR="005F293B">
              <w:tab/>
            </w:r>
            <w:r w:rsidR="000875CD" w:rsidRPr="000875CD">
              <w:t xml:space="preserve">He/she is responsible to ensure that the </w:t>
            </w:r>
            <w:r w:rsidR="005F293B">
              <w:tab/>
            </w:r>
            <w:r w:rsidR="000875CD" w:rsidRPr="000875CD">
              <w:t xml:space="preserve">applicable NDT requirements (CAD 8601 </w:t>
            </w:r>
            <w:r w:rsidR="005F293B">
              <w:tab/>
            </w:r>
            <w:r w:rsidR="000875CD" w:rsidRPr="000875CD">
              <w:t xml:space="preserve">para 7.2 (e), EN4179, etc.) are met and to act </w:t>
            </w:r>
            <w:r w:rsidR="005F293B">
              <w:tab/>
            </w:r>
            <w:r w:rsidR="000875CD" w:rsidRPr="000875CD">
              <w:t xml:space="preserve">on behalf of the employer in this area; </w:t>
            </w:r>
          </w:p>
          <w:p w14:paraId="7B1A5EF9" w14:textId="76E492D3" w:rsidR="000875CD" w:rsidRPr="000875CD" w:rsidRDefault="00CD6C0F" w:rsidP="005F293B">
            <w:pPr>
              <w:ind w:left="380"/>
            </w:pPr>
            <w:sdt>
              <w:sdtPr>
                <w:id w:val="-1136951048"/>
                <w14:checkbox>
                  <w14:checked w14:val="0"/>
                  <w14:checkedState w14:val="2612" w14:font="MS Gothic"/>
                  <w14:uncheckedState w14:val="2610" w14:font="MS Gothic"/>
                </w14:checkbox>
              </w:sdtPr>
              <w:sdtContent>
                <w:r w:rsidR="005F293B">
                  <w:rPr>
                    <w:rFonts w:ascii="MS Gothic" w:eastAsia="MS Gothic" w:hAnsi="MS Gothic" w:hint="eastAsia"/>
                  </w:rPr>
                  <w:t>☐</w:t>
                </w:r>
              </w:sdtContent>
            </w:sdt>
            <w:r w:rsidR="005F293B" w:rsidRPr="000875CD">
              <w:t xml:space="preserve"> </w:t>
            </w:r>
            <w:r w:rsidR="005F293B">
              <w:tab/>
            </w:r>
            <w:r w:rsidR="000875CD" w:rsidRPr="000875CD">
              <w:t xml:space="preserve">He/she is responsible to develop the MOE </w:t>
            </w:r>
            <w:r w:rsidR="005F293B">
              <w:tab/>
            </w:r>
            <w:r w:rsidR="000875CD" w:rsidRPr="000875CD">
              <w:t xml:space="preserve">3.11 procedures related to the qualification of </w:t>
            </w:r>
            <w:r w:rsidR="005F293B">
              <w:tab/>
            </w:r>
            <w:r w:rsidR="000875CD" w:rsidRPr="000875CD">
              <w:t xml:space="preserve">NDT staff. He/she is responsible to develop </w:t>
            </w:r>
            <w:r w:rsidR="005F293B">
              <w:tab/>
            </w:r>
            <w:r w:rsidR="000875CD" w:rsidRPr="000875CD">
              <w:t xml:space="preserve">and approve the NDT Manual for specific </w:t>
            </w:r>
            <w:r w:rsidR="005F293B">
              <w:tab/>
            </w:r>
            <w:r w:rsidR="000875CD" w:rsidRPr="000875CD">
              <w:t xml:space="preserve">technique(s) within each method used within </w:t>
            </w:r>
            <w:r w:rsidR="005F293B">
              <w:tab/>
            </w:r>
            <w:r w:rsidR="000875CD" w:rsidRPr="000875CD">
              <w:t>the maintenance organisation.</w:t>
            </w:r>
          </w:p>
          <w:p w14:paraId="3DBA66ED" w14:textId="77777777" w:rsidR="000875CD" w:rsidRPr="000875CD" w:rsidRDefault="000875CD" w:rsidP="001E0416"/>
        </w:tc>
        <w:tc>
          <w:tcPr>
            <w:tcW w:w="1418" w:type="dxa"/>
            <w:shd w:val="clear" w:color="auto" w:fill="auto"/>
          </w:tcPr>
          <w:p w14:paraId="330B5E4D" w14:textId="77777777" w:rsidR="000875CD" w:rsidRPr="004B007D" w:rsidRDefault="000875CD" w:rsidP="001E0416">
            <w:pPr>
              <w:rPr>
                <w:bCs/>
                <w:iCs/>
                <w:sz w:val="18"/>
                <w:szCs w:val="18"/>
              </w:rPr>
            </w:pPr>
            <w:r w:rsidRPr="004B007D">
              <w:rPr>
                <w:bCs/>
                <w:iCs/>
                <w:sz w:val="18"/>
                <w:szCs w:val="18"/>
              </w:rPr>
              <w:t>CAD 8601 Para 5.2 (f),</w:t>
            </w:r>
          </w:p>
          <w:p w14:paraId="562D7F65" w14:textId="77777777" w:rsidR="000875CD" w:rsidRPr="004B007D" w:rsidRDefault="000875CD" w:rsidP="001E0416">
            <w:pPr>
              <w:rPr>
                <w:bCs/>
                <w:iCs/>
                <w:sz w:val="18"/>
                <w:szCs w:val="18"/>
              </w:rPr>
            </w:pPr>
          </w:p>
          <w:p w14:paraId="2A7D3436" w14:textId="77777777" w:rsidR="000875CD" w:rsidRPr="004B007D" w:rsidRDefault="000875CD" w:rsidP="001E0416">
            <w:pPr>
              <w:rPr>
                <w:b/>
                <w:iCs/>
                <w:sz w:val="18"/>
                <w:szCs w:val="18"/>
              </w:rPr>
            </w:pPr>
          </w:p>
        </w:tc>
        <w:tc>
          <w:tcPr>
            <w:tcW w:w="2268" w:type="dxa"/>
            <w:gridSpan w:val="3"/>
            <w:shd w:val="clear" w:color="auto" w:fill="auto"/>
          </w:tcPr>
          <w:p w14:paraId="2048D263" w14:textId="66506090" w:rsidR="000875CD" w:rsidRPr="000875CD" w:rsidRDefault="00B8221C" w:rsidP="001E0416">
            <w:pPr>
              <w:rPr>
                <w:b/>
              </w:rPr>
            </w:pPr>
            <w:r>
              <w:rPr>
                <w:b/>
              </w:rPr>
              <w:fldChar w:fldCharType="begin">
                <w:ffData>
                  <w:name w:val="Text13"/>
                  <w:enabled/>
                  <w:calcOnExit w:val="0"/>
                  <w:textInput/>
                </w:ffData>
              </w:fldChar>
            </w:r>
            <w:bookmarkStart w:id="9"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842" w:type="dxa"/>
            <w:gridSpan w:val="3"/>
            <w:shd w:val="clear" w:color="auto" w:fill="auto"/>
          </w:tcPr>
          <w:p w14:paraId="24BBE07B" w14:textId="5D068EE8" w:rsidR="000875CD" w:rsidRPr="000875CD" w:rsidRDefault="00B8221C" w:rsidP="001E0416">
            <w:pPr>
              <w:rPr>
                <w:b/>
              </w:rPr>
            </w:pPr>
            <w:r>
              <w:rPr>
                <w:b/>
              </w:rPr>
              <w:fldChar w:fldCharType="begin">
                <w:ffData>
                  <w:name w:val="Text14"/>
                  <w:enabled/>
                  <w:calcOnExit w:val="0"/>
                  <w:textInput/>
                </w:ffData>
              </w:fldChar>
            </w:r>
            <w:bookmarkStart w:id="1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0875CD" w:rsidRPr="000875CD" w14:paraId="6283B780" w14:textId="77777777" w:rsidTr="00131ADF">
        <w:trPr>
          <w:trHeight w:val="382"/>
        </w:trPr>
        <w:tc>
          <w:tcPr>
            <w:tcW w:w="572" w:type="dxa"/>
            <w:gridSpan w:val="2"/>
            <w:shd w:val="clear" w:color="auto" w:fill="auto"/>
            <w:vAlign w:val="center"/>
          </w:tcPr>
          <w:p w14:paraId="4292F692" w14:textId="7E513887"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B0A2817" w14:textId="152713C0" w:rsidR="000875CD" w:rsidRPr="000875CD" w:rsidRDefault="000875CD" w:rsidP="00E57EFA">
            <w:pPr>
              <w:pStyle w:val="ListParagraph"/>
              <w:numPr>
                <w:ilvl w:val="1"/>
                <w:numId w:val="114"/>
              </w:numPr>
            </w:pPr>
            <w:r w:rsidRPr="000875CD">
              <w:t>Management Organisation Chart</w:t>
            </w:r>
          </w:p>
          <w:p w14:paraId="6FB0C728" w14:textId="29E77AD4" w:rsidR="000875CD" w:rsidRPr="000875CD" w:rsidRDefault="00CD6C0F" w:rsidP="00E57EFA">
            <w:pPr>
              <w:ind w:left="380"/>
              <w:rPr>
                <w:lang w:val="en-GB"/>
              </w:rPr>
            </w:pPr>
            <w:sdt>
              <w:sdtPr>
                <w:id w:val="-787346734"/>
                <w14:checkbox>
                  <w14:checked w14:val="0"/>
                  <w14:checkedState w14:val="2612" w14:font="MS Gothic"/>
                  <w14:uncheckedState w14:val="2610" w14:font="MS Gothic"/>
                </w14:checkbox>
              </w:sdtPr>
              <w:sdtContent>
                <w:r w:rsidR="00E57EFA">
                  <w:rPr>
                    <w:rFonts w:ascii="MS Gothic" w:eastAsia="MS Gothic" w:hAnsi="MS Gothic" w:hint="eastAsia"/>
                  </w:rPr>
                  <w:t>☐</w:t>
                </w:r>
              </w:sdtContent>
            </w:sdt>
            <w:r w:rsidR="00E57EFA" w:rsidRPr="000875CD">
              <w:t xml:space="preserve"> </w:t>
            </w:r>
            <w:r w:rsidR="00E57EFA">
              <w:tab/>
            </w:r>
            <w:r w:rsidR="000875CD" w:rsidRPr="000875CD">
              <w:t xml:space="preserve">The organisation chart shall show the </w:t>
            </w:r>
            <w:r w:rsidR="00E57EFA">
              <w:tab/>
            </w:r>
            <w:r w:rsidR="000875CD" w:rsidRPr="000875CD">
              <w:t xml:space="preserve">associated chains of responsibility of the </w:t>
            </w:r>
            <w:r w:rsidR="00E57EFA">
              <w:tab/>
            </w:r>
            <w:r w:rsidR="000875CD" w:rsidRPr="000875CD">
              <w:t xml:space="preserve">“nominated persons” identified in Chapter </w:t>
            </w:r>
            <w:r w:rsidR="00E57EFA">
              <w:tab/>
            </w:r>
            <w:r w:rsidR="000875CD" w:rsidRPr="000875CD">
              <w:t>1.3.</w:t>
            </w:r>
          </w:p>
          <w:p w14:paraId="6BD52A56" w14:textId="55AB3742" w:rsidR="000875CD" w:rsidRPr="000875CD" w:rsidRDefault="00CD6C0F" w:rsidP="00E57EFA">
            <w:pPr>
              <w:ind w:left="380"/>
              <w:rPr>
                <w:lang w:val="en-GB"/>
              </w:rPr>
            </w:pPr>
            <w:sdt>
              <w:sdtPr>
                <w:id w:val="1726566350"/>
                <w14:checkbox>
                  <w14:checked w14:val="0"/>
                  <w14:checkedState w14:val="2612" w14:font="MS Gothic"/>
                  <w14:uncheckedState w14:val="2610" w14:font="MS Gothic"/>
                </w14:checkbox>
              </w:sdtPr>
              <w:sdtContent>
                <w:r w:rsidR="00E57EFA">
                  <w:rPr>
                    <w:rFonts w:ascii="MS Gothic" w:eastAsia="MS Gothic" w:hAnsi="MS Gothic" w:hint="eastAsia"/>
                  </w:rPr>
                  <w:t>☐</w:t>
                </w:r>
              </w:sdtContent>
            </w:sdt>
            <w:r w:rsidR="00E57EFA" w:rsidRPr="000875CD">
              <w:t xml:space="preserve"> </w:t>
            </w:r>
            <w:r w:rsidR="00E57EFA">
              <w:tab/>
            </w:r>
            <w:r w:rsidR="000875CD" w:rsidRPr="000875CD">
              <w:t xml:space="preserve">The Organisation chart of this chapter needs </w:t>
            </w:r>
            <w:r w:rsidR="00E57EFA">
              <w:tab/>
            </w:r>
            <w:r w:rsidR="000875CD" w:rsidRPr="000875CD">
              <w:t xml:space="preserve">to be at any time consistent with the MOE </w:t>
            </w:r>
            <w:r w:rsidR="00E57EFA">
              <w:tab/>
            </w:r>
            <w:r w:rsidR="000875CD" w:rsidRPr="000875CD">
              <w:t xml:space="preserve">chapters 1.3 and 1.4 </w:t>
            </w:r>
          </w:p>
          <w:p w14:paraId="6BC61927" w14:textId="1E056801" w:rsidR="000875CD" w:rsidRPr="000875CD" w:rsidRDefault="00CD6C0F" w:rsidP="00E57EFA">
            <w:pPr>
              <w:ind w:left="380"/>
              <w:rPr>
                <w:lang w:val="en-GB"/>
              </w:rPr>
            </w:pPr>
            <w:sdt>
              <w:sdtPr>
                <w:id w:val="-1065258636"/>
                <w14:checkbox>
                  <w14:checked w14:val="0"/>
                  <w14:checkedState w14:val="2612" w14:font="MS Gothic"/>
                  <w14:uncheckedState w14:val="2610" w14:font="MS Gothic"/>
                </w14:checkbox>
              </w:sdtPr>
              <w:sdtContent>
                <w:r w:rsidR="00E57EFA">
                  <w:rPr>
                    <w:rFonts w:ascii="MS Gothic" w:eastAsia="MS Gothic" w:hAnsi="MS Gothic" w:hint="eastAsia"/>
                  </w:rPr>
                  <w:t>☐</w:t>
                </w:r>
              </w:sdtContent>
            </w:sdt>
            <w:r w:rsidR="00E57EFA" w:rsidRPr="000875CD">
              <w:t xml:space="preserve"> </w:t>
            </w:r>
            <w:r w:rsidR="00E57EFA">
              <w:tab/>
            </w:r>
            <w:r w:rsidR="000875CD" w:rsidRPr="000875CD">
              <w:t xml:space="preserve">Shall represent the up to date description of </w:t>
            </w:r>
            <w:r w:rsidR="00E57EFA">
              <w:tab/>
            </w:r>
            <w:r w:rsidR="000875CD" w:rsidRPr="000875CD">
              <w:t xml:space="preserve">the maintenance management structure of the </w:t>
            </w:r>
            <w:r w:rsidR="00E57EFA">
              <w:tab/>
            </w:r>
            <w:r w:rsidR="000875CD" w:rsidRPr="000875CD">
              <w:t>organisation</w:t>
            </w:r>
          </w:p>
          <w:p w14:paraId="29BFED5F" w14:textId="04196CF9" w:rsidR="000875CD" w:rsidRPr="000875CD" w:rsidRDefault="00CD6C0F" w:rsidP="00E57EFA">
            <w:pPr>
              <w:ind w:left="380"/>
              <w:rPr>
                <w:lang w:val="en-GB"/>
              </w:rPr>
            </w:pPr>
            <w:sdt>
              <w:sdtPr>
                <w:id w:val="1905715990"/>
                <w14:checkbox>
                  <w14:checked w14:val="0"/>
                  <w14:checkedState w14:val="2612" w14:font="MS Gothic"/>
                  <w14:uncheckedState w14:val="2610" w14:font="MS Gothic"/>
                </w14:checkbox>
              </w:sdtPr>
              <w:sdtContent>
                <w:r w:rsidR="00E57EFA">
                  <w:rPr>
                    <w:rFonts w:ascii="MS Gothic" w:eastAsia="MS Gothic" w:hAnsi="MS Gothic" w:hint="eastAsia"/>
                  </w:rPr>
                  <w:t>☐</w:t>
                </w:r>
              </w:sdtContent>
            </w:sdt>
            <w:r w:rsidR="00E57EFA" w:rsidRPr="000875CD">
              <w:t xml:space="preserve"> </w:t>
            </w:r>
            <w:r w:rsidR="00E57EFA">
              <w:tab/>
            </w:r>
            <w:r w:rsidR="000875CD" w:rsidRPr="000875CD">
              <w:t xml:space="preserve">The Form 4 Post-holders shall be clearly </w:t>
            </w:r>
            <w:r w:rsidR="00E57EFA">
              <w:tab/>
            </w:r>
            <w:r w:rsidR="000875CD" w:rsidRPr="000875CD">
              <w:t>identified in the chart</w:t>
            </w:r>
          </w:p>
          <w:p w14:paraId="43022742" w14:textId="3610FE2B" w:rsidR="000875CD" w:rsidRPr="000875CD" w:rsidRDefault="00CD6C0F" w:rsidP="00E57EFA">
            <w:pPr>
              <w:ind w:left="380"/>
              <w:rPr>
                <w:lang w:val="en-GB"/>
              </w:rPr>
            </w:pPr>
            <w:sdt>
              <w:sdtPr>
                <w:id w:val="-193692215"/>
                <w14:checkbox>
                  <w14:checked w14:val="0"/>
                  <w14:checkedState w14:val="2612" w14:font="MS Gothic"/>
                  <w14:uncheckedState w14:val="2610" w14:font="MS Gothic"/>
                </w14:checkbox>
              </w:sdtPr>
              <w:sdtContent>
                <w:r w:rsidR="00E57EFA">
                  <w:rPr>
                    <w:rFonts w:ascii="MS Gothic" w:eastAsia="MS Gothic" w:hAnsi="MS Gothic" w:hint="eastAsia"/>
                  </w:rPr>
                  <w:t>☐</w:t>
                </w:r>
              </w:sdtContent>
            </w:sdt>
            <w:r w:rsidR="00E57EFA" w:rsidRPr="000875CD">
              <w:t xml:space="preserve"> </w:t>
            </w:r>
            <w:r w:rsidR="00E57EFA">
              <w:tab/>
            </w:r>
            <w:r w:rsidR="000875CD" w:rsidRPr="000875CD">
              <w:t xml:space="preserve">Quality compliance monitoring staff (e.g. </w:t>
            </w:r>
            <w:r w:rsidR="00E57EFA">
              <w:tab/>
            </w:r>
            <w:r w:rsidR="000875CD" w:rsidRPr="000875CD">
              <w:t xml:space="preserve">quality auditor) must be shown to be </w:t>
            </w:r>
            <w:r w:rsidR="00E57EFA">
              <w:tab/>
            </w:r>
            <w:r w:rsidR="000875CD" w:rsidRPr="000875CD">
              <w:t>independent from the Maintenance Managers</w:t>
            </w:r>
          </w:p>
          <w:p w14:paraId="44A8EF56" w14:textId="77777777" w:rsidR="000875CD" w:rsidRPr="000875CD" w:rsidRDefault="000875CD" w:rsidP="001E0416"/>
          <w:p w14:paraId="1FF28059" w14:textId="77777777" w:rsidR="000875CD" w:rsidRPr="000875CD" w:rsidRDefault="000875CD" w:rsidP="001E0416">
            <w:pPr>
              <w:rPr>
                <w:i/>
                <w:iCs/>
                <w:lang w:val="en-GB"/>
              </w:rPr>
            </w:pPr>
            <w:r w:rsidRPr="000875CD">
              <w:rPr>
                <w:i/>
                <w:iCs/>
              </w:rPr>
              <w:t>Note: Certifying staff may report to any of the managers specified, excluding the person responsible for the Quality System to ensure the quality compliance monitoring staff remain independent.</w:t>
            </w:r>
          </w:p>
        </w:tc>
        <w:tc>
          <w:tcPr>
            <w:tcW w:w="1418" w:type="dxa"/>
            <w:shd w:val="clear" w:color="auto" w:fill="auto"/>
          </w:tcPr>
          <w:p w14:paraId="3532A276" w14:textId="77777777" w:rsidR="000875CD" w:rsidRPr="004B007D" w:rsidRDefault="000875CD" w:rsidP="001E0416">
            <w:pPr>
              <w:rPr>
                <w:iCs/>
                <w:sz w:val="18"/>
                <w:szCs w:val="18"/>
              </w:rPr>
            </w:pPr>
            <w:r w:rsidRPr="004B007D">
              <w:rPr>
                <w:iCs/>
                <w:sz w:val="18"/>
                <w:szCs w:val="18"/>
              </w:rPr>
              <w:t>CAD 8601 Para 5.13 (a)(5),</w:t>
            </w:r>
          </w:p>
        </w:tc>
        <w:tc>
          <w:tcPr>
            <w:tcW w:w="2268" w:type="dxa"/>
            <w:gridSpan w:val="3"/>
            <w:shd w:val="clear" w:color="auto" w:fill="auto"/>
          </w:tcPr>
          <w:p w14:paraId="728F5152" w14:textId="37B634BA"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F2FA96D" w14:textId="583E2DD3"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66D0CC1" w14:textId="77777777" w:rsidTr="00131ADF">
        <w:trPr>
          <w:trHeight w:val="382"/>
        </w:trPr>
        <w:tc>
          <w:tcPr>
            <w:tcW w:w="572" w:type="dxa"/>
            <w:gridSpan w:val="2"/>
            <w:shd w:val="clear" w:color="auto" w:fill="auto"/>
            <w:vAlign w:val="center"/>
          </w:tcPr>
          <w:p w14:paraId="7223A1E8" w14:textId="751BCCAB"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C073D83" w14:textId="77777777" w:rsidR="000875CD" w:rsidRPr="000875CD" w:rsidRDefault="000875CD" w:rsidP="001E0416">
            <w:r w:rsidRPr="000875CD">
              <w:t>1.6 List of certifying staff – must include as applicable</w:t>
            </w:r>
          </w:p>
          <w:p w14:paraId="1CCFAABA" w14:textId="77777777" w:rsidR="000875CD" w:rsidRPr="000875CD" w:rsidRDefault="000875CD" w:rsidP="001E0416">
            <w:r w:rsidRPr="000875CD">
              <w:t>1.6.1 Content of the list(s).</w:t>
            </w:r>
          </w:p>
          <w:p w14:paraId="65D556C4" w14:textId="74D824D5" w:rsidR="000875CD" w:rsidRPr="00C874DC" w:rsidRDefault="00CD6C0F" w:rsidP="00C874DC">
            <w:pPr>
              <w:ind w:left="380"/>
            </w:pPr>
            <w:sdt>
              <w:sdtPr>
                <w:id w:val="1880279741"/>
                <w14:checkbox>
                  <w14:checked w14:val="0"/>
                  <w14:checkedState w14:val="2612" w14:font="MS Gothic"/>
                  <w14:uncheckedState w14:val="2610" w14:font="MS Gothic"/>
                </w14:checkbox>
              </w:sdtPr>
              <w:sdtContent>
                <w:r w:rsidR="00C874DC">
                  <w:rPr>
                    <w:rFonts w:ascii="MS Gothic" w:eastAsia="MS Gothic" w:hAnsi="MS Gothic" w:hint="eastAsia"/>
                  </w:rPr>
                  <w:t>☐</w:t>
                </w:r>
              </w:sdtContent>
            </w:sdt>
            <w:r w:rsidR="00C874DC" w:rsidRPr="00C874DC">
              <w:t xml:space="preserve"> </w:t>
            </w:r>
            <w:r w:rsidR="00C874DC">
              <w:tab/>
            </w:r>
            <w:r w:rsidR="000875CD" w:rsidRPr="00C874DC">
              <w:t>Full name of the certifying staff</w:t>
            </w:r>
          </w:p>
          <w:p w14:paraId="446E9C0F" w14:textId="230A0368" w:rsidR="000875CD" w:rsidRPr="00C874DC" w:rsidRDefault="00CD6C0F" w:rsidP="00C874DC">
            <w:pPr>
              <w:ind w:left="380"/>
            </w:pPr>
            <w:sdt>
              <w:sdtPr>
                <w:id w:val="90825865"/>
                <w14:checkbox>
                  <w14:checked w14:val="0"/>
                  <w14:checkedState w14:val="2612" w14:font="MS Gothic"/>
                  <w14:uncheckedState w14:val="2610" w14:font="MS Gothic"/>
                </w14:checkbox>
              </w:sdtPr>
              <w:sdtContent>
                <w:r w:rsidR="00C874DC">
                  <w:rPr>
                    <w:rFonts w:ascii="MS Gothic" w:eastAsia="MS Gothic" w:hAnsi="MS Gothic" w:hint="eastAsia"/>
                  </w:rPr>
                  <w:t>☐</w:t>
                </w:r>
              </w:sdtContent>
            </w:sdt>
            <w:r w:rsidR="00C874DC" w:rsidRPr="00C874DC">
              <w:t xml:space="preserve"> </w:t>
            </w:r>
            <w:r w:rsidR="00C874DC">
              <w:tab/>
            </w:r>
            <w:r w:rsidR="000875CD" w:rsidRPr="00C874DC">
              <w:t>Identification number of the authorisation</w:t>
            </w:r>
          </w:p>
          <w:p w14:paraId="6265B2C7" w14:textId="52316DBE" w:rsidR="000875CD" w:rsidRPr="00C874DC" w:rsidRDefault="00CD6C0F" w:rsidP="00C874DC">
            <w:pPr>
              <w:ind w:left="380"/>
            </w:pPr>
            <w:sdt>
              <w:sdtPr>
                <w:id w:val="-1437590596"/>
                <w14:checkbox>
                  <w14:checked w14:val="0"/>
                  <w14:checkedState w14:val="2612" w14:font="MS Gothic"/>
                  <w14:uncheckedState w14:val="2610" w14:font="MS Gothic"/>
                </w14:checkbox>
              </w:sdtPr>
              <w:sdtContent>
                <w:r w:rsidR="00C874DC">
                  <w:rPr>
                    <w:rFonts w:ascii="MS Gothic" w:eastAsia="MS Gothic" w:hAnsi="MS Gothic" w:hint="eastAsia"/>
                  </w:rPr>
                  <w:t>☐</w:t>
                </w:r>
              </w:sdtContent>
            </w:sdt>
            <w:r w:rsidR="00C874DC" w:rsidRPr="00C874DC">
              <w:t xml:space="preserve"> </w:t>
            </w:r>
            <w:r w:rsidR="00C874DC">
              <w:tab/>
            </w:r>
            <w:r w:rsidR="000875CD" w:rsidRPr="00C874DC">
              <w:t>Base certifying staff – category B</w:t>
            </w:r>
            <w:proofErr w:type="gramStart"/>
            <w:r w:rsidR="000875CD" w:rsidRPr="00C874DC">
              <w:t>1,B</w:t>
            </w:r>
            <w:proofErr w:type="gramEnd"/>
            <w:r w:rsidR="000875CD" w:rsidRPr="00C874DC">
              <w:t>2 and C</w:t>
            </w:r>
          </w:p>
          <w:p w14:paraId="7288797F" w14:textId="4D4BFE5F" w:rsidR="000875CD" w:rsidRPr="00C874DC" w:rsidRDefault="00CD6C0F" w:rsidP="00C874DC">
            <w:pPr>
              <w:ind w:left="380"/>
            </w:pPr>
            <w:sdt>
              <w:sdtPr>
                <w:id w:val="2121023475"/>
                <w14:checkbox>
                  <w14:checked w14:val="0"/>
                  <w14:checkedState w14:val="2612" w14:font="MS Gothic"/>
                  <w14:uncheckedState w14:val="2610" w14:font="MS Gothic"/>
                </w14:checkbox>
              </w:sdtPr>
              <w:sdtContent>
                <w:r w:rsidR="00C874DC">
                  <w:rPr>
                    <w:rFonts w:ascii="MS Gothic" w:eastAsia="MS Gothic" w:hAnsi="MS Gothic" w:hint="eastAsia"/>
                  </w:rPr>
                  <w:t>☐</w:t>
                </w:r>
              </w:sdtContent>
            </w:sdt>
            <w:r w:rsidR="00C874DC" w:rsidRPr="00C874DC">
              <w:t xml:space="preserve"> </w:t>
            </w:r>
            <w:r w:rsidR="00C874DC">
              <w:tab/>
            </w:r>
            <w:r w:rsidR="000875CD" w:rsidRPr="00C874DC">
              <w:t xml:space="preserve">Line certifying staff – category A, B1, B2 </w:t>
            </w:r>
          </w:p>
          <w:p w14:paraId="78A9EAFA" w14:textId="776A4F03" w:rsidR="000875CD" w:rsidRPr="00C874DC" w:rsidRDefault="00CD6C0F" w:rsidP="00C874DC">
            <w:pPr>
              <w:ind w:left="380"/>
            </w:pPr>
            <w:sdt>
              <w:sdtPr>
                <w:id w:val="-1795055575"/>
                <w14:checkbox>
                  <w14:checked w14:val="0"/>
                  <w14:checkedState w14:val="2612" w14:font="MS Gothic"/>
                  <w14:uncheckedState w14:val="2610" w14:font="MS Gothic"/>
                </w14:checkbox>
              </w:sdtPr>
              <w:sdtContent>
                <w:r w:rsidR="00C874DC">
                  <w:rPr>
                    <w:rFonts w:ascii="MS Gothic" w:eastAsia="MS Gothic" w:hAnsi="MS Gothic" w:hint="eastAsia"/>
                  </w:rPr>
                  <w:t>☐</w:t>
                </w:r>
              </w:sdtContent>
            </w:sdt>
            <w:r w:rsidR="00C874DC" w:rsidRPr="00C874DC">
              <w:t xml:space="preserve"> </w:t>
            </w:r>
            <w:r w:rsidR="00C874DC">
              <w:tab/>
            </w:r>
            <w:r w:rsidR="000875CD" w:rsidRPr="00C874DC">
              <w:t>Engine shop certifying staff</w:t>
            </w:r>
          </w:p>
          <w:p w14:paraId="29A8841D" w14:textId="44661163" w:rsidR="000875CD" w:rsidRPr="00C874DC" w:rsidRDefault="00CD6C0F" w:rsidP="00C874DC">
            <w:pPr>
              <w:ind w:left="380"/>
            </w:pPr>
            <w:sdt>
              <w:sdtPr>
                <w:id w:val="-358661180"/>
                <w14:checkbox>
                  <w14:checked w14:val="0"/>
                  <w14:checkedState w14:val="2612" w14:font="MS Gothic"/>
                  <w14:uncheckedState w14:val="2610" w14:font="MS Gothic"/>
                </w14:checkbox>
              </w:sdtPr>
              <w:sdtContent>
                <w:r w:rsidR="00C874DC">
                  <w:rPr>
                    <w:rFonts w:ascii="MS Gothic" w:eastAsia="MS Gothic" w:hAnsi="MS Gothic" w:hint="eastAsia"/>
                  </w:rPr>
                  <w:t>☐</w:t>
                </w:r>
              </w:sdtContent>
            </w:sdt>
            <w:r w:rsidR="00C874DC" w:rsidRPr="00C874DC">
              <w:t xml:space="preserve"> </w:t>
            </w:r>
            <w:r w:rsidR="00C874DC">
              <w:tab/>
            </w:r>
            <w:r w:rsidR="000875CD" w:rsidRPr="00C874DC">
              <w:t xml:space="preserve">Component certifying staff </w:t>
            </w:r>
          </w:p>
          <w:p w14:paraId="40E119C9" w14:textId="1AB5E101" w:rsidR="000875CD" w:rsidRPr="00C874DC" w:rsidRDefault="00CD6C0F" w:rsidP="00C874DC">
            <w:pPr>
              <w:ind w:left="380"/>
            </w:pPr>
            <w:sdt>
              <w:sdtPr>
                <w:id w:val="-1603413658"/>
                <w14:checkbox>
                  <w14:checked w14:val="0"/>
                  <w14:checkedState w14:val="2612" w14:font="MS Gothic"/>
                  <w14:uncheckedState w14:val="2610" w14:font="MS Gothic"/>
                </w14:checkbox>
              </w:sdtPr>
              <w:sdtContent>
                <w:r w:rsidR="00C874DC">
                  <w:rPr>
                    <w:rFonts w:ascii="MS Gothic" w:eastAsia="MS Gothic" w:hAnsi="MS Gothic" w:hint="eastAsia"/>
                  </w:rPr>
                  <w:t>☐</w:t>
                </w:r>
              </w:sdtContent>
            </w:sdt>
            <w:r w:rsidR="00C874DC" w:rsidRPr="00C874DC">
              <w:t xml:space="preserve"> </w:t>
            </w:r>
            <w:r w:rsidR="00C874DC">
              <w:tab/>
            </w:r>
            <w:r w:rsidR="000875CD" w:rsidRPr="00C874DC">
              <w:t xml:space="preserve">Certifying staff under D rating, specialised </w:t>
            </w:r>
            <w:r w:rsidR="00C874DC">
              <w:tab/>
            </w:r>
            <w:r w:rsidR="000875CD" w:rsidRPr="00C874DC">
              <w:t xml:space="preserve">services </w:t>
            </w:r>
          </w:p>
          <w:p w14:paraId="16A71847" w14:textId="77777777" w:rsidR="000875CD" w:rsidRPr="000875CD" w:rsidRDefault="000875CD" w:rsidP="001E0416">
            <w:pPr>
              <w:rPr>
                <w:lang w:val="en-GB"/>
              </w:rPr>
            </w:pPr>
          </w:p>
          <w:p w14:paraId="235B109F" w14:textId="77777777" w:rsidR="000875CD" w:rsidRPr="000875CD" w:rsidRDefault="000875CD" w:rsidP="001E0416">
            <w:r w:rsidRPr="000875CD">
              <w:t xml:space="preserve">1.6.2 Management of the list(s). </w:t>
            </w:r>
          </w:p>
          <w:p w14:paraId="77995968" w14:textId="77777777" w:rsidR="000875CD" w:rsidRPr="000875CD" w:rsidRDefault="000875CD" w:rsidP="001E0416">
            <w:r w:rsidRPr="000875CD">
              <w:t xml:space="preserve">This procedure shall detail the following: </w:t>
            </w:r>
          </w:p>
          <w:p w14:paraId="5107ED15" w14:textId="012F94EE" w:rsidR="000875CD" w:rsidRPr="000875CD" w:rsidRDefault="00CD6C0F" w:rsidP="006B36A8">
            <w:pPr>
              <w:ind w:left="380"/>
            </w:pPr>
            <w:sdt>
              <w:sdtPr>
                <w:id w:val="48808640"/>
                <w14:checkbox>
                  <w14:checked w14:val="0"/>
                  <w14:checkedState w14:val="2612" w14:font="MS Gothic"/>
                  <w14:uncheckedState w14:val="2610" w14:font="MS Gothic"/>
                </w14:checkbox>
              </w:sdtPr>
              <w:sdtContent>
                <w:r w:rsidR="006B36A8">
                  <w:rPr>
                    <w:rFonts w:ascii="MS Gothic" w:eastAsia="MS Gothic" w:hAnsi="MS Gothic" w:hint="eastAsia"/>
                  </w:rPr>
                  <w:t>☐</w:t>
                </w:r>
              </w:sdtContent>
            </w:sdt>
            <w:r w:rsidR="006B36A8" w:rsidRPr="000875CD">
              <w:t xml:space="preserve"> </w:t>
            </w:r>
            <w:r w:rsidR="006B36A8">
              <w:tab/>
            </w:r>
            <w:r w:rsidR="000875CD" w:rsidRPr="000875CD">
              <w:t xml:space="preserve">Identification and management of the list(s); </w:t>
            </w:r>
          </w:p>
          <w:p w14:paraId="381F13AC" w14:textId="19712DA1" w:rsidR="000875CD" w:rsidRPr="000875CD" w:rsidRDefault="00CD6C0F" w:rsidP="006B36A8">
            <w:pPr>
              <w:ind w:left="380"/>
            </w:pPr>
            <w:sdt>
              <w:sdtPr>
                <w:id w:val="-1440684682"/>
                <w14:checkbox>
                  <w14:checked w14:val="0"/>
                  <w14:checkedState w14:val="2612" w14:font="MS Gothic"/>
                  <w14:uncheckedState w14:val="2610" w14:font="MS Gothic"/>
                </w14:checkbox>
              </w:sdtPr>
              <w:sdtContent>
                <w:r w:rsidR="006B36A8">
                  <w:rPr>
                    <w:rFonts w:ascii="MS Gothic" w:eastAsia="MS Gothic" w:hAnsi="MS Gothic" w:hint="eastAsia"/>
                  </w:rPr>
                  <w:t>☐</w:t>
                </w:r>
              </w:sdtContent>
            </w:sdt>
            <w:r w:rsidR="006B36A8" w:rsidRPr="000875CD">
              <w:t xml:space="preserve"> </w:t>
            </w:r>
            <w:r w:rsidR="006B36A8">
              <w:tab/>
            </w:r>
            <w:r w:rsidR="000875CD" w:rsidRPr="000875CD">
              <w:t xml:space="preserve">Approval of the list in conjunction with MOE </w:t>
            </w:r>
            <w:r w:rsidR="006B36A8">
              <w:tab/>
            </w:r>
            <w:r w:rsidR="000875CD" w:rsidRPr="000875CD">
              <w:t xml:space="preserve">chapter 1.10 and 1.11; </w:t>
            </w:r>
          </w:p>
          <w:p w14:paraId="1B428D8C" w14:textId="25F031B0" w:rsidR="000875CD" w:rsidRPr="000875CD" w:rsidRDefault="00CD6C0F" w:rsidP="006B36A8">
            <w:pPr>
              <w:ind w:left="380"/>
            </w:pPr>
            <w:sdt>
              <w:sdtPr>
                <w:id w:val="153340198"/>
                <w14:checkbox>
                  <w14:checked w14:val="0"/>
                  <w14:checkedState w14:val="2612" w14:font="MS Gothic"/>
                  <w14:uncheckedState w14:val="2610" w14:font="MS Gothic"/>
                </w14:checkbox>
              </w:sdtPr>
              <w:sdtContent>
                <w:r w:rsidR="006B36A8">
                  <w:rPr>
                    <w:rFonts w:ascii="MS Gothic" w:eastAsia="MS Gothic" w:hAnsi="MS Gothic" w:hint="eastAsia"/>
                  </w:rPr>
                  <w:t>☐</w:t>
                </w:r>
              </w:sdtContent>
            </w:sdt>
            <w:r w:rsidR="006B36A8" w:rsidRPr="000875CD">
              <w:t xml:space="preserve"> </w:t>
            </w:r>
            <w:r w:rsidR="006B36A8">
              <w:tab/>
            </w:r>
            <w:r w:rsidR="000875CD" w:rsidRPr="000875CD">
              <w:t xml:space="preserve">Retention of records: </w:t>
            </w:r>
          </w:p>
          <w:p w14:paraId="633CE217" w14:textId="459D53A6" w:rsidR="000875CD" w:rsidRPr="000875CD" w:rsidRDefault="00CD6C0F" w:rsidP="006B36A8">
            <w:pPr>
              <w:ind w:left="1080"/>
            </w:pPr>
            <w:sdt>
              <w:sdtPr>
                <w:id w:val="1191100512"/>
                <w14:checkbox>
                  <w14:checked w14:val="0"/>
                  <w14:checkedState w14:val="2612" w14:font="MS Gothic"/>
                  <w14:uncheckedState w14:val="2610" w14:font="MS Gothic"/>
                </w14:checkbox>
              </w:sdtPr>
              <w:sdtContent>
                <w:r w:rsidR="006B36A8">
                  <w:rPr>
                    <w:rFonts w:ascii="MS Gothic" w:eastAsia="MS Gothic" w:hAnsi="MS Gothic" w:hint="eastAsia"/>
                  </w:rPr>
                  <w:t>☐</w:t>
                </w:r>
              </w:sdtContent>
            </w:sdt>
            <w:r w:rsidR="006B36A8" w:rsidRPr="000875CD">
              <w:t xml:space="preserve"> </w:t>
            </w:r>
            <w:r w:rsidR="000875CD" w:rsidRPr="000875CD">
              <w:t>Duration / location;</w:t>
            </w:r>
          </w:p>
          <w:p w14:paraId="31BA68F8" w14:textId="064B6632" w:rsidR="000875CD" w:rsidRPr="000875CD" w:rsidRDefault="00CD6C0F" w:rsidP="006B36A8">
            <w:pPr>
              <w:ind w:left="1080"/>
            </w:pPr>
            <w:sdt>
              <w:sdtPr>
                <w:id w:val="1515105459"/>
                <w14:checkbox>
                  <w14:checked w14:val="0"/>
                  <w14:checkedState w14:val="2612" w14:font="MS Gothic"/>
                  <w14:uncheckedState w14:val="2610" w14:font="MS Gothic"/>
                </w14:checkbox>
              </w:sdtPr>
              <w:sdtContent>
                <w:r w:rsidR="006B36A8">
                  <w:rPr>
                    <w:rFonts w:ascii="MS Gothic" w:eastAsia="MS Gothic" w:hAnsi="MS Gothic" w:hint="eastAsia"/>
                  </w:rPr>
                  <w:t>☐</w:t>
                </w:r>
              </w:sdtContent>
            </w:sdt>
            <w:r w:rsidR="006B36A8" w:rsidRPr="000875CD">
              <w:t xml:space="preserve"> </w:t>
            </w:r>
            <w:r w:rsidR="000875CD" w:rsidRPr="000875CD">
              <w:t>Type of documents (evidences</w:t>
            </w:r>
            <w:proofErr w:type="gramStart"/>
            <w:r w:rsidR="000875CD" w:rsidRPr="000875CD">
              <w:t>, )</w:t>
            </w:r>
            <w:proofErr w:type="gramEnd"/>
            <w:r w:rsidR="000875CD" w:rsidRPr="000875CD">
              <w:t xml:space="preserve">. </w:t>
            </w:r>
          </w:p>
          <w:p w14:paraId="5759B90D" w14:textId="77777777" w:rsidR="000875CD" w:rsidRPr="000875CD" w:rsidRDefault="000875CD" w:rsidP="001E0416"/>
          <w:p w14:paraId="281D0217" w14:textId="77777777" w:rsidR="000875CD" w:rsidRPr="000875CD" w:rsidRDefault="000875CD" w:rsidP="001E0416">
            <w:pPr>
              <w:rPr>
                <w:i/>
                <w:iCs/>
              </w:rPr>
            </w:pPr>
            <w:r w:rsidRPr="000875CD">
              <w:rPr>
                <w:i/>
                <w:iCs/>
              </w:rPr>
              <w:t xml:space="preserve">The list(s) may be directly inserted in this chapter of the MOE or managed as a </w:t>
            </w:r>
            <w:proofErr w:type="gramStart"/>
            <w:r w:rsidRPr="000875CD">
              <w:rPr>
                <w:i/>
                <w:iCs/>
              </w:rPr>
              <w:t>separate associated lists</w:t>
            </w:r>
            <w:proofErr w:type="gramEnd"/>
            <w:r w:rsidRPr="000875CD">
              <w:rPr>
                <w:i/>
                <w:iCs/>
              </w:rPr>
              <w:t>. For example, it is possible to cross-refer from this chapter 1.6 to another record (including a computer record) where a list of the certifying staff is kept. In this case an explanation of where the list is maintained and how it is updated shall be included in this paragraph thereby meeting the intent of the CAAM requirement. This list(s), whatever included to or separated from the basic MOE, is an integral part of the approval. This means that it shall be approved (directly by the authority or by the organisation, through a procedure which has been previously approved by the CAAM (refers to Chapter 1.10, 1.11).</w:t>
            </w:r>
          </w:p>
          <w:p w14:paraId="7BE5E213" w14:textId="77777777" w:rsidR="000875CD" w:rsidRPr="000875CD" w:rsidRDefault="000875CD" w:rsidP="001E0416"/>
          <w:p w14:paraId="3D1EFC2C" w14:textId="77777777" w:rsidR="000875CD" w:rsidRPr="000875CD" w:rsidRDefault="000875CD" w:rsidP="001E0416">
            <w:r w:rsidRPr="000875CD">
              <w:t xml:space="preserve">When the organisation is making use of task trained certifying staff (such as cat. A certifying staff, etc.), the specific list of authorised task (as applicable to the scope of work of the organisation) shall be agreed by CAAM by means of an MOE procedure in this chapter. The typical tasks which may be permitted after task training. </w:t>
            </w:r>
          </w:p>
          <w:p w14:paraId="68BCF4D4" w14:textId="4D356C7F" w:rsidR="000875CD" w:rsidRPr="000875CD" w:rsidRDefault="00CD6C0F" w:rsidP="0054504B">
            <w:pPr>
              <w:ind w:left="380"/>
            </w:pPr>
            <w:sdt>
              <w:sdtPr>
                <w:id w:val="-1058478874"/>
                <w14:checkbox>
                  <w14:checked w14:val="0"/>
                  <w14:checkedState w14:val="2612" w14:font="MS Gothic"/>
                  <w14:uncheckedState w14:val="2610" w14:font="MS Gothic"/>
                </w14:checkbox>
              </w:sdtPr>
              <w:sdtContent>
                <w:r w:rsidR="0054504B">
                  <w:rPr>
                    <w:rFonts w:ascii="MS Gothic" w:eastAsia="MS Gothic" w:hAnsi="MS Gothic" w:hint="eastAsia"/>
                  </w:rPr>
                  <w:t>☐</w:t>
                </w:r>
              </w:sdtContent>
            </w:sdt>
            <w:r w:rsidR="0054504B" w:rsidRPr="000875CD">
              <w:t xml:space="preserve"> </w:t>
            </w:r>
            <w:r w:rsidR="00EA638C">
              <w:tab/>
            </w:r>
            <w:r w:rsidR="000875CD" w:rsidRPr="000875CD">
              <w:t xml:space="preserve">Engines certifying staff; </w:t>
            </w:r>
          </w:p>
          <w:p w14:paraId="340968D8" w14:textId="15901FA1" w:rsidR="000875CD" w:rsidRPr="000875CD" w:rsidRDefault="00CD6C0F" w:rsidP="0054504B">
            <w:pPr>
              <w:ind w:left="380"/>
            </w:pPr>
            <w:sdt>
              <w:sdtPr>
                <w:id w:val="-13536230"/>
                <w14:checkbox>
                  <w14:checked w14:val="0"/>
                  <w14:checkedState w14:val="2612" w14:font="MS Gothic"/>
                  <w14:uncheckedState w14:val="2610" w14:font="MS Gothic"/>
                </w14:checkbox>
              </w:sdtPr>
              <w:sdtContent>
                <w:r w:rsidR="0054504B">
                  <w:rPr>
                    <w:rFonts w:ascii="MS Gothic" w:eastAsia="MS Gothic" w:hAnsi="MS Gothic" w:hint="eastAsia"/>
                  </w:rPr>
                  <w:t>☐</w:t>
                </w:r>
              </w:sdtContent>
            </w:sdt>
            <w:r w:rsidR="0054504B" w:rsidRPr="000875CD">
              <w:t xml:space="preserve"> </w:t>
            </w:r>
            <w:r w:rsidR="00EA638C">
              <w:tab/>
            </w:r>
            <w:r w:rsidR="000875CD" w:rsidRPr="000875CD">
              <w:t xml:space="preserve">Components certifying staff; </w:t>
            </w:r>
          </w:p>
          <w:p w14:paraId="6807FBA9" w14:textId="551A0EA5" w:rsidR="000875CD" w:rsidRPr="000875CD" w:rsidRDefault="00CD6C0F" w:rsidP="0054504B">
            <w:pPr>
              <w:ind w:left="380"/>
              <w:rPr>
                <w:lang w:val="en-GB"/>
              </w:rPr>
            </w:pPr>
            <w:sdt>
              <w:sdtPr>
                <w:id w:val="332651482"/>
                <w14:checkbox>
                  <w14:checked w14:val="0"/>
                  <w14:checkedState w14:val="2612" w14:font="MS Gothic"/>
                  <w14:uncheckedState w14:val="2610" w14:font="MS Gothic"/>
                </w14:checkbox>
              </w:sdtPr>
              <w:sdtContent>
                <w:r w:rsidR="0054504B">
                  <w:rPr>
                    <w:rFonts w:ascii="MS Gothic" w:eastAsia="MS Gothic" w:hAnsi="MS Gothic" w:hint="eastAsia"/>
                  </w:rPr>
                  <w:t>☐</w:t>
                </w:r>
              </w:sdtContent>
            </w:sdt>
            <w:r w:rsidR="0054504B" w:rsidRPr="000875CD">
              <w:t xml:space="preserve"> </w:t>
            </w:r>
            <w:r w:rsidR="00EA638C">
              <w:tab/>
            </w:r>
            <w:r w:rsidR="000875CD" w:rsidRPr="000875CD">
              <w:t>Specialised Services (NDT) certifying staff.</w:t>
            </w:r>
          </w:p>
        </w:tc>
        <w:tc>
          <w:tcPr>
            <w:tcW w:w="1418" w:type="dxa"/>
            <w:shd w:val="clear" w:color="auto" w:fill="auto"/>
          </w:tcPr>
          <w:p w14:paraId="154E7064" w14:textId="77777777" w:rsidR="000875CD" w:rsidRPr="004B007D" w:rsidRDefault="000875CD" w:rsidP="001E0416">
            <w:pPr>
              <w:rPr>
                <w:bCs/>
                <w:iCs/>
                <w:sz w:val="18"/>
                <w:szCs w:val="18"/>
              </w:rPr>
            </w:pPr>
            <w:r w:rsidRPr="004B007D">
              <w:rPr>
                <w:bCs/>
                <w:iCs/>
                <w:sz w:val="18"/>
                <w:szCs w:val="18"/>
              </w:rPr>
              <w:lastRenderedPageBreak/>
              <w:t>CAD 8601 Para 5.2 (g),</w:t>
            </w:r>
          </w:p>
          <w:p w14:paraId="7D3A78AD" w14:textId="77777777" w:rsidR="000875CD" w:rsidRPr="004B007D" w:rsidRDefault="000875CD" w:rsidP="001E0416">
            <w:pPr>
              <w:rPr>
                <w:bCs/>
                <w:iCs/>
                <w:sz w:val="18"/>
                <w:szCs w:val="18"/>
              </w:rPr>
            </w:pPr>
            <w:r w:rsidRPr="004B007D">
              <w:rPr>
                <w:bCs/>
                <w:iCs/>
                <w:sz w:val="18"/>
                <w:szCs w:val="18"/>
              </w:rPr>
              <w:t>CAD 8601 Para 5.2 (h)(2),</w:t>
            </w:r>
          </w:p>
          <w:p w14:paraId="47348892" w14:textId="77777777" w:rsidR="000875CD" w:rsidRPr="004B007D" w:rsidRDefault="000875CD" w:rsidP="001E0416">
            <w:pPr>
              <w:rPr>
                <w:bCs/>
                <w:iCs/>
                <w:sz w:val="18"/>
                <w:szCs w:val="18"/>
              </w:rPr>
            </w:pPr>
            <w:r w:rsidRPr="004B007D">
              <w:rPr>
                <w:bCs/>
                <w:iCs/>
                <w:sz w:val="18"/>
                <w:szCs w:val="18"/>
              </w:rPr>
              <w:t>CAD 8601 Para 5.2 (j)(2),</w:t>
            </w:r>
          </w:p>
          <w:p w14:paraId="45682F77" w14:textId="77777777" w:rsidR="000875CD" w:rsidRPr="004B007D" w:rsidRDefault="000875CD" w:rsidP="001E0416">
            <w:pPr>
              <w:rPr>
                <w:bCs/>
                <w:iCs/>
                <w:sz w:val="18"/>
                <w:szCs w:val="18"/>
              </w:rPr>
            </w:pPr>
            <w:r w:rsidRPr="004B007D">
              <w:rPr>
                <w:bCs/>
                <w:iCs/>
                <w:sz w:val="18"/>
                <w:szCs w:val="18"/>
              </w:rPr>
              <w:t>CAD 8601 Para 5.2 (j)(2),</w:t>
            </w:r>
          </w:p>
          <w:p w14:paraId="48F1CDAF" w14:textId="77777777" w:rsidR="000875CD" w:rsidRPr="004B007D" w:rsidRDefault="000875CD" w:rsidP="001E0416">
            <w:pPr>
              <w:rPr>
                <w:bCs/>
                <w:iCs/>
                <w:sz w:val="18"/>
                <w:szCs w:val="18"/>
              </w:rPr>
            </w:pPr>
            <w:r w:rsidRPr="004B007D">
              <w:rPr>
                <w:bCs/>
                <w:iCs/>
                <w:sz w:val="18"/>
                <w:szCs w:val="18"/>
              </w:rPr>
              <w:t>CAD 8601 Para 5.2 (j),</w:t>
            </w:r>
          </w:p>
          <w:p w14:paraId="7F6C8A29" w14:textId="77777777" w:rsidR="000875CD" w:rsidRPr="004B007D" w:rsidRDefault="000875CD" w:rsidP="001E0416">
            <w:pPr>
              <w:rPr>
                <w:bCs/>
                <w:iCs/>
                <w:sz w:val="18"/>
                <w:szCs w:val="18"/>
              </w:rPr>
            </w:pPr>
            <w:r w:rsidRPr="004B007D">
              <w:rPr>
                <w:bCs/>
                <w:iCs/>
                <w:sz w:val="18"/>
                <w:szCs w:val="18"/>
              </w:rPr>
              <w:t xml:space="preserve">CAD 8601 Para </w:t>
            </w:r>
            <w:proofErr w:type="gramStart"/>
            <w:r w:rsidRPr="004B007D">
              <w:rPr>
                <w:bCs/>
                <w:iCs/>
                <w:sz w:val="18"/>
                <w:szCs w:val="18"/>
              </w:rPr>
              <w:t>5.2 ,</w:t>
            </w:r>
            <w:proofErr w:type="gramEnd"/>
          </w:p>
          <w:p w14:paraId="01FD5410" w14:textId="77777777" w:rsidR="000875CD" w:rsidRPr="004B007D" w:rsidRDefault="000875CD" w:rsidP="001E0416">
            <w:pPr>
              <w:rPr>
                <w:iCs/>
                <w:sz w:val="18"/>
                <w:szCs w:val="18"/>
              </w:rPr>
            </w:pPr>
            <w:r w:rsidRPr="004B007D">
              <w:rPr>
                <w:bCs/>
                <w:iCs/>
                <w:sz w:val="18"/>
                <w:szCs w:val="18"/>
              </w:rPr>
              <w:t xml:space="preserve">CAD 8601 </w:t>
            </w:r>
            <w:proofErr w:type="gramStart"/>
            <w:r w:rsidRPr="004B007D">
              <w:rPr>
                <w:bCs/>
                <w:iCs/>
                <w:sz w:val="18"/>
                <w:szCs w:val="18"/>
              </w:rPr>
              <w:t xml:space="preserve">Para  </w:t>
            </w:r>
            <w:r w:rsidRPr="004B007D">
              <w:rPr>
                <w:iCs/>
                <w:sz w:val="18"/>
                <w:szCs w:val="18"/>
              </w:rPr>
              <w:t>5.3</w:t>
            </w:r>
            <w:proofErr w:type="gramEnd"/>
            <w:r w:rsidRPr="004B007D">
              <w:rPr>
                <w:iCs/>
                <w:sz w:val="18"/>
                <w:szCs w:val="18"/>
              </w:rPr>
              <w:t xml:space="preserve">(a), </w:t>
            </w:r>
          </w:p>
          <w:p w14:paraId="6E8EA561"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7.2,</w:t>
            </w:r>
          </w:p>
          <w:p w14:paraId="716B6396" w14:textId="77777777" w:rsidR="000875CD" w:rsidRPr="004B007D" w:rsidRDefault="000875CD" w:rsidP="001E0416">
            <w:pPr>
              <w:rPr>
                <w:bCs/>
                <w:iCs/>
                <w:sz w:val="18"/>
                <w:szCs w:val="18"/>
              </w:rPr>
            </w:pPr>
            <w:r w:rsidRPr="004B007D">
              <w:rPr>
                <w:bCs/>
                <w:iCs/>
                <w:sz w:val="18"/>
                <w:szCs w:val="18"/>
              </w:rPr>
              <w:t xml:space="preserve">CAD 8601 Para </w:t>
            </w:r>
            <w:r w:rsidRPr="004B007D">
              <w:rPr>
                <w:iCs/>
                <w:sz w:val="18"/>
                <w:szCs w:val="18"/>
              </w:rPr>
              <w:t xml:space="preserve">5.13(a)(6), </w:t>
            </w:r>
          </w:p>
          <w:p w14:paraId="3FD8713F" w14:textId="77777777" w:rsidR="000875CD" w:rsidRPr="004B007D" w:rsidRDefault="000875CD" w:rsidP="001E0416">
            <w:pPr>
              <w:rPr>
                <w:iCs/>
                <w:sz w:val="18"/>
                <w:szCs w:val="18"/>
              </w:rPr>
            </w:pPr>
          </w:p>
        </w:tc>
        <w:tc>
          <w:tcPr>
            <w:tcW w:w="2268" w:type="dxa"/>
            <w:gridSpan w:val="3"/>
            <w:shd w:val="clear" w:color="auto" w:fill="auto"/>
          </w:tcPr>
          <w:p w14:paraId="6D7D4C2F" w14:textId="076D83ED" w:rsidR="000875CD" w:rsidRPr="000875CD" w:rsidRDefault="00B8221C" w:rsidP="001E0416">
            <w:r>
              <w:rPr>
                <w:b/>
              </w:rPr>
              <w:lastRenderedPageBreak/>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AE0A028" w14:textId="5B118749"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7CEEC3D" w14:textId="77777777" w:rsidTr="00131ADF">
        <w:trPr>
          <w:trHeight w:val="382"/>
        </w:trPr>
        <w:tc>
          <w:tcPr>
            <w:tcW w:w="572" w:type="dxa"/>
            <w:gridSpan w:val="2"/>
            <w:shd w:val="clear" w:color="auto" w:fill="auto"/>
            <w:vAlign w:val="center"/>
          </w:tcPr>
          <w:p w14:paraId="708F0314" w14:textId="541325E9"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9761498" w14:textId="620D8A82" w:rsidR="000875CD" w:rsidRPr="000875CD" w:rsidRDefault="000875CD" w:rsidP="0094044A">
            <w:pPr>
              <w:pStyle w:val="ListParagraph"/>
              <w:numPr>
                <w:ilvl w:val="1"/>
                <w:numId w:val="115"/>
              </w:numPr>
            </w:pPr>
            <w:r w:rsidRPr="000875CD">
              <w:t>Manpower resources</w:t>
            </w:r>
          </w:p>
          <w:p w14:paraId="0200EEA7" w14:textId="77777777" w:rsidR="000875CD" w:rsidRPr="000875CD" w:rsidRDefault="000875CD" w:rsidP="001E0416"/>
          <w:p w14:paraId="78D03190" w14:textId="4CBB0AB7" w:rsidR="000875CD" w:rsidRPr="000875CD" w:rsidRDefault="00CD6C0F" w:rsidP="0094044A">
            <w:pPr>
              <w:ind w:left="380"/>
            </w:pPr>
            <w:sdt>
              <w:sdtPr>
                <w:id w:val="2077631671"/>
                <w14:checkbox>
                  <w14:checked w14:val="0"/>
                  <w14:checkedState w14:val="2612" w14:font="MS Gothic"/>
                  <w14:uncheckedState w14:val="2610" w14:font="MS Gothic"/>
                </w14:checkbox>
              </w:sdtPr>
              <w:sdtContent>
                <w:r w:rsidR="0094044A">
                  <w:rPr>
                    <w:rFonts w:ascii="MS Gothic" w:eastAsia="MS Gothic" w:hAnsi="MS Gothic" w:hint="eastAsia"/>
                  </w:rPr>
                  <w:t>☐</w:t>
                </w:r>
              </w:sdtContent>
            </w:sdt>
            <w:r w:rsidR="001D3C80" w:rsidRPr="000875CD">
              <w:t xml:space="preserve"> </w:t>
            </w:r>
            <w:r w:rsidR="0094044A">
              <w:tab/>
            </w:r>
            <w:r w:rsidR="000875CD" w:rsidRPr="000875CD">
              <w:t xml:space="preserve">Summary indication of the total number of </w:t>
            </w:r>
            <w:r w:rsidR="0094044A">
              <w:tab/>
            </w:r>
            <w:proofErr w:type="gramStart"/>
            <w:r w:rsidR="000875CD" w:rsidRPr="000875CD">
              <w:t>staff</w:t>
            </w:r>
            <w:proofErr w:type="gramEnd"/>
            <w:r w:rsidR="000875CD" w:rsidRPr="000875CD">
              <w:t xml:space="preserve">. The number of </w:t>
            </w:r>
            <w:proofErr w:type="gramStart"/>
            <w:r w:rsidR="000875CD" w:rsidRPr="000875CD">
              <w:t>staff</w:t>
            </w:r>
            <w:proofErr w:type="gramEnd"/>
            <w:r w:rsidR="000875CD" w:rsidRPr="000875CD">
              <w:t xml:space="preserve"> declared in this </w:t>
            </w:r>
            <w:r w:rsidR="0094044A">
              <w:tab/>
            </w:r>
            <w:r w:rsidR="000875CD" w:rsidRPr="000875CD">
              <w:t xml:space="preserve">MOE shall remain consistent. </w:t>
            </w:r>
          </w:p>
          <w:p w14:paraId="660A6AA8" w14:textId="6A52A473" w:rsidR="000875CD" w:rsidRPr="000875CD" w:rsidRDefault="00CD6C0F" w:rsidP="0094044A">
            <w:pPr>
              <w:ind w:left="380"/>
            </w:pPr>
            <w:sdt>
              <w:sdtPr>
                <w:id w:val="16818759"/>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Splitting of the total staff number in the </w:t>
            </w:r>
            <w:r w:rsidR="0094044A">
              <w:tab/>
            </w:r>
            <w:r w:rsidR="000875CD" w:rsidRPr="000875CD">
              <w:t xml:space="preserve">various staff categories. A summary table is </w:t>
            </w:r>
            <w:r w:rsidR="0094044A">
              <w:tab/>
            </w:r>
            <w:r w:rsidR="000875CD" w:rsidRPr="000875CD">
              <w:t xml:space="preserve">expected </w:t>
            </w:r>
          </w:p>
          <w:p w14:paraId="38AA9DDA" w14:textId="7F7BB813" w:rsidR="000875CD" w:rsidRPr="000875CD" w:rsidRDefault="00CD6C0F" w:rsidP="0094044A">
            <w:pPr>
              <w:ind w:left="380"/>
            </w:pPr>
            <w:sdt>
              <w:sdtPr>
                <w:id w:val="-972594178"/>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Management personnel </w:t>
            </w:r>
          </w:p>
          <w:p w14:paraId="0476807A" w14:textId="4851AB1C" w:rsidR="000875CD" w:rsidRPr="000875CD" w:rsidRDefault="00CD6C0F" w:rsidP="0094044A">
            <w:pPr>
              <w:ind w:left="380"/>
            </w:pPr>
            <w:sdt>
              <w:sdtPr>
                <w:id w:val="-994028510"/>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Technical   </w:t>
            </w:r>
          </w:p>
          <w:p w14:paraId="512B7859" w14:textId="001E34E8" w:rsidR="000875CD" w:rsidRPr="000875CD" w:rsidRDefault="00CD6C0F" w:rsidP="0094044A">
            <w:pPr>
              <w:ind w:left="380"/>
            </w:pPr>
            <w:sdt>
              <w:sdtPr>
                <w:id w:val="1756784791"/>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Quality system staff </w:t>
            </w:r>
          </w:p>
          <w:p w14:paraId="0BB4D8BC" w14:textId="21E052B1" w:rsidR="000875CD" w:rsidRPr="000875CD" w:rsidRDefault="00CD6C0F" w:rsidP="0094044A">
            <w:pPr>
              <w:ind w:left="380"/>
            </w:pPr>
            <w:sdt>
              <w:sdtPr>
                <w:id w:val="1947037477"/>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Certifying staff </w:t>
            </w:r>
          </w:p>
          <w:p w14:paraId="33EB5514" w14:textId="3330D3D0" w:rsidR="000875CD" w:rsidRPr="000875CD" w:rsidRDefault="00CD6C0F" w:rsidP="0094044A">
            <w:pPr>
              <w:ind w:left="380"/>
            </w:pPr>
            <w:sdt>
              <w:sdtPr>
                <w:id w:val="507637998"/>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Maintenance technical staff other than </w:t>
            </w:r>
            <w:r w:rsidR="0094044A">
              <w:tab/>
            </w:r>
            <w:r w:rsidR="000875CD" w:rsidRPr="000875CD">
              <w:t>certifying staff</w:t>
            </w:r>
          </w:p>
          <w:p w14:paraId="662B9D41" w14:textId="733A9505" w:rsidR="000875CD" w:rsidRPr="000875CD" w:rsidRDefault="00CD6C0F" w:rsidP="0094044A">
            <w:pPr>
              <w:ind w:left="380"/>
            </w:pPr>
            <w:sdt>
              <w:sdtPr>
                <w:id w:val="-556936980"/>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Store and purchasing department staff </w:t>
            </w:r>
          </w:p>
          <w:p w14:paraId="323CC146" w14:textId="2973E571" w:rsidR="000875CD" w:rsidRPr="000875CD" w:rsidRDefault="00CD6C0F" w:rsidP="0094044A">
            <w:pPr>
              <w:ind w:left="380"/>
            </w:pPr>
            <w:sdt>
              <w:sdtPr>
                <w:id w:val="1847287734"/>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 xml:space="preserve">Training staff </w:t>
            </w:r>
          </w:p>
          <w:p w14:paraId="5FCF5B2B" w14:textId="5E35E702" w:rsidR="000875CD" w:rsidRPr="000875CD" w:rsidRDefault="00CD6C0F" w:rsidP="0094044A">
            <w:pPr>
              <w:ind w:left="380"/>
            </w:pPr>
            <w:sdt>
              <w:sdtPr>
                <w:id w:val="1217861618"/>
                <w14:checkbox>
                  <w14:checked w14:val="0"/>
                  <w14:checkedState w14:val="2612" w14:font="MS Gothic"/>
                  <w14:uncheckedState w14:val="2610" w14:font="MS Gothic"/>
                </w14:checkbox>
              </w:sdtPr>
              <w:sdtContent>
                <w:r w:rsidR="001D3C80">
                  <w:rPr>
                    <w:rFonts w:ascii="MS Gothic" w:eastAsia="MS Gothic" w:hAnsi="MS Gothic" w:hint="eastAsia"/>
                  </w:rPr>
                  <w:t>☐</w:t>
                </w:r>
              </w:sdtContent>
            </w:sdt>
            <w:r w:rsidR="001D3C80" w:rsidRPr="000875CD">
              <w:t xml:space="preserve"> </w:t>
            </w:r>
            <w:r w:rsidR="0094044A">
              <w:tab/>
            </w:r>
            <w:r w:rsidR="000875CD" w:rsidRPr="000875CD">
              <w:t>Contracted staff</w:t>
            </w:r>
          </w:p>
          <w:p w14:paraId="30E95810" w14:textId="77777777" w:rsidR="000875CD" w:rsidRPr="000875CD" w:rsidRDefault="000875CD" w:rsidP="001E0416">
            <w:pPr>
              <w:rPr>
                <w:i/>
              </w:rPr>
            </w:pPr>
            <w:r w:rsidRPr="000875CD">
              <w:rPr>
                <w:i/>
              </w:rPr>
              <w:t>Notes:</w:t>
            </w:r>
          </w:p>
          <w:p w14:paraId="08127506" w14:textId="4A1F0200" w:rsidR="000875CD" w:rsidRPr="000875CD" w:rsidRDefault="000875CD" w:rsidP="001E0416">
            <w:pPr>
              <w:rPr>
                <w:i/>
              </w:rPr>
            </w:pPr>
            <w:r w:rsidRPr="000875CD">
              <w:rPr>
                <w:i/>
              </w:rPr>
              <w:t>The organisation must be able to demonstrate that they have adequate manpower resources to support the entire scope</w:t>
            </w:r>
            <w:r w:rsidR="00F362F8">
              <w:rPr>
                <w:i/>
              </w:rPr>
              <w:t xml:space="preserve"> </w:t>
            </w:r>
            <w:r w:rsidRPr="000875CD">
              <w:rPr>
                <w:i/>
              </w:rPr>
              <w:t>of approval.</w:t>
            </w:r>
          </w:p>
          <w:p w14:paraId="37E1CE38" w14:textId="5EC3785C" w:rsidR="000875CD" w:rsidRPr="000875CD" w:rsidRDefault="000875CD" w:rsidP="001E0416">
            <w:pPr>
              <w:rPr>
                <w:i/>
              </w:rPr>
            </w:pPr>
            <w:r w:rsidRPr="000875CD">
              <w:rPr>
                <w:i/>
              </w:rPr>
              <w:t xml:space="preserve">The organisation shall not declare a percentage of staff used but shall indicate the number of </w:t>
            </w:r>
            <w:proofErr w:type="gramStart"/>
            <w:r w:rsidRPr="000875CD">
              <w:rPr>
                <w:i/>
              </w:rPr>
              <w:t>staff</w:t>
            </w:r>
            <w:proofErr w:type="gramEnd"/>
            <w:r w:rsidRPr="000875CD">
              <w:rPr>
                <w:i/>
              </w:rPr>
              <w:t xml:space="preserve"> needed to comply</w:t>
            </w:r>
            <w:r w:rsidR="00F362F8">
              <w:rPr>
                <w:i/>
              </w:rPr>
              <w:t xml:space="preserve"> </w:t>
            </w:r>
            <w:r w:rsidRPr="000875CD">
              <w:rPr>
                <w:i/>
              </w:rPr>
              <w:t>with AMO requirements.</w:t>
            </w:r>
          </w:p>
          <w:p w14:paraId="19C9A210" w14:textId="5CDD0674" w:rsidR="000875CD" w:rsidRPr="000875CD" w:rsidRDefault="000875CD" w:rsidP="001E0416">
            <w:pPr>
              <w:rPr>
                <w:i/>
              </w:rPr>
            </w:pPr>
            <w:r w:rsidRPr="000875CD">
              <w:rPr>
                <w:i/>
              </w:rPr>
              <w:t>There is no need to amend this chapter as result of routine fluctuations, however any significant re-deployment or loss</w:t>
            </w:r>
            <w:r w:rsidR="00F362F8">
              <w:rPr>
                <w:i/>
              </w:rPr>
              <w:t xml:space="preserve"> </w:t>
            </w:r>
            <w:r w:rsidRPr="000875CD">
              <w:rPr>
                <w:i/>
              </w:rPr>
              <w:t xml:space="preserve">of staff or any staff change having </w:t>
            </w:r>
            <w:r w:rsidRPr="000875CD">
              <w:rPr>
                <w:i/>
              </w:rPr>
              <w:lastRenderedPageBreak/>
              <w:t>impact on the approval shall be captured and notified to</w:t>
            </w:r>
            <w:r w:rsidR="006A586F">
              <w:rPr>
                <w:i/>
              </w:rPr>
              <w:t xml:space="preserve"> CAAM according to the criteria </w:t>
            </w:r>
            <w:r w:rsidRPr="000875CD">
              <w:rPr>
                <w:i/>
              </w:rPr>
              <w:t>specified in the MOE 1.10.</w:t>
            </w:r>
            <w:r w:rsidRPr="000875CD">
              <w:rPr>
                <w:i/>
              </w:rPr>
              <w:cr/>
            </w:r>
          </w:p>
          <w:p w14:paraId="675B0C63" w14:textId="77777777" w:rsidR="000875CD" w:rsidRPr="000875CD" w:rsidRDefault="000875CD" w:rsidP="001E0416">
            <w:pPr>
              <w:rPr>
                <w:i/>
              </w:rPr>
            </w:pPr>
            <w:r w:rsidRPr="000875CD">
              <w:rPr>
                <w:i/>
              </w:rPr>
              <w:t xml:space="preserve">In addition to the above, the organisation should have maintenance man-hour plan that </w:t>
            </w:r>
            <w:proofErr w:type="gramStart"/>
            <w:r w:rsidRPr="000875CD">
              <w:rPr>
                <w:i/>
              </w:rPr>
              <w:t>take into account</w:t>
            </w:r>
            <w:proofErr w:type="gramEnd"/>
            <w:r w:rsidRPr="000875CD">
              <w:rPr>
                <w:i/>
              </w:rPr>
              <w:t xml:space="preserve"> all maintenance activities carried out within and outside the AMO approval. The planned absence (for training, vacation etc.) should be considered when developing the man-hour plan.</w:t>
            </w:r>
          </w:p>
          <w:p w14:paraId="2AF7243B" w14:textId="77777777" w:rsidR="000875CD" w:rsidRPr="000875CD" w:rsidRDefault="000875CD" w:rsidP="001E0416">
            <w:pPr>
              <w:rPr>
                <w:i/>
              </w:rPr>
            </w:pPr>
          </w:p>
          <w:p w14:paraId="6635C558" w14:textId="77777777" w:rsidR="000875CD" w:rsidRPr="000875CD" w:rsidRDefault="000875CD" w:rsidP="001E0416">
            <w:pPr>
              <w:rPr>
                <w:i/>
              </w:rPr>
            </w:pPr>
            <w:r w:rsidRPr="000875CD">
              <w:rPr>
                <w:i/>
              </w:rPr>
              <w:t>Contracted staff to be considered are all external staff who are not directly / permanently employed by the maintenance organisation and who are involved in the maintenance activities. Only the long term contracted staff need to be considered under this chapter for the purpose of defining the organization`s staff number. This does not release the maintenance organisation from complying with the relevant requirements also when using contracted staff for short term periods.</w:t>
            </w:r>
          </w:p>
        </w:tc>
        <w:tc>
          <w:tcPr>
            <w:tcW w:w="1418" w:type="dxa"/>
            <w:shd w:val="clear" w:color="auto" w:fill="auto"/>
          </w:tcPr>
          <w:p w14:paraId="37E0BFF9"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5.13 (a)(7),</w:t>
            </w:r>
          </w:p>
          <w:p w14:paraId="443188BA"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5.2 (d),</w:t>
            </w:r>
          </w:p>
          <w:p w14:paraId="3B57162C" w14:textId="77777777" w:rsidR="000875CD" w:rsidRPr="004B007D" w:rsidRDefault="000875CD" w:rsidP="001E0416">
            <w:pPr>
              <w:rPr>
                <w:iCs/>
                <w:sz w:val="18"/>
                <w:szCs w:val="18"/>
              </w:rPr>
            </w:pPr>
          </w:p>
        </w:tc>
        <w:tc>
          <w:tcPr>
            <w:tcW w:w="2268" w:type="dxa"/>
            <w:gridSpan w:val="3"/>
            <w:shd w:val="clear" w:color="auto" w:fill="auto"/>
          </w:tcPr>
          <w:p w14:paraId="16FA5E38" w14:textId="18183FB1"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DFD41B8" w14:textId="6A6A1752"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8174122" w14:textId="77777777" w:rsidTr="00131ADF">
        <w:trPr>
          <w:trHeight w:val="382"/>
        </w:trPr>
        <w:tc>
          <w:tcPr>
            <w:tcW w:w="572" w:type="dxa"/>
            <w:gridSpan w:val="2"/>
            <w:shd w:val="clear" w:color="auto" w:fill="auto"/>
            <w:vAlign w:val="center"/>
          </w:tcPr>
          <w:p w14:paraId="7849A311" w14:textId="13A0DBF3"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C01CB3F" w14:textId="5A477133" w:rsidR="000875CD" w:rsidRPr="000875CD" w:rsidRDefault="000875CD" w:rsidP="00414A1B">
            <w:pPr>
              <w:pStyle w:val="ListParagraph"/>
              <w:numPr>
                <w:ilvl w:val="1"/>
                <w:numId w:val="115"/>
              </w:numPr>
            </w:pPr>
            <w:r w:rsidRPr="000875CD">
              <w:t>Facilities</w:t>
            </w:r>
          </w:p>
          <w:p w14:paraId="2BDF0455" w14:textId="18F70C11" w:rsidR="000875CD" w:rsidRPr="000875CD" w:rsidRDefault="00CD6C0F" w:rsidP="00414A1B">
            <w:pPr>
              <w:ind w:left="380"/>
            </w:pPr>
            <w:sdt>
              <w:sdtPr>
                <w:id w:val="1649093200"/>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Shall describe each of the facilities</w:t>
            </w:r>
          </w:p>
          <w:p w14:paraId="25B5FF8E" w14:textId="77920CD2" w:rsidR="000875CD" w:rsidRPr="000875CD" w:rsidRDefault="00CD6C0F" w:rsidP="00414A1B">
            <w:pPr>
              <w:ind w:left="380"/>
            </w:pPr>
            <w:sdt>
              <w:sdtPr>
                <w:id w:val="837120694"/>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All the facilities need to be identified in this </w:t>
            </w:r>
            <w:r w:rsidR="00414A1B">
              <w:tab/>
            </w:r>
            <w:r w:rsidR="006A586F" w:rsidRPr="000875CD">
              <w:t>chapter</w:t>
            </w:r>
            <w:r w:rsidR="006A586F">
              <w:t xml:space="preserve"> </w:t>
            </w:r>
            <w:r w:rsidR="006A586F" w:rsidRPr="000875CD">
              <w:t>(a</w:t>
            </w:r>
            <w:r w:rsidR="000875CD" w:rsidRPr="000875CD">
              <w:t xml:space="preserve"> clear picture of what CAAM asked </w:t>
            </w:r>
            <w:r w:rsidR="00414A1B">
              <w:tab/>
            </w:r>
            <w:r w:rsidR="000875CD" w:rsidRPr="000875CD">
              <w:t>to approve)</w:t>
            </w:r>
          </w:p>
          <w:p w14:paraId="5219B9C9" w14:textId="50CD00EA" w:rsidR="000875CD" w:rsidRPr="000875CD" w:rsidRDefault="00CD6C0F" w:rsidP="00414A1B">
            <w:pPr>
              <w:ind w:left="380"/>
            </w:pPr>
            <w:sdt>
              <w:sdtPr>
                <w:id w:val="1926307308"/>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The system of protection against weather, dust </w:t>
            </w:r>
            <w:r w:rsidR="00414A1B">
              <w:tab/>
            </w:r>
            <w:r w:rsidR="000875CD" w:rsidRPr="000875CD">
              <w:t xml:space="preserve">and other airborne contaminants (paint, </w:t>
            </w:r>
            <w:r w:rsidR="00414A1B">
              <w:tab/>
            </w:r>
            <w:r w:rsidR="000875CD" w:rsidRPr="000875CD">
              <w:t xml:space="preserve">smoke...), ground water protection, heating/air </w:t>
            </w:r>
            <w:r w:rsidR="00414A1B">
              <w:tab/>
            </w:r>
            <w:r w:rsidR="000875CD" w:rsidRPr="000875CD">
              <w:t xml:space="preserve">conditioning, lighting, noise protection, safety </w:t>
            </w:r>
            <w:r w:rsidR="00414A1B">
              <w:tab/>
            </w:r>
            <w:r w:rsidR="000875CD" w:rsidRPr="000875CD">
              <w:t xml:space="preserve">system (limited accesses, fire, staff security...) </w:t>
            </w:r>
            <w:r w:rsidR="00414A1B">
              <w:tab/>
            </w:r>
            <w:r w:rsidR="000875CD" w:rsidRPr="000875CD">
              <w:t xml:space="preserve">should be described either in the diagram or in </w:t>
            </w:r>
            <w:r w:rsidR="00414A1B">
              <w:tab/>
            </w:r>
            <w:r w:rsidR="000875CD" w:rsidRPr="000875CD">
              <w:t>the associated text</w:t>
            </w:r>
          </w:p>
          <w:p w14:paraId="3FF92DA2" w14:textId="122AEBAD" w:rsidR="000875CD" w:rsidRPr="000875CD" w:rsidRDefault="000875CD" w:rsidP="00414A1B">
            <w:pPr>
              <w:pStyle w:val="ListParagraph"/>
              <w:numPr>
                <w:ilvl w:val="2"/>
                <w:numId w:val="116"/>
              </w:numPr>
            </w:pPr>
            <w:r w:rsidRPr="000875CD">
              <w:t>Principal Place of Business</w:t>
            </w:r>
          </w:p>
          <w:p w14:paraId="555882FB" w14:textId="36B19566" w:rsidR="000875CD" w:rsidRPr="000875CD" w:rsidRDefault="00CD6C0F" w:rsidP="00414A1B">
            <w:pPr>
              <w:ind w:left="380"/>
            </w:pPr>
            <w:sdt>
              <w:sdtPr>
                <w:id w:val="-950941804"/>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Location where CAD 8601 requirements are </w:t>
            </w:r>
            <w:r w:rsidR="00414A1B">
              <w:tab/>
            </w:r>
            <w:r w:rsidR="000875CD" w:rsidRPr="000875CD">
              <w:t>exercised</w:t>
            </w:r>
          </w:p>
          <w:p w14:paraId="3FA5BCF0" w14:textId="18D29921" w:rsidR="000875CD" w:rsidRPr="000875CD" w:rsidRDefault="000875CD" w:rsidP="00C9711C">
            <w:pPr>
              <w:pStyle w:val="ListParagraph"/>
              <w:numPr>
                <w:ilvl w:val="2"/>
                <w:numId w:val="119"/>
              </w:numPr>
            </w:pPr>
            <w:r w:rsidRPr="000875CD">
              <w:t>Base maintenance facilities</w:t>
            </w:r>
          </w:p>
          <w:p w14:paraId="544E104A" w14:textId="4333DAC4" w:rsidR="000875CD" w:rsidRPr="000875CD" w:rsidRDefault="00CD6C0F" w:rsidP="00414A1B">
            <w:pPr>
              <w:ind w:left="380"/>
            </w:pPr>
            <w:sdt>
              <w:sdtPr>
                <w:id w:val="-1418090123"/>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Hangar Layout (include various allowed </w:t>
            </w:r>
            <w:r w:rsidR="00414A1B">
              <w:tab/>
            </w:r>
            <w:r w:rsidR="000875CD" w:rsidRPr="000875CD">
              <w:t>aircraft parking configuration</w:t>
            </w:r>
          </w:p>
          <w:p w14:paraId="51D3BD33" w14:textId="6D66EEFB" w:rsidR="000875CD" w:rsidRPr="000875CD" w:rsidRDefault="00CD6C0F" w:rsidP="00414A1B">
            <w:pPr>
              <w:ind w:left="380"/>
            </w:pPr>
            <w:sdt>
              <w:sdtPr>
                <w:id w:val="1991675396"/>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Information maximum of aircraft which can </w:t>
            </w:r>
            <w:r w:rsidR="00414A1B">
              <w:tab/>
            </w:r>
            <w:r w:rsidR="000875CD" w:rsidRPr="000875CD">
              <w:t>be accommodated at the same time</w:t>
            </w:r>
          </w:p>
          <w:p w14:paraId="430E30F5" w14:textId="20EAF411" w:rsidR="000875CD" w:rsidRPr="000875CD" w:rsidRDefault="00CD6C0F" w:rsidP="00414A1B">
            <w:pPr>
              <w:ind w:left="380"/>
            </w:pPr>
            <w:sdt>
              <w:sdtPr>
                <w:id w:val="-163403659"/>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Aircraft access equipment/platforms/docking </w:t>
            </w:r>
          </w:p>
          <w:p w14:paraId="12790245" w14:textId="70A204C4" w:rsidR="000875CD" w:rsidRPr="000875CD" w:rsidRDefault="00CD6C0F" w:rsidP="00414A1B">
            <w:pPr>
              <w:ind w:left="380"/>
            </w:pPr>
            <w:sdt>
              <w:sdtPr>
                <w:id w:val="875811772"/>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Specialised workshops </w:t>
            </w:r>
          </w:p>
          <w:p w14:paraId="4758CDAF" w14:textId="1030B7D4" w:rsidR="000875CD" w:rsidRPr="000875CD" w:rsidRDefault="00CD6C0F" w:rsidP="00414A1B">
            <w:pPr>
              <w:ind w:left="380"/>
            </w:pPr>
            <w:sdt>
              <w:sdtPr>
                <w:id w:val="-307012196"/>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Environmental provisions </w:t>
            </w:r>
          </w:p>
          <w:p w14:paraId="34D78A64" w14:textId="6A41AF59" w:rsidR="000875CD" w:rsidRPr="000875CD" w:rsidRDefault="00CD6C0F" w:rsidP="00414A1B">
            <w:pPr>
              <w:ind w:left="380"/>
            </w:pPr>
            <w:sdt>
              <w:sdtPr>
                <w:id w:val="762728533"/>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Office accommodation for: (planning, </w:t>
            </w:r>
            <w:r w:rsidR="00414A1B">
              <w:tab/>
            </w:r>
            <w:r w:rsidR="000875CD" w:rsidRPr="000875CD">
              <w:t xml:space="preserve">technical records, Quality, technical reference </w:t>
            </w:r>
            <w:r w:rsidR="00414A1B">
              <w:tab/>
            </w:r>
            <w:r w:rsidR="000875CD" w:rsidRPr="000875CD">
              <w:t>area, Storage, etc)</w:t>
            </w:r>
          </w:p>
          <w:p w14:paraId="4BE4F3AC" w14:textId="7251B77F" w:rsidR="000875CD" w:rsidRPr="000875CD" w:rsidRDefault="000875CD" w:rsidP="00C9711C">
            <w:pPr>
              <w:pStyle w:val="ListParagraph"/>
              <w:numPr>
                <w:ilvl w:val="2"/>
                <w:numId w:val="119"/>
              </w:numPr>
            </w:pPr>
            <w:r w:rsidRPr="000875CD">
              <w:t>Line maintenance facilities (at each location)</w:t>
            </w:r>
          </w:p>
          <w:p w14:paraId="2964E30E" w14:textId="573695B8" w:rsidR="000875CD" w:rsidRPr="000875CD" w:rsidRDefault="00CD6C0F" w:rsidP="00414A1B">
            <w:pPr>
              <w:ind w:left="380"/>
            </w:pPr>
            <w:sdt>
              <w:sdtPr>
                <w:id w:val="1719237308"/>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Hangar availability (specify if rented or </w:t>
            </w:r>
            <w:r w:rsidR="00414A1B">
              <w:tab/>
            </w:r>
            <w:r w:rsidR="000875CD" w:rsidRPr="000875CD">
              <w:t xml:space="preserve">owned) </w:t>
            </w:r>
          </w:p>
          <w:p w14:paraId="1E675433" w14:textId="77777777" w:rsidR="000875CD" w:rsidRPr="000875CD" w:rsidRDefault="000875CD" w:rsidP="001E0416"/>
          <w:p w14:paraId="7D15E045" w14:textId="77777777" w:rsidR="000875CD" w:rsidRPr="000875CD" w:rsidRDefault="000875CD" w:rsidP="001E0416">
            <w:r w:rsidRPr="000875CD">
              <w:t>1.8.5 Engines / APU and Component maintenance facilities.</w:t>
            </w:r>
          </w:p>
          <w:p w14:paraId="4B49BCAA" w14:textId="641A9A45" w:rsidR="000875CD" w:rsidRPr="000875CD" w:rsidRDefault="00CD6C0F" w:rsidP="00414A1B">
            <w:pPr>
              <w:ind w:left="380"/>
            </w:pPr>
            <w:sdt>
              <w:sdtPr>
                <w:id w:val="-811328233"/>
                <w14:checkbox>
                  <w14:checked w14:val="0"/>
                  <w14:checkedState w14:val="2612" w14:font="MS Gothic"/>
                  <w14:uncheckedState w14:val="2610" w14:font="MS Gothic"/>
                </w14:checkbox>
              </w:sdtPr>
              <w:sdtContent>
                <w:r w:rsidR="00414A1B">
                  <w:rPr>
                    <w:rFonts w:ascii="MS Gothic" w:eastAsia="MS Gothic" w:hAnsi="MS Gothic" w:hint="eastAsia"/>
                  </w:rPr>
                  <w:t>☐</w:t>
                </w:r>
              </w:sdtContent>
            </w:sdt>
            <w:r w:rsidR="00414A1B" w:rsidRPr="000875CD">
              <w:t xml:space="preserve"> </w:t>
            </w:r>
            <w:r w:rsidR="00414A1B">
              <w:tab/>
            </w:r>
            <w:r w:rsidR="000875CD" w:rsidRPr="000875CD">
              <w:t xml:space="preserve">availability (specify if rented or owned) </w:t>
            </w:r>
          </w:p>
          <w:p w14:paraId="66D79A80" w14:textId="77777777" w:rsidR="000875CD" w:rsidRPr="000875CD" w:rsidRDefault="000875CD" w:rsidP="001E0416">
            <w:r w:rsidRPr="000875CD">
              <w:t>1.8.6 Layout of premises</w:t>
            </w:r>
          </w:p>
          <w:p w14:paraId="784F0B0B" w14:textId="77777777" w:rsidR="000875CD" w:rsidRPr="000875CD" w:rsidRDefault="000875CD" w:rsidP="001E0416">
            <w:pPr>
              <w:rPr>
                <w:i/>
                <w:iCs/>
              </w:rPr>
            </w:pPr>
          </w:p>
        </w:tc>
        <w:tc>
          <w:tcPr>
            <w:tcW w:w="1418" w:type="dxa"/>
            <w:shd w:val="clear" w:color="auto" w:fill="auto"/>
          </w:tcPr>
          <w:p w14:paraId="0B67B071"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5.13(a)(8),</w:t>
            </w:r>
          </w:p>
          <w:p w14:paraId="23E893E1"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5.1(a)(1),</w:t>
            </w:r>
          </w:p>
          <w:p w14:paraId="2C7DD463"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5.1(a)(2),</w:t>
            </w:r>
          </w:p>
          <w:p w14:paraId="7249B5E6"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5.1(b),</w:t>
            </w:r>
          </w:p>
          <w:p w14:paraId="10D433E4"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5.1(c)(1),</w:t>
            </w:r>
          </w:p>
          <w:p w14:paraId="37D764B5" w14:textId="77777777" w:rsidR="000875CD" w:rsidRPr="004B007D" w:rsidRDefault="000875CD" w:rsidP="001E0416">
            <w:pPr>
              <w:rPr>
                <w:iCs/>
                <w:sz w:val="18"/>
                <w:szCs w:val="18"/>
              </w:rPr>
            </w:pPr>
            <w:r w:rsidRPr="004B007D">
              <w:rPr>
                <w:bCs/>
                <w:iCs/>
                <w:sz w:val="18"/>
                <w:szCs w:val="18"/>
              </w:rPr>
              <w:t>CAD 8601 Para</w:t>
            </w:r>
            <w:r w:rsidRPr="004B007D">
              <w:rPr>
                <w:iCs/>
                <w:sz w:val="18"/>
                <w:szCs w:val="18"/>
              </w:rPr>
              <w:t xml:space="preserve"> 5.1(c)(2),</w:t>
            </w:r>
          </w:p>
          <w:p w14:paraId="5D3F340A"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5.1(c)(3),</w:t>
            </w:r>
          </w:p>
          <w:p w14:paraId="5CBC5DFD" w14:textId="77777777" w:rsidR="000875CD" w:rsidRPr="004B007D" w:rsidRDefault="000875CD" w:rsidP="001E0416">
            <w:pPr>
              <w:rPr>
                <w:iCs/>
                <w:sz w:val="18"/>
                <w:szCs w:val="18"/>
              </w:rPr>
            </w:pPr>
            <w:r w:rsidRPr="004B007D">
              <w:rPr>
                <w:bCs/>
                <w:iCs/>
                <w:sz w:val="18"/>
                <w:szCs w:val="18"/>
              </w:rPr>
              <w:t>CAD 8601 Para</w:t>
            </w:r>
            <w:r w:rsidRPr="004B007D">
              <w:rPr>
                <w:iCs/>
                <w:sz w:val="18"/>
                <w:szCs w:val="18"/>
              </w:rPr>
              <w:t xml:space="preserve"> 5.1(c)(4),</w:t>
            </w:r>
          </w:p>
          <w:p w14:paraId="416EA480" w14:textId="77777777" w:rsidR="000875CD" w:rsidRPr="004B007D" w:rsidRDefault="000875CD" w:rsidP="001E0416">
            <w:pPr>
              <w:rPr>
                <w:iCs/>
                <w:sz w:val="18"/>
                <w:szCs w:val="18"/>
              </w:rPr>
            </w:pPr>
            <w:r w:rsidRPr="004B007D">
              <w:rPr>
                <w:bCs/>
                <w:iCs/>
                <w:sz w:val="18"/>
                <w:szCs w:val="18"/>
              </w:rPr>
              <w:t>CAD 8601 Para</w:t>
            </w:r>
            <w:r w:rsidRPr="004B007D">
              <w:rPr>
                <w:iCs/>
                <w:sz w:val="18"/>
                <w:szCs w:val="18"/>
              </w:rPr>
              <w:t xml:space="preserve"> 5.1(c)(5),</w:t>
            </w:r>
          </w:p>
          <w:p w14:paraId="4CA9AA6D"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5.1(c)(6),</w:t>
            </w:r>
          </w:p>
          <w:p w14:paraId="23FBEEF7"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6.1(d),</w:t>
            </w:r>
          </w:p>
          <w:p w14:paraId="130B4BA1"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5.4(a)(3),</w:t>
            </w:r>
          </w:p>
          <w:p w14:paraId="3361276C"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Appendix III,</w:t>
            </w:r>
          </w:p>
          <w:p w14:paraId="31321C19" w14:textId="77777777" w:rsidR="000875CD" w:rsidRPr="004B007D" w:rsidRDefault="000875CD" w:rsidP="001E0416">
            <w:pPr>
              <w:rPr>
                <w:iCs/>
                <w:sz w:val="18"/>
                <w:szCs w:val="18"/>
              </w:rPr>
            </w:pPr>
          </w:p>
          <w:p w14:paraId="6A6CB7F5" w14:textId="77777777" w:rsidR="000875CD" w:rsidRPr="004B007D" w:rsidRDefault="000875CD" w:rsidP="001E0416">
            <w:pPr>
              <w:rPr>
                <w:iCs/>
                <w:sz w:val="18"/>
                <w:szCs w:val="18"/>
              </w:rPr>
            </w:pPr>
          </w:p>
        </w:tc>
        <w:tc>
          <w:tcPr>
            <w:tcW w:w="2268" w:type="dxa"/>
            <w:gridSpan w:val="3"/>
            <w:shd w:val="clear" w:color="auto" w:fill="auto"/>
          </w:tcPr>
          <w:p w14:paraId="67DA19C7" w14:textId="29862689"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51BD716" w14:textId="11362FE2"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086C4AF" w14:textId="77777777" w:rsidTr="00131ADF">
        <w:trPr>
          <w:trHeight w:val="382"/>
        </w:trPr>
        <w:tc>
          <w:tcPr>
            <w:tcW w:w="572" w:type="dxa"/>
            <w:gridSpan w:val="2"/>
            <w:shd w:val="clear" w:color="auto" w:fill="auto"/>
            <w:vAlign w:val="center"/>
          </w:tcPr>
          <w:p w14:paraId="7F2A7C88" w14:textId="074E6B23"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BF85CAD" w14:textId="77777777" w:rsidR="000875CD" w:rsidRPr="000875CD" w:rsidRDefault="000875CD" w:rsidP="001E0416">
            <w:r w:rsidRPr="000875CD">
              <w:t>1.9 Scope of Work</w:t>
            </w:r>
          </w:p>
          <w:p w14:paraId="220828A6" w14:textId="77777777" w:rsidR="000875CD" w:rsidRPr="000875CD" w:rsidRDefault="000875CD" w:rsidP="001E0416"/>
          <w:p w14:paraId="2E0C2CF1" w14:textId="77777777" w:rsidR="000875CD" w:rsidRPr="000875CD" w:rsidRDefault="000875CD" w:rsidP="001E0416">
            <w:r w:rsidRPr="000875CD">
              <w:t>Aircraft Maintenance ‘A’ rating</w:t>
            </w:r>
          </w:p>
          <w:p w14:paraId="2424DBB7" w14:textId="51E1DDB0" w:rsidR="000875CD" w:rsidRPr="000875CD" w:rsidRDefault="00CD6C0F" w:rsidP="00B357F2">
            <w:pPr>
              <w:ind w:left="380"/>
              <w:rPr>
                <w:lang w:val="en-GB"/>
              </w:rPr>
            </w:pPr>
            <w:sdt>
              <w:sdtPr>
                <w:id w:val="1856224444"/>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Rating</w:t>
            </w:r>
          </w:p>
          <w:p w14:paraId="350DBDDE" w14:textId="610283AD" w:rsidR="000875CD" w:rsidRPr="000875CD" w:rsidRDefault="00CD6C0F" w:rsidP="00B357F2">
            <w:pPr>
              <w:ind w:left="380"/>
              <w:rPr>
                <w:lang w:val="en-GB"/>
              </w:rPr>
            </w:pPr>
            <w:sdt>
              <w:sdtPr>
                <w:id w:val="1318763356"/>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TC Holder</w:t>
            </w:r>
          </w:p>
          <w:p w14:paraId="6B39C4F0" w14:textId="38825C6A" w:rsidR="000875CD" w:rsidRPr="000875CD" w:rsidRDefault="00CD6C0F" w:rsidP="00B357F2">
            <w:pPr>
              <w:ind w:left="380"/>
              <w:rPr>
                <w:lang w:val="en-GB"/>
              </w:rPr>
            </w:pPr>
            <w:sdt>
              <w:sdtPr>
                <w:id w:val="18207287"/>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Aircraft Type/Group rating</w:t>
            </w:r>
          </w:p>
          <w:p w14:paraId="22451C7B" w14:textId="7C201CCE" w:rsidR="000875CD" w:rsidRPr="000875CD" w:rsidRDefault="00CD6C0F" w:rsidP="00B357F2">
            <w:pPr>
              <w:ind w:left="380"/>
              <w:rPr>
                <w:lang w:val="en-GB"/>
              </w:rPr>
            </w:pPr>
            <w:sdt>
              <w:sdtPr>
                <w:id w:val="54367484"/>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Limitation (Aircraft Model)</w:t>
            </w:r>
          </w:p>
          <w:p w14:paraId="506266BC" w14:textId="76FE03EB" w:rsidR="000875CD" w:rsidRPr="000875CD" w:rsidRDefault="00CD6C0F" w:rsidP="00B357F2">
            <w:pPr>
              <w:ind w:left="380"/>
              <w:rPr>
                <w:lang w:val="en-GB"/>
              </w:rPr>
            </w:pPr>
            <w:sdt>
              <w:sdtPr>
                <w:id w:val="-732230884"/>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Maintenance Level</w:t>
            </w:r>
          </w:p>
          <w:p w14:paraId="6A0C2225" w14:textId="09E93C98" w:rsidR="000875CD" w:rsidRPr="000875CD" w:rsidRDefault="00CD6C0F" w:rsidP="00B357F2">
            <w:pPr>
              <w:ind w:left="380"/>
              <w:rPr>
                <w:lang w:val="en-GB"/>
              </w:rPr>
            </w:pPr>
            <w:sdt>
              <w:sdtPr>
                <w:id w:val="-536509608"/>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Base/Line</w:t>
            </w:r>
          </w:p>
          <w:p w14:paraId="6E86DC33" w14:textId="77777777" w:rsidR="000875CD" w:rsidRPr="000875CD" w:rsidRDefault="000875CD" w:rsidP="001E0416">
            <w:pPr>
              <w:rPr>
                <w:lang w:val="en-GB"/>
              </w:rPr>
            </w:pPr>
          </w:p>
          <w:p w14:paraId="46BA8CE9" w14:textId="77777777" w:rsidR="000875CD" w:rsidRPr="000875CD" w:rsidRDefault="000875CD" w:rsidP="001E0416">
            <w:pPr>
              <w:rPr>
                <w:lang w:val="en-GB"/>
              </w:rPr>
            </w:pPr>
            <w:r w:rsidRPr="000875CD">
              <w:rPr>
                <w:lang w:val="en-GB"/>
              </w:rPr>
              <w:t>Engine Maintenance</w:t>
            </w:r>
          </w:p>
          <w:p w14:paraId="7DBC8E33" w14:textId="4EC022F0" w:rsidR="000875CD" w:rsidRPr="000875CD" w:rsidRDefault="00CD6C0F" w:rsidP="00B357F2">
            <w:pPr>
              <w:ind w:left="360"/>
              <w:rPr>
                <w:lang w:val="en-GB"/>
              </w:rPr>
            </w:pPr>
            <w:sdt>
              <w:sdtPr>
                <w:id w:val="-1484000413"/>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Rating</w:t>
            </w:r>
          </w:p>
          <w:p w14:paraId="45A82646" w14:textId="3C0936A4" w:rsidR="000875CD" w:rsidRPr="000875CD" w:rsidRDefault="00CD6C0F" w:rsidP="00B357F2">
            <w:pPr>
              <w:ind w:left="360"/>
              <w:rPr>
                <w:lang w:val="en-GB"/>
              </w:rPr>
            </w:pPr>
            <w:sdt>
              <w:sdtPr>
                <w:id w:val="-2089223660"/>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Engine/APU Type</w:t>
            </w:r>
          </w:p>
          <w:p w14:paraId="5ED12D0F" w14:textId="4882092B" w:rsidR="000875CD" w:rsidRPr="000875CD" w:rsidRDefault="00CD6C0F" w:rsidP="00B357F2">
            <w:pPr>
              <w:ind w:left="360"/>
              <w:rPr>
                <w:lang w:val="en-GB"/>
              </w:rPr>
            </w:pPr>
            <w:sdt>
              <w:sdtPr>
                <w:id w:val="-1342851817"/>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Limitation (Engine/APU Model)</w:t>
            </w:r>
          </w:p>
          <w:p w14:paraId="19BA8C4B" w14:textId="3FA69D6C" w:rsidR="000875CD" w:rsidRPr="000875CD" w:rsidRDefault="00CD6C0F" w:rsidP="00B357F2">
            <w:pPr>
              <w:ind w:left="360"/>
              <w:rPr>
                <w:lang w:val="en-GB"/>
              </w:rPr>
            </w:pPr>
            <w:sdt>
              <w:sdtPr>
                <w:id w:val="2073233194"/>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Maintenance Level</w:t>
            </w:r>
          </w:p>
          <w:p w14:paraId="24A4C5AE" w14:textId="77777777" w:rsidR="000875CD" w:rsidRPr="000875CD" w:rsidRDefault="000875CD" w:rsidP="001E0416">
            <w:pPr>
              <w:rPr>
                <w:lang w:val="en-GB"/>
              </w:rPr>
            </w:pPr>
          </w:p>
          <w:p w14:paraId="60407309" w14:textId="6192EF38" w:rsidR="000875CD" w:rsidRPr="000875CD" w:rsidRDefault="008912D6" w:rsidP="001E0416">
            <w:pPr>
              <w:rPr>
                <w:lang w:val="en-GB"/>
              </w:rPr>
            </w:pPr>
            <w:r w:rsidRPr="008912D6">
              <w:rPr>
                <w:lang w:val="en-GB"/>
              </w:rPr>
              <w:t>Component</w:t>
            </w:r>
            <w:r w:rsidR="000875CD" w:rsidRPr="000875CD">
              <w:rPr>
                <w:lang w:val="en-GB"/>
              </w:rPr>
              <w:t xml:space="preserve"> Maintenance</w:t>
            </w:r>
          </w:p>
          <w:p w14:paraId="2389FD68" w14:textId="4D9BCC46" w:rsidR="000875CD" w:rsidRPr="000875CD" w:rsidRDefault="00CD6C0F" w:rsidP="00B357F2">
            <w:pPr>
              <w:ind w:left="360"/>
              <w:rPr>
                <w:lang w:val="en-GB"/>
              </w:rPr>
            </w:pPr>
            <w:sdt>
              <w:sdtPr>
                <w:id w:val="-337393724"/>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Rating</w:t>
            </w:r>
          </w:p>
          <w:p w14:paraId="7FCB5026" w14:textId="6CF87511" w:rsidR="000875CD" w:rsidRPr="000875CD" w:rsidRDefault="00CD6C0F" w:rsidP="00B357F2">
            <w:pPr>
              <w:ind w:left="360"/>
              <w:rPr>
                <w:lang w:val="en-GB"/>
              </w:rPr>
            </w:pPr>
            <w:sdt>
              <w:sdtPr>
                <w:id w:val="419693254"/>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ATA</w:t>
            </w:r>
          </w:p>
          <w:p w14:paraId="35CECC0C" w14:textId="12AFECA3" w:rsidR="000875CD" w:rsidRPr="000875CD" w:rsidRDefault="00CD6C0F" w:rsidP="00B357F2">
            <w:pPr>
              <w:ind w:left="360"/>
              <w:rPr>
                <w:lang w:val="en-GB"/>
              </w:rPr>
            </w:pPr>
            <w:sdt>
              <w:sdtPr>
                <w:id w:val="1637064350"/>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P/N</w:t>
            </w:r>
          </w:p>
          <w:p w14:paraId="5976C724" w14:textId="0215EC94" w:rsidR="000875CD" w:rsidRPr="000875CD" w:rsidRDefault="00CD6C0F" w:rsidP="00B357F2">
            <w:pPr>
              <w:ind w:left="360"/>
              <w:rPr>
                <w:lang w:val="en-GB"/>
              </w:rPr>
            </w:pPr>
            <w:sdt>
              <w:sdtPr>
                <w:id w:val="-1931739316"/>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Designation</w:t>
            </w:r>
          </w:p>
          <w:p w14:paraId="3CC2A7AA" w14:textId="1E21A88F" w:rsidR="000875CD" w:rsidRPr="000875CD" w:rsidRDefault="00CD6C0F" w:rsidP="00B357F2">
            <w:pPr>
              <w:ind w:left="360"/>
              <w:rPr>
                <w:lang w:val="en-GB"/>
              </w:rPr>
            </w:pPr>
            <w:sdt>
              <w:sdtPr>
                <w:id w:val="1576624907"/>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Manufacture</w:t>
            </w:r>
          </w:p>
          <w:p w14:paraId="12A6FAB4" w14:textId="0C4C31AC" w:rsidR="000875CD" w:rsidRPr="000875CD" w:rsidRDefault="00CD6C0F" w:rsidP="00B357F2">
            <w:pPr>
              <w:ind w:left="360"/>
              <w:rPr>
                <w:lang w:val="en-GB"/>
              </w:rPr>
            </w:pPr>
            <w:sdt>
              <w:sdtPr>
                <w:id w:val="-24706810"/>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Reference of the CMM</w:t>
            </w:r>
          </w:p>
          <w:p w14:paraId="2AEC8BFB" w14:textId="621A550B" w:rsidR="000875CD" w:rsidRPr="000875CD" w:rsidRDefault="00CD6C0F" w:rsidP="00B357F2">
            <w:pPr>
              <w:ind w:left="360"/>
              <w:rPr>
                <w:lang w:val="en-GB"/>
              </w:rPr>
            </w:pPr>
            <w:sdt>
              <w:sdtPr>
                <w:id w:val="2124500518"/>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Level of maintenance</w:t>
            </w:r>
          </w:p>
          <w:p w14:paraId="4FC2E5B0" w14:textId="273D84BA" w:rsidR="000875CD" w:rsidRPr="000875CD" w:rsidRDefault="00CD6C0F" w:rsidP="00B357F2">
            <w:pPr>
              <w:ind w:left="360"/>
              <w:rPr>
                <w:lang w:val="en-GB"/>
              </w:rPr>
            </w:pPr>
            <w:sdt>
              <w:sdtPr>
                <w:id w:val="-2056377040"/>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Workshop</w:t>
            </w:r>
          </w:p>
          <w:p w14:paraId="02F2720C" w14:textId="7E19A577" w:rsidR="000875CD" w:rsidRPr="000875CD" w:rsidRDefault="00CD6C0F" w:rsidP="00B357F2">
            <w:pPr>
              <w:ind w:left="360"/>
              <w:rPr>
                <w:lang w:val="en-GB"/>
              </w:rPr>
            </w:pPr>
            <w:sdt>
              <w:sdtPr>
                <w:id w:val="755181538"/>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Capability list reference</w:t>
            </w:r>
          </w:p>
          <w:p w14:paraId="2A0DF96C" w14:textId="77777777" w:rsidR="000875CD" w:rsidRPr="000875CD" w:rsidRDefault="000875CD" w:rsidP="001E0416">
            <w:pPr>
              <w:rPr>
                <w:lang w:val="en-GB"/>
              </w:rPr>
            </w:pPr>
          </w:p>
          <w:p w14:paraId="75266D83" w14:textId="77777777" w:rsidR="000875CD" w:rsidRPr="000875CD" w:rsidRDefault="000875CD" w:rsidP="001E0416">
            <w:pPr>
              <w:rPr>
                <w:lang w:val="en-GB"/>
              </w:rPr>
            </w:pPr>
            <w:r w:rsidRPr="000875CD">
              <w:rPr>
                <w:lang w:val="en-GB"/>
              </w:rPr>
              <w:t>Other Specialised Activities D rating</w:t>
            </w:r>
          </w:p>
          <w:p w14:paraId="5E444428" w14:textId="74FB5E9A" w:rsidR="000875CD" w:rsidRPr="000875CD" w:rsidRDefault="00CD6C0F" w:rsidP="00B357F2">
            <w:pPr>
              <w:ind w:left="360"/>
              <w:rPr>
                <w:lang w:val="en-GB"/>
              </w:rPr>
            </w:pPr>
            <w:sdt>
              <w:sdtPr>
                <w:id w:val="1910121574"/>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Rating</w:t>
            </w:r>
          </w:p>
          <w:p w14:paraId="7BF79F40" w14:textId="6A693008" w:rsidR="000875CD" w:rsidRPr="000875CD" w:rsidRDefault="00CD6C0F" w:rsidP="00B357F2">
            <w:pPr>
              <w:ind w:left="360"/>
              <w:rPr>
                <w:lang w:val="en-GB"/>
              </w:rPr>
            </w:pPr>
            <w:sdt>
              <w:sdtPr>
                <w:id w:val="83971167"/>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Limitation</w:t>
            </w:r>
          </w:p>
          <w:p w14:paraId="65A54997" w14:textId="17BCC2F9" w:rsidR="000875CD" w:rsidRPr="000875CD" w:rsidRDefault="00CD6C0F" w:rsidP="00B357F2">
            <w:pPr>
              <w:ind w:left="360"/>
              <w:rPr>
                <w:lang w:val="en-GB"/>
              </w:rPr>
            </w:pPr>
            <w:sdt>
              <w:sdtPr>
                <w:id w:val="446888599"/>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 xml:space="preserve">Detail of limitation (techniques in accordance </w:t>
            </w:r>
            <w:r w:rsidR="00B357F2">
              <w:rPr>
                <w:lang w:val="en-GB"/>
              </w:rPr>
              <w:tab/>
            </w:r>
            <w:r w:rsidR="000875CD" w:rsidRPr="000875CD">
              <w:rPr>
                <w:lang w:val="en-GB"/>
              </w:rPr>
              <w:t xml:space="preserve">to the NDT Manual reference XXXX, </w:t>
            </w:r>
            <w:r w:rsidR="00B357F2">
              <w:rPr>
                <w:lang w:val="en-GB"/>
              </w:rPr>
              <w:tab/>
            </w:r>
            <w:r w:rsidR="000875CD" w:rsidRPr="000875CD">
              <w:rPr>
                <w:lang w:val="en-GB"/>
              </w:rPr>
              <w:t>approved by the Nominated NDT level 3)</w:t>
            </w:r>
          </w:p>
          <w:p w14:paraId="11052310" w14:textId="77777777" w:rsidR="000875CD" w:rsidRPr="000875CD" w:rsidRDefault="000875CD" w:rsidP="001E0416">
            <w:pPr>
              <w:rPr>
                <w:lang w:val="en-GB"/>
              </w:rPr>
            </w:pPr>
          </w:p>
          <w:p w14:paraId="0D1EE44C" w14:textId="77777777" w:rsidR="000875CD" w:rsidRPr="000875CD" w:rsidRDefault="000875CD" w:rsidP="001E0416">
            <w:pPr>
              <w:rPr>
                <w:lang w:val="en-GB"/>
              </w:rPr>
            </w:pPr>
            <w:r w:rsidRPr="000875CD">
              <w:rPr>
                <w:lang w:val="en-GB"/>
              </w:rPr>
              <w:t>Specialized Services other than D rating</w:t>
            </w:r>
          </w:p>
          <w:p w14:paraId="7528F606" w14:textId="207598C9" w:rsidR="000875CD" w:rsidRPr="000875CD" w:rsidRDefault="00CD6C0F" w:rsidP="00B357F2">
            <w:pPr>
              <w:ind w:left="360"/>
              <w:rPr>
                <w:lang w:val="en-GB"/>
              </w:rPr>
            </w:pPr>
            <w:sdt>
              <w:sdtPr>
                <w:id w:val="2132822722"/>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Rating</w:t>
            </w:r>
          </w:p>
          <w:p w14:paraId="3F7329C8" w14:textId="5A731C54" w:rsidR="000875CD" w:rsidRPr="000875CD" w:rsidRDefault="00CD6C0F" w:rsidP="00B357F2">
            <w:pPr>
              <w:ind w:left="360"/>
              <w:rPr>
                <w:lang w:val="en-GB"/>
              </w:rPr>
            </w:pPr>
            <w:sdt>
              <w:sdtPr>
                <w:id w:val="922914430"/>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Limitation</w:t>
            </w:r>
          </w:p>
          <w:p w14:paraId="4016C32F" w14:textId="0D129D08" w:rsidR="000875CD" w:rsidRPr="000875CD" w:rsidRDefault="00CD6C0F" w:rsidP="00B357F2">
            <w:pPr>
              <w:ind w:left="360"/>
              <w:rPr>
                <w:lang w:val="en-GB"/>
              </w:rPr>
            </w:pPr>
            <w:sdt>
              <w:sdtPr>
                <w:id w:val="1337881168"/>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Detail of limitation</w:t>
            </w:r>
          </w:p>
        </w:tc>
        <w:tc>
          <w:tcPr>
            <w:tcW w:w="1418" w:type="dxa"/>
            <w:shd w:val="clear" w:color="auto" w:fill="auto"/>
          </w:tcPr>
          <w:p w14:paraId="444AC0A2"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 xml:space="preserve">5.13(a)(9), </w:t>
            </w:r>
          </w:p>
          <w:p w14:paraId="02CCE989"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 xml:space="preserve">5.5(b) </w:t>
            </w:r>
          </w:p>
          <w:p w14:paraId="0A27E8B7"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6.1(a), </w:t>
            </w:r>
          </w:p>
          <w:p w14:paraId="381773F3"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6.1(b), </w:t>
            </w:r>
          </w:p>
          <w:p w14:paraId="76C7F5F9"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6.1(c),</w:t>
            </w:r>
          </w:p>
          <w:p w14:paraId="70345807"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6.1(d), </w:t>
            </w:r>
          </w:p>
          <w:p w14:paraId="2321E713"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6.1(e), </w:t>
            </w:r>
          </w:p>
          <w:p w14:paraId="66AA9858"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6.1(f), </w:t>
            </w:r>
          </w:p>
          <w:p w14:paraId="39A35D02"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Appendix II, </w:t>
            </w:r>
          </w:p>
          <w:p w14:paraId="4B33E4ED"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Appendix III</w:t>
            </w:r>
          </w:p>
          <w:p w14:paraId="20E231B7" w14:textId="77777777" w:rsidR="000875CD" w:rsidRPr="004B007D" w:rsidRDefault="000875CD" w:rsidP="001E0416">
            <w:pPr>
              <w:rPr>
                <w:iCs/>
                <w:sz w:val="18"/>
                <w:szCs w:val="18"/>
              </w:rPr>
            </w:pPr>
          </w:p>
        </w:tc>
        <w:tc>
          <w:tcPr>
            <w:tcW w:w="2268" w:type="dxa"/>
            <w:gridSpan w:val="3"/>
            <w:shd w:val="clear" w:color="auto" w:fill="auto"/>
          </w:tcPr>
          <w:p w14:paraId="2099F640" w14:textId="4E1F9207" w:rsidR="000875CD" w:rsidRPr="000875CD" w:rsidRDefault="00B8221C" w:rsidP="001E0416">
            <w:r>
              <w:rPr>
                <w:b/>
              </w:rPr>
              <w:lastRenderedPageBreak/>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4D88B4A4" w14:textId="3DE12852"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6DA9E97" w14:textId="77777777" w:rsidTr="00131ADF">
        <w:trPr>
          <w:trHeight w:val="382"/>
        </w:trPr>
        <w:tc>
          <w:tcPr>
            <w:tcW w:w="572" w:type="dxa"/>
            <w:gridSpan w:val="2"/>
            <w:shd w:val="clear" w:color="auto" w:fill="auto"/>
            <w:vAlign w:val="center"/>
          </w:tcPr>
          <w:p w14:paraId="1D341D88" w14:textId="13187E89"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35DA778" w14:textId="77777777" w:rsidR="000875CD" w:rsidRPr="000875CD" w:rsidRDefault="000875CD" w:rsidP="001E0416">
            <w:r w:rsidRPr="000875CD">
              <w:t xml:space="preserve">1.10 Notification Procedure to CAAM Regarding Changes to the Organisation's Activities / Approval / Location / Personnel. </w:t>
            </w:r>
          </w:p>
          <w:p w14:paraId="6AEEA838" w14:textId="77777777" w:rsidR="000875CD" w:rsidRPr="000875CD" w:rsidRDefault="000875CD" w:rsidP="001E0416">
            <w:r w:rsidRPr="000875CD">
              <w:t>Changes that must be notified are:</w:t>
            </w:r>
          </w:p>
          <w:p w14:paraId="60B84F79" w14:textId="0B64D217" w:rsidR="000875CD" w:rsidRPr="000875CD" w:rsidRDefault="00CD6C0F" w:rsidP="00B357F2">
            <w:pPr>
              <w:ind w:left="380"/>
              <w:rPr>
                <w:lang w:val="en-GB"/>
              </w:rPr>
            </w:pPr>
            <w:sdt>
              <w:sdtPr>
                <w:id w:val="1230970248"/>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Name of the organisation.</w:t>
            </w:r>
          </w:p>
          <w:p w14:paraId="19CDBACA" w14:textId="35DC6531" w:rsidR="000875CD" w:rsidRPr="000875CD" w:rsidRDefault="00CD6C0F" w:rsidP="00B357F2">
            <w:pPr>
              <w:ind w:left="380"/>
              <w:rPr>
                <w:lang w:val="en-GB"/>
              </w:rPr>
            </w:pPr>
            <w:sdt>
              <w:sdtPr>
                <w:id w:val="1326166048"/>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Approved maintenance locations / bases</w:t>
            </w:r>
          </w:p>
          <w:p w14:paraId="04838518" w14:textId="4C54DFA3" w:rsidR="000875CD" w:rsidRPr="000875CD" w:rsidRDefault="00CD6C0F" w:rsidP="00B357F2">
            <w:pPr>
              <w:ind w:left="380"/>
              <w:rPr>
                <w:lang w:val="en-GB"/>
              </w:rPr>
            </w:pPr>
            <w:sdt>
              <w:sdtPr>
                <w:id w:val="1788149201"/>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 xml:space="preserve">Addition or cancellation of approved </w:t>
            </w:r>
            <w:r w:rsidR="00B357F2">
              <w:rPr>
                <w:lang w:val="en-GB"/>
              </w:rPr>
              <w:tab/>
            </w:r>
            <w:r w:rsidR="000875CD" w:rsidRPr="000875CD">
              <w:rPr>
                <w:lang w:val="en-GB"/>
              </w:rPr>
              <w:t>maintenance location / bases</w:t>
            </w:r>
          </w:p>
          <w:p w14:paraId="4495958D" w14:textId="6F1455F7" w:rsidR="000875CD" w:rsidRPr="000875CD" w:rsidRDefault="00CD6C0F" w:rsidP="00B357F2">
            <w:pPr>
              <w:ind w:left="380"/>
              <w:rPr>
                <w:lang w:val="en-GB"/>
              </w:rPr>
            </w:pPr>
            <w:sdt>
              <w:sdtPr>
                <w:id w:val="-801690721"/>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Change of Accountable Manager</w:t>
            </w:r>
          </w:p>
          <w:p w14:paraId="39972607" w14:textId="7A32D831" w:rsidR="000875CD" w:rsidRPr="000875CD" w:rsidRDefault="00CD6C0F" w:rsidP="00B357F2">
            <w:pPr>
              <w:ind w:left="380"/>
              <w:rPr>
                <w:lang w:val="en-GB"/>
              </w:rPr>
            </w:pPr>
            <w:sdt>
              <w:sdtPr>
                <w:id w:val="1870878416"/>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Change of nominated personnel</w:t>
            </w:r>
          </w:p>
          <w:p w14:paraId="27B668E5" w14:textId="6621142E" w:rsidR="000875CD" w:rsidRPr="000875CD" w:rsidRDefault="00CD6C0F" w:rsidP="00B357F2">
            <w:pPr>
              <w:ind w:left="380"/>
              <w:rPr>
                <w:lang w:val="en-GB"/>
              </w:rPr>
            </w:pPr>
            <w:sdt>
              <w:sdtPr>
                <w:id w:val="1024142213"/>
                <w14:checkbox>
                  <w14:checked w14:val="0"/>
                  <w14:checkedState w14:val="2612" w14:font="MS Gothic"/>
                  <w14:uncheckedState w14:val="2610" w14:font="MS Gothic"/>
                </w14:checkbox>
              </w:sdtPr>
              <w:sdtContent>
                <w:r w:rsidR="00B357F2">
                  <w:rPr>
                    <w:rFonts w:ascii="MS Gothic" w:eastAsia="MS Gothic" w:hAnsi="MS Gothic" w:hint="eastAsia"/>
                  </w:rPr>
                  <w:t>☐</w:t>
                </w:r>
              </w:sdtContent>
            </w:sdt>
            <w:r w:rsidR="00B357F2" w:rsidRPr="000875CD">
              <w:rPr>
                <w:lang w:val="en-GB"/>
              </w:rPr>
              <w:t xml:space="preserve"> </w:t>
            </w:r>
            <w:r w:rsidR="00B357F2">
              <w:rPr>
                <w:lang w:val="en-GB"/>
              </w:rPr>
              <w:tab/>
            </w:r>
            <w:r w:rsidR="000875CD" w:rsidRPr="000875CD">
              <w:rPr>
                <w:lang w:val="en-GB"/>
              </w:rPr>
              <w:t xml:space="preserve">Any changes in company activities that could </w:t>
            </w:r>
            <w:r w:rsidR="00B357F2">
              <w:rPr>
                <w:lang w:val="en-GB"/>
              </w:rPr>
              <w:tab/>
            </w:r>
            <w:r w:rsidR="000875CD" w:rsidRPr="000875CD">
              <w:rPr>
                <w:lang w:val="en-GB"/>
              </w:rPr>
              <w:t>affect the scope of</w:t>
            </w:r>
            <w:r w:rsidR="00D856E5">
              <w:rPr>
                <w:lang w:val="en-GB"/>
              </w:rPr>
              <w:t xml:space="preserve"> approval as per form </w:t>
            </w:r>
            <w:r w:rsidR="00B357F2">
              <w:rPr>
                <w:lang w:val="en-GB"/>
              </w:rPr>
              <w:tab/>
            </w:r>
            <w:r w:rsidR="00D856E5">
              <w:rPr>
                <w:lang w:val="en-GB"/>
              </w:rPr>
              <w:t>CAAM/AW/86</w:t>
            </w:r>
            <w:r w:rsidR="000875CD" w:rsidRPr="000875CD">
              <w:rPr>
                <w:lang w:val="en-GB"/>
              </w:rPr>
              <w:t xml:space="preserve">01-01 or MOE chapter 1.9, </w:t>
            </w:r>
            <w:r w:rsidR="00B357F2">
              <w:rPr>
                <w:lang w:val="en-GB"/>
              </w:rPr>
              <w:tab/>
            </w:r>
            <w:r w:rsidR="000875CD" w:rsidRPr="000875CD">
              <w:rPr>
                <w:lang w:val="en-GB"/>
              </w:rPr>
              <w:t xml:space="preserve">including capability lists and related to:  </w:t>
            </w:r>
          </w:p>
          <w:p w14:paraId="1BE2F308" w14:textId="4B133D77" w:rsidR="000875CD" w:rsidRPr="000875CD" w:rsidRDefault="00CD6C0F" w:rsidP="005459C0">
            <w:pPr>
              <w:ind w:left="1080"/>
              <w:rPr>
                <w:lang w:val="en-GB"/>
              </w:rPr>
            </w:pPr>
            <w:sdt>
              <w:sdtPr>
                <w:id w:val="-909997134"/>
                <w14:checkbox>
                  <w14:checked w14:val="0"/>
                  <w14:checkedState w14:val="2612" w14:font="MS Gothic"/>
                  <w14:uncheckedState w14:val="2610" w14:font="MS Gothic"/>
                </w14:checkbox>
              </w:sdtPr>
              <w:sdtContent>
                <w:r w:rsidR="00B706C9">
                  <w:rPr>
                    <w:rFonts w:ascii="MS Gothic" w:eastAsia="MS Gothic" w:hAnsi="MS Gothic" w:hint="eastAsia"/>
                  </w:rPr>
                  <w:t>☐</w:t>
                </w:r>
              </w:sdtContent>
            </w:sdt>
            <w:r w:rsidR="005459C0" w:rsidRPr="000875CD">
              <w:rPr>
                <w:lang w:val="en-GB"/>
              </w:rPr>
              <w:t xml:space="preserve"> </w:t>
            </w:r>
            <w:r w:rsidR="000875CD" w:rsidRPr="000875CD">
              <w:rPr>
                <w:lang w:val="en-GB"/>
              </w:rPr>
              <w:t xml:space="preserve">Facilities </w:t>
            </w:r>
          </w:p>
          <w:p w14:paraId="6C924B93" w14:textId="3104DC3C" w:rsidR="000875CD" w:rsidRPr="000875CD" w:rsidRDefault="00CD6C0F" w:rsidP="005459C0">
            <w:pPr>
              <w:ind w:left="1080"/>
              <w:rPr>
                <w:lang w:val="en-GB"/>
              </w:rPr>
            </w:pPr>
            <w:sdt>
              <w:sdtPr>
                <w:id w:val="-300700871"/>
                <w14:checkbox>
                  <w14:checked w14:val="0"/>
                  <w14:checkedState w14:val="2612" w14:font="MS Gothic"/>
                  <w14:uncheckedState w14:val="2610" w14:font="MS Gothic"/>
                </w14:checkbox>
              </w:sdtPr>
              <w:sdtContent>
                <w:r w:rsidR="005459C0">
                  <w:rPr>
                    <w:rFonts w:ascii="MS Gothic" w:eastAsia="MS Gothic" w:hAnsi="MS Gothic" w:hint="eastAsia"/>
                  </w:rPr>
                  <w:t>☐</w:t>
                </w:r>
              </w:sdtContent>
            </w:sdt>
            <w:r w:rsidR="005459C0" w:rsidRPr="000875CD">
              <w:rPr>
                <w:lang w:val="en-GB"/>
              </w:rPr>
              <w:t xml:space="preserve"> </w:t>
            </w:r>
            <w:r w:rsidR="000875CD" w:rsidRPr="000875CD">
              <w:rPr>
                <w:lang w:val="en-GB"/>
              </w:rPr>
              <w:t xml:space="preserve">Equipment </w:t>
            </w:r>
          </w:p>
          <w:p w14:paraId="436A4628" w14:textId="14CD7AD6" w:rsidR="000875CD" w:rsidRPr="000875CD" w:rsidRDefault="00CD6C0F" w:rsidP="005459C0">
            <w:pPr>
              <w:ind w:left="1080"/>
              <w:rPr>
                <w:lang w:val="en-GB"/>
              </w:rPr>
            </w:pPr>
            <w:sdt>
              <w:sdtPr>
                <w:id w:val="1157877054"/>
                <w14:checkbox>
                  <w14:checked w14:val="0"/>
                  <w14:checkedState w14:val="2612" w14:font="MS Gothic"/>
                  <w14:uncheckedState w14:val="2610" w14:font="MS Gothic"/>
                </w14:checkbox>
              </w:sdtPr>
              <w:sdtContent>
                <w:r w:rsidR="005459C0">
                  <w:rPr>
                    <w:rFonts w:ascii="MS Gothic" w:eastAsia="MS Gothic" w:hAnsi="MS Gothic" w:hint="eastAsia"/>
                  </w:rPr>
                  <w:t>☐</w:t>
                </w:r>
              </w:sdtContent>
            </w:sdt>
            <w:r w:rsidR="005459C0" w:rsidRPr="000875CD">
              <w:rPr>
                <w:lang w:val="en-GB"/>
              </w:rPr>
              <w:t xml:space="preserve"> </w:t>
            </w:r>
            <w:r w:rsidR="000875CD" w:rsidRPr="000875CD">
              <w:rPr>
                <w:lang w:val="en-GB"/>
              </w:rPr>
              <w:t xml:space="preserve">Tools </w:t>
            </w:r>
          </w:p>
          <w:p w14:paraId="5F123AD4" w14:textId="51260CEE" w:rsidR="000875CD" w:rsidRPr="000875CD" w:rsidRDefault="00CD6C0F" w:rsidP="005459C0">
            <w:pPr>
              <w:ind w:left="1080"/>
              <w:rPr>
                <w:lang w:val="en-GB"/>
              </w:rPr>
            </w:pPr>
            <w:sdt>
              <w:sdtPr>
                <w:id w:val="1406952130"/>
                <w14:checkbox>
                  <w14:checked w14:val="0"/>
                  <w14:checkedState w14:val="2612" w14:font="MS Gothic"/>
                  <w14:uncheckedState w14:val="2610" w14:font="MS Gothic"/>
                </w14:checkbox>
              </w:sdtPr>
              <w:sdtContent>
                <w:r w:rsidR="005459C0">
                  <w:rPr>
                    <w:rFonts w:ascii="MS Gothic" w:eastAsia="MS Gothic" w:hAnsi="MS Gothic" w:hint="eastAsia"/>
                  </w:rPr>
                  <w:t>☐</w:t>
                </w:r>
              </w:sdtContent>
            </w:sdt>
            <w:r w:rsidR="005459C0" w:rsidRPr="000875CD">
              <w:rPr>
                <w:lang w:val="en-GB"/>
              </w:rPr>
              <w:t xml:space="preserve"> </w:t>
            </w:r>
            <w:r w:rsidR="000875CD" w:rsidRPr="000875CD">
              <w:rPr>
                <w:lang w:val="en-GB"/>
              </w:rPr>
              <w:t>Material</w:t>
            </w:r>
          </w:p>
          <w:p w14:paraId="5967D019" w14:textId="64205BDA" w:rsidR="000875CD" w:rsidRPr="000875CD" w:rsidRDefault="00CD6C0F" w:rsidP="005459C0">
            <w:pPr>
              <w:ind w:left="1080"/>
              <w:rPr>
                <w:lang w:val="en-GB"/>
              </w:rPr>
            </w:pPr>
            <w:sdt>
              <w:sdtPr>
                <w:id w:val="2006311182"/>
                <w14:checkbox>
                  <w14:checked w14:val="0"/>
                  <w14:checkedState w14:val="2612" w14:font="MS Gothic"/>
                  <w14:uncheckedState w14:val="2610" w14:font="MS Gothic"/>
                </w14:checkbox>
              </w:sdtPr>
              <w:sdtContent>
                <w:r w:rsidR="005459C0">
                  <w:rPr>
                    <w:rFonts w:ascii="MS Gothic" w:eastAsia="MS Gothic" w:hAnsi="MS Gothic" w:hint="eastAsia"/>
                  </w:rPr>
                  <w:t>☐</w:t>
                </w:r>
              </w:sdtContent>
            </w:sdt>
            <w:r w:rsidR="005459C0" w:rsidRPr="000875CD">
              <w:rPr>
                <w:lang w:val="en-GB"/>
              </w:rPr>
              <w:t xml:space="preserve"> </w:t>
            </w:r>
            <w:r w:rsidR="000875CD" w:rsidRPr="000875CD">
              <w:rPr>
                <w:lang w:val="en-GB"/>
              </w:rPr>
              <w:t xml:space="preserve">Maintenance data </w:t>
            </w:r>
          </w:p>
          <w:p w14:paraId="7EA73D4C" w14:textId="621C1BA0" w:rsidR="000875CD" w:rsidRPr="000875CD" w:rsidRDefault="00CD6C0F" w:rsidP="005459C0">
            <w:pPr>
              <w:ind w:left="1080"/>
              <w:rPr>
                <w:lang w:val="en-GB"/>
              </w:rPr>
            </w:pPr>
            <w:sdt>
              <w:sdtPr>
                <w:id w:val="-1864350652"/>
                <w14:checkbox>
                  <w14:checked w14:val="0"/>
                  <w14:checkedState w14:val="2612" w14:font="MS Gothic"/>
                  <w14:uncheckedState w14:val="2610" w14:font="MS Gothic"/>
                </w14:checkbox>
              </w:sdtPr>
              <w:sdtContent>
                <w:r w:rsidR="005459C0">
                  <w:rPr>
                    <w:rFonts w:ascii="MS Gothic" w:eastAsia="MS Gothic" w:hAnsi="MS Gothic" w:hint="eastAsia"/>
                  </w:rPr>
                  <w:t>☐</w:t>
                </w:r>
              </w:sdtContent>
            </w:sdt>
            <w:r w:rsidR="005459C0" w:rsidRPr="000875CD">
              <w:rPr>
                <w:lang w:val="en-GB"/>
              </w:rPr>
              <w:t xml:space="preserve"> </w:t>
            </w:r>
            <w:r w:rsidR="000875CD" w:rsidRPr="000875CD">
              <w:rPr>
                <w:lang w:val="en-GB"/>
              </w:rPr>
              <w:t xml:space="preserve">Procedures </w:t>
            </w:r>
          </w:p>
          <w:p w14:paraId="70E7943A" w14:textId="1087CE8F" w:rsidR="000875CD" w:rsidRPr="000875CD" w:rsidRDefault="00CD6C0F" w:rsidP="005459C0">
            <w:pPr>
              <w:ind w:left="1080"/>
              <w:rPr>
                <w:lang w:val="en-GB"/>
              </w:rPr>
            </w:pPr>
            <w:sdt>
              <w:sdtPr>
                <w:id w:val="-692534784"/>
                <w14:checkbox>
                  <w14:checked w14:val="0"/>
                  <w14:checkedState w14:val="2612" w14:font="MS Gothic"/>
                  <w14:uncheckedState w14:val="2610" w14:font="MS Gothic"/>
                </w14:checkbox>
              </w:sdtPr>
              <w:sdtContent>
                <w:r w:rsidR="005459C0">
                  <w:rPr>
                    <w:rFonts w:ascii="MS Gothic" w:eastAsia="MS Gothic" w:hAnsi="MS Gothic" w:hint="eastAsia"/>
                  </w:rPr>
                  <w:t>☐</w:t>
                </w:r>
              </w:sdtContent>
            </w:sdt>
            <w:r w:rsidR="005459C0" w:rsidRPr="000875CD">
              <w:rPr>
                <w:lang w:val="en-GB"/>
              </w:rPr>
              <w:t xml:space="preserve"> </w:t>
            </w:r>
            <w:r w:rsidR="000875CD" w:rsidRPr="000875CD">
              <w:rPr>
                <w:lang w:val="en-GB"/>
              </w:rPr>
              <w:t xml:space="preserve">Work scope </w:t>
            </w:r>
          </w:p>
          <w:p w14:paraId="7F2E6C94" w14:textId="7A965FA8" w:rsidR="000875CD" w:rsidRPr="000875CD" w:rsidRDefault="00CD6C0F" w:rsidP="005459C0">
            <w:pPr>
              <w:ind w:left="1080"/>
              <w:rPr>
                <w:lang w:val="en-GB"/>
              </w:rPr>
            </w:pPr>
            <w:sdt>
              <w:sdtPr>
                <w:id w:val="-1978143883"/>
                <w14:checkbox>
                  <w14:checked w14:val="0"/>
                  <w14:checkedState w14:val="2612" w14:font="MS Gothic"/>
                  <w14:uncheckedState w14:val="2610" w14:font="MS Gothic"/>
                </w14:checkbox>
              </w:sdtPr>
              <w:sdtContent>
                <w:r w:rsidR="005459C0">
                  <w:rPr>
                    <w:rFonts w:ascii="MS Gothic" w:eastAsia="MS Gothic" w:hAnsi="MS Gothic" w:hint="eastAsia"/>
                  </w:rPr>
                  <w:t>☐</w:t>
                </w:r>
              </w:sdtContent>
            </w:sdt>
            <w:r w:rsidR="005459C0" w:rsidRPr="000875CD">
              <w:rPr>
                <w:lang w:val="en-GB"/>
              </w:rPr>
              <w:t xml:space="preserve"> </w:t>
            </w:r>
            <w:r w:rsidR="000875CD" w:rsidRPr="000875CD">
              <w:rPr>
                <w:lang w:val="en-GB"/>
              </w:rPr>
              <w:t>Certifying staff</w:t>
            </w:r>
          </w:p>
          <w:p w14:paraId="33085F2E" w14:textId="77777777" w:rsidR="000875CD" w:rsidRPr="000875CD" w:rsidRDefault="000875CD" w:rsidP="001E0416">
            <w:pPr>
              <w:rPr>
                <w:lang w:val="en-GB"/>
              </w:rPr>
            </w:pPr>
          </w:p>
          <w:p w14:paraId="63383376" w14:textId="77777777" w:rsidR="000875CD" w:rsidRPr="000875CD" w:rsidRDefault="000875CD" w:rsidP="001E0416">
            <w:pPr>
              <w:rPr>
                <w:i/>
                <w:iCs/>
              </w:rPr>
            </w:pPr>
            <w:r w:rsidRPr="000875CD">
              <w:rPr>
                <w:i/>
                <w:iCs/>
              </w:rPr>
              <w:t>CAAM approval is based on the management, organisation, resources, facilities and scope of work described in this Part 1 of the Exposition. Any significant change therefore affects the conditions under which the approval was granted and has been allowed to continue. According to CAD 8601 para 9.1 this part of the Exposition must show how the company would notify CAAM of the above items.</w:t>
            </w:r>
          </w:p>
          <w:p w14:paraId="7E1B2834" w14:textId="77777777" w:rsidR="000875CD" w:rsidRPr="000875CD" w:rsidRDefault="000875CD" w:rsidP="001E0416">
            <w:pPr>
              <w:rPr>
                <w:i/>
                <w:iCs/>
              </w:rPr>
            </w:pPr>
            <w:r w:rsidRPr="000875CD">
              <w:rPr>
                <w:i/>
                <w:iCs/>
              </w:rPr>
              <w:t xml:space="preserve">In accordance with CAD 8601 para 9.1, the procedure must specify when and how (notification and submission process) the organisation will advise CAAM of any reportable changes to the organisation prior to taking place or at the earliest opportunity within a month. </w:t>
            </w:r>
          </w:p>
          <w:p w14:paraId="72E25A22" w14:textId="77777777" w:rsidR="000875CD" w:rsidRPr="000875CD" w:rsidRDefault="000875CD" w:rsidP="001E0416">
            <w:pPr>
              <w:rPr>
                <w:i/>
                <w:iCs/>
              </w:rPr>
            </w:pPr>
          </w:p>
          <w:p w14:paraId="70A8C54E" w14:textId="79BA7258" w:rsidR="000875CD" w:rsidRPr="000875CD" w:rsidRDefault="000875CD" w:rsidP="001E0416">
            <w:pPr>
              <w:rPr>
                <w:i/>
                <w:iCs/>
              </w:rPr>
            </w:pPr>
            <w:r w:rsidRPr="000875CD">
              <w:rPr>
                <w:i/>
                <w:iCs/>
              </w:rPr>
              <w:t>In case of addition to the scope or location a statement signe</w:t>
            </w:r>
            <w:r w:rsidR="006A586F">
              <w:rPr>
                <w:i/>
                <w:iCs/>
              </w:rPr>
              <w:t>d by the Organisation Quality</w:t>
            </w:r>
            <w:r w:rsidRPr="000875CD">
              <w:rPr>
                <w:i/>
                <w:iCs/>
              </w:rPr>
              <w:t xml:space="preserve"> Manager shall always be provided (before CAAM audit takes place) confirming that processes, areas and personnel subject to the application have been reviewed and audited showing satisfactory compliance with all applicable CAAM Part-145 requirements. The relevant audit report shall be provided to CAAM on request.</w:t>
            </w:r>
          </w:p>
          <w:p w14:paraId="15A64463" w14:textId="77777777" w:rsidR="000875CD" w:rsidRPr="000875CD" w:rsidRDefault="000875CD" w:rsidP="001E0416">
            <w:pPr>
              <w:rPr>
                <w:lang w:val="en-GB"/>
              </w:rPr>
            </w:pPr>
          </w:p>
        </w:tc>
        <w:tc>
          <w:tcPr>
            <w:tcW w:w="1418" w:type="dxa"/>
            <w:shd w:val="clear" w:color="auto" w:fill="auto"/>
          </w:tcPr>
          <w:p w14:paraId="269A57F8"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5.13(a</w:t>
            </w:r>
            <w:proofErr w:type="gramStart"/>
            <w:r w:rsidRPr="004B007D">
              <w:rPr>
                <w:iCs/>
                <w:sz w:val="18"/>
                <w:szCs w:val="18"/>
              </w:rPr>
              <w:t>)(</w:t>
            </w:r>
            <w:proofErr w:type="gramEnd"/>
            <w:r w:rsidRPr="004B007D">
              <w:rPr>
                <w:iCs/>
                <w:sz w:val="18"/>
                <w:szCs w:val="18"/>
              </w:rPr>
              <w:t>10),</w:t>
            </w:r>
          </w:p>
        </w:tc>
        <w:tc>
          <w:tcPr>
            <w:tcW w:w="2268" w:type="dxa"/>
            <w:gridSpan w:val="3"/>
            <w:shd w:val="clear" w:color="auto" w:fill="auto"/>
          </w:tcPr>
          <w:p w14:paraId="0A2D7BF2" w14:textId="22198E7B"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DF8A4E5" w14:textId="1448E0E2" w:rsidR="000875CD" w:rsidRPr="000875CD" w:rsidRDefault="00B8221C"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152210F" w14:textId="77777777" w:rsidTr="00131ADF">
        <w:trPr>
          <w:trHeight w:val="382"/>
        </w:trPr>
        <w:tc>
          <w:tcPr>
            <w:tcW w:w="572" w:type="dxa"/>
            <w:gridSpan w:val="2"/>
            <w:shd w:val="clear" w:color="auto" w:fill="auto"/>
            <w:vAlign w:val="center"/>
          </w:tcPr>
          <w:p w14:paraId="5C02BF93" w14:textId="3D76B4B9"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07C577F" w14:textId="77777777" w:rsidR="000875CD" w:rsidRPr="000875CD" w:rsidRDefault="000875CD" w:rsidP="001E0416">
            <w:r w:rsidRPr="000875CD">
              <w:t>1.11 Exposition Amendment Procedures (including, delegated procedures)</w:t>
            </w:r>
          </w:p>
          <w:p w14:paraId="6D358EF5" w14:textId="3AA29C7D" w:rsidR="000875CD" w:rsidRPr="000875CD" w:rsidRDefault="00CD6C0F" w:rsidP="00590955">
            <w:pPr>
              <w:ind w:left="380"/>
              <w:rPr>
                <w:lang w:val="en-GB"/>
              </w:rPr>
            </w:pPr>
            <w:sdt>
              <w:sdtPr>
                <w:id w:val="-91471282"/>
                <w14:checkbox>
                  <w14:checked w14:val="0"/>
                  <w14:checkedState w14:val="2612" w14:font="MS Gothic"/>
                  <w14:uncheckedState w14:val="2610" w14:font="MS Gothic"/>
                </w14:checkbox>
              </w:sdtPr>
              <w:sdtContent>
                <w:r w:rsidR="00590955">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Person responsible for amending the </w:t>
            </w:r>
            <w:r w:rsidR="00590955">
              <w:rPr>
                <w:lang w:val="en-GB"/>
              </w:rPr>
              <w:tab/>
            </w:r>
            <w:r w:rsidR="000875CD" w:rsidRPr="000875CD">
              <w:rPr>
                <w:lang w:val="en-GB"/>
              </w:rPr>
              <w:t>Exposition.</w:t>
            </w:r>
          </w:p>
          <w:p w14:paraId="3ABA3588" w14:textId="64C9EC43" w:rsidR="000875CD" w:rsidRPr="000875CD" w:rsidRDefault="00CD6C0F" w:rsidP="00590955">
            <w:pPr>
              <w:ind w:left="1077"/>
              <w:rPr>
                <w:lang w:val="en-GB"/>
              </w:rPr>
            </w:pPr>
            <w:sdt>
              <w:sdtPr>
                <w:id w:val="856628371"/>
                <w14:checkbox>
                  <w14:checked w14:val="0"/>
                  <w14:checkedState w14:val="2612" w14:font="MS Gothic"/>
                  <w14:uncheckedState w14:val="2610" w14:font="MS Gothic"/>
                </w14:checkbox>
              </w:sdtPr>
              <w:sdtContent>
                <w:r w:rsidR="00590955">
                  <w:rPr>
                    <w:rFonts w:ascii="MS Gothic" w:eastAsia="MS Gothic" w:hAnsi="MS Gothic" w:hint="eastAsia"/>
                  </w:rPr>
                  <w:t>☐</w:t>
                </w:r>
              </w:sdtContent>
            </w:sdt>
            <w:r w:rsidR="00EA752C">
              <w:rPr>
                <w:lang w:val="en-GB"/>
              </w:rPr>
              <w:t xml:space="preserve"> </w:t>
            </w:r>
            <w:r w:rsidR="00590955">
              <w:rPr>
                <w:lang w:val="en-GB"/>
              </w:rPr>
              <w:tab/>
            </w:r>
            <w:r w:rsidR="00A74EEC">
              <w:rPr>
                <w:lang w:val="en-GB"/>
              </w:rPr>
              <w:t>Normally the Quality</w:t>
            </w:r>
            <w:r w:rsidR="000875CD" w:rsidRPr="000875CD">
              <w:rPr>
                <w:lang w:val="en-GB"/>
              </w:rPr>
              <w:t xml:space="preserve"> Manager is </w:t>
            </w:r>
            <w:r w:rsidR="00590955">
              <w:rPr>
                <w:lang w:val="en-GB"/>
              </w:rPr>
              <w:tab/>
            </w:r>
            <w:r w:rsidR="000875CD" w:rsidRPr="000875CD">
              <w:rPr>
                <w:lang w:val="en-GB"/>
              </w:rPr>
              <w:t xml:space="preserve">responsible for the monitoring and </w:t>
            </w:r>
            <w:r w:rsidR="00590955">
              <w:rPr>
                <w:lang w:val="en-GB"/>
              </w:rPr>
              <w:tab/>
            </w:r>
            <w:r w:rsidR="000875CD" w:rsidRPr="000875CD">
              <w:rPr>
                <w:lang w:val="en-GB"/>
              </w:rPr>
              <w:t xml:space="preserve">amendment of the Exposition, </w:t>
            </w:r>
            <w:r w:rsidR="00590955">
              <w:rPr>
                <w:lang w:val="en-GB"/>
              </w:rPr>
              <w:tab/>
            </w:r>
            <w:r w:rsidR="000875CD" w:rsidRPr="000875CD">
              <w:rPr>
                <w:lang w:val="en-GB"/>
              </w:rPr>
              <w:t xml:space="preserve">including associated procedures </w:t>
            </w:r>
            <w:r w:rsidR="00590955">
              <w:rPr>
                <w:lang w:val="en-GB"/>
              </w:rPr>
              <w:tab/>
            </w:r>
            <w:r w:rsidR="000875CD" w:rsidRPr="000875CD">
              <w:rPr>
                <w:lang w:val="en-GB"/>
              </w:rPr>
              <w:t xml:space="preserve">manuals, and the submission of </w:t>
            </w:r>
            <w:r w:rsidR="00590955">
              <w:rPr>
                <w:lang w:val="en-GB"/>
              </w:rPr>
              <w:tab/>
            </w:r>
            <w:r w:rsidR="000875CD" w:rsidRPr="000875CD">
              <w:rPr>
                <w:lang w:val="en-GB"/>
              </w:rPr>
              <w:t xml:space="preserve">proposed amendments to the CAAM </w:t>
            </w:r>
          </w:p>
          <w:p w14:paraId="14A464DF" w14:textId="4C4FD192" w:rsidR="000875CD" w:rsidRPr="000875CD" w:rsidRDefault="00CD6C0F" w:rsidP="00590955">
            <w:pPr>
              <w:ind w:left="380"/>
              <w:rPr>
                <w:lang w:val="en-GB"/>
              </w:rPr>
            </w:pPr>
            <w:sdt>
              <w:sdtPr>
                <w:id w:val="-1855410290"/>
                <w14:checkbox>
                  <w14:checked w14:val="0"/>
                  <w14:checkedState w14:val="2612" w14:font="MS Gothic"/>
                  <w14:uncheckedState w14:val="2610" w14:font="MS Gothic"/>
                </w14:checkbox>
              </w:sdtPr>
              <w:sdtContent>
                <w:r w:rsidR="00590955">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Sources of proposed amendments within the </w:t>
            </w:r>
            <w:r w:rsidR="00590955">
              <w:rPr>
                <w:lang w:val="en-GB"/>
              </w:rPr>
              <w:tab/>
            </w:r>
            <w:r w:rsidR="000875CD" w:rsidRPr="000875CD">
              <w:rPr>
                <w:lang w:val="en-GB"/>
              </w:rPr>
              <w:t>organisation</w:t>
            </w:r>
          </w:p>
          <w:p w14:paraId="01BE76EA" w14:textId="2D27AE19" w:rsidR="000875CD" w:rsidRPr="000875CD" w:rsidRDefault="00CD6C0F" w:rsidP="00590955">
            <w:pPr>
              <w:ind w:left="380"/>
              <w:rPr>
                <w:lang w:val="en-GB"/>
              </w:rPr>
            </w:pPr>
            <w:sdt>
              <w:sdtPr>
                <w:id w:val="-681275091"/>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Internal approval process</w:t>
            </w:r>
          </w:p>
          <w:p w14:paraId="02E48F75" w14:textId="69522C9F" w:rsidR="000875CD" w:rsidRPr="000875CD" w:rsidRDefault="00CD6C0F" w:rsidP="00590955">
            <w:pPr>
              <w:ind w:left="1077"/>
              <w:rPr>
                <w:lang w:val="en-GB"/>
              </w:rPr>
            </w:pPr>
            <w:sdt>
              <w:sdtPr>
                <w:id w:val="1707681270"/>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Verifying and validation of amended </w:t>
            </w:r>
            <w:r w:rsidR="00590955">
              <w:rPr>
                <w:lang w:val="en-GB"/>
              </w:rPr>
              <w:tab/>
            </w:r>
            <w:r w:rsidR="000875CD" w:rsidRPr="000875CD">
              <w:rPr>
                <w:lang w:val="en-GB"/>
              </w:rPr>
              <w:t xml:space="preserve">procedures before use </w:t>
            </w:r>
          </w:p>
          <w:p w14:paraId="15602193" w14:textId="48742FBF" w:rsidR="000875CD" w:rsidRPr="000875CD" w:rsidRDefault="00CD6C0F" w:rsidP="00590955">
            <w:pPr>
              <w:ind w:left="1077"/>
              <w:rPr>
                <w:lang w:val="en-GB"/>
              </w:rPr>
            </w:pPr>
            <w:sdt>
              <w:sdtPr>
                <w:id w:val="-1794129353"/>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Technical Manager and Quality </w:t>
            </w:r>
            <w:r w:rsidR="00590955">
              <w:rPr>
                <w:lang w:val="en-GB"/>
              </w:rPr>
              <w:tab/>
            </w:r>
            <w:r w:rsidR="000875CD" w:rsidRPr="000875CD">
              <w:rPr>
                <w:lang w:val="en-GB"/>
              </w:rPr>
              <w:t xml:space="preserve">Manager sign the internal approval </w:t>
            </w:r>
            <w:r w:rsidR="00590955">
              <w:rPr>
                <w:lang w:val="en-GB"/>
              </w:rPr>
              <w:tab/>
            </w:r>
            <w:r w:rsidR="000875CD" w:rsidRPr="000875CD">
              <w:rPr>
                <w:lang w:val="en-GB"/>
              </w:rPr>
              <w:t>page</w:t>
            </w:r>
          </w:p>
          <w:p w14:paraId="23F4B301" w14:textId="6FF9FEFD" w:rsidR="000875CD" w:rsidRPr="000875CD" w:rsidRDefault="00CD6C0F" w:rsidP="00590955">
            <w:pPr>
              <w:ind w:left="380"/>
              <w:rPr>
                <w:lang w:val="en-GB"/>
              </w:rPr>
            </w:pPr>
            <w:sdt>
              <w:sdtPr>
                <w:id w:val="911673195"/>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Approval process with CAAM</w:t>
            </w:r>
          </w:p>
          <w:p w14:paraId="7D83FED3" w14:textId="64B82206" w:rsidR="000875CD" w:rsidRPr="000875CD" w:rsidRDefault="00CD6C0F" w:rsidP="00590955">
            <w:pPr>
              <w:ind w:left="380"/>
              <w:rPr>
                <w:lang w:val="en-GB"/>
              </w:rPr>
            </w:pPr>
            <w:sdt>
              <w:sdtPr>
                <w:id w:val="-691149340"/>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Revision acknowledge receipt process</w:t>
            </w:r>
          </w:p>
          <w:p w14:paraId="4BD3EDFF" w14:textId="655D6834" w:rsidR="000875CD" w:rsidRPr="000875CD" w:rsidRDefault="00CD6C0F" w:rsidP="00590955">
            <w:pPr>
              <w:ind w:left="380"/>
              <w:rPr>
                <w:lang w:val="en-GB"/>
              </w:rPr>
            </w:pPr>
            <w:sdt>
              <w:sdtPr>
                <w:id w:val="-874466153"/>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Definition of minor amendments to the </w:t>
            </w:r>
            <w:r w:rsidR="00590955">
              <w:rPr>
                <w:lang w:val="en-GB"/>
              </w:rPr>
              <w:tab/>
            </w:r>
            <w:r w:rsidR="000875CD" w:rsidRPr="000875CD">
              <w:rPr>
                <w:lang w:val="en-GB"/>
              </w:rPr>
              <w:t xml:space="preserve">Exposition that can be amended without the </w:t>
            </w:r>
            <w:r w:rsidR="00590955">
              <w:rPr>
                <w:lang w:val="en-GB"/>
              </w:rPr>
              <w:tab/>
            </w:r>
            <w:r w:rsidR="000875CD" w:rsidRPr="000875CD">
              <w:rPr>
                <w:lang w:val="en-GB"/>
              </w:rPr>
              <w:t xml:space="preserve">prior approval of the CAAM, if applicable and </w:t>
            </w:r>
            <w:r w:rsidR="00590955">
              <w:rPr>
                <w:lang w:val="en-GB"/>
              </w:rPr>
              <w:tab/>
            </w:r>
            <w:r w:rsidR="000875CD" w:rsidRPr="000875CD">
              <w:rPr>
                <w:lang w:val="en-GB"/>
              </w:rPr>
              <w:t>agreed</w:t>
            </w:r>
          </w:p>
          <w:p w14:paraId="1C5E2788" w14:textId="30CE83DD" w:rsidR="000875CD" w:rsidRPr="000875CD" w:rsidRDefault="00CD6C0F" w:rsidP="00590955">
            <w:pPr>
              <w:ind w:left="1077"/>
              <w:rPr>
                <w:lang w:val="en-GB"/>
              </w:rPr>
            </w:pPr>
            <w:sdt>
              <w:sdtPr>
                <w:id w:val="-819576684"/>
                <w14:checkbox>
                  <w14:checked w14:val="0"/>
                  <w14:checkedState w14:val="2612" w14:font="MS Gothic"/>
                  <w14:uncheckedState w14:val="2610" w14:font="MS Gothic"/>
                </w14:checkbox>
              </w:sdtPr>
              <w:sdtContent>
                <w:r w:rsidR="00590955">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In case o</w:t>
            </w:r>
            <w:r w:rsidR="006A586F">
              <w:rPr>
                <w:lang w:val="en-GB"/>
              </w:rPr>
              <w:t xml:space="preserve">f minor </w:t>
            </w:r>
            <w:proofErr w:type="gramStart"/>
            <w:r w:rsidR="006A586F">
              <w:rPr>
                <w:lang w:val="en-GB"/>
              </w:rPr>
              <w:t>amendment</w:t>
            </w:r>
            <w:proofErr w:type="gramEnd"/>
            <w:r w:rsidR="006A586F">
              <w:rPr>
                <w:lang w:val="en-GB"/>
              </w:rPr>
              <w:t xml:space="preserve"> the </w:t>
            </w:r>
            <w:r w:rsidR="00590955">
              <w:rPr>
                <w:lang w:val="en-GB"/>
              </w:rPr>
              <w:tab/>
            </w:r>
            <w:r w:rsidR="006A586F">
              <w:rPr>
                <w:lang w:val="en-GB"/>
              </w:rPr>
              <w:t>Quality</w:t>
            </w:r>
            <w:r w:rsidR="000875CD" w:rsidRPr="000875CD">
              <w:rPr>
                <w:lang w:val="en-GB"/>
              </w:rPr>
              <w:t xml:space="preserve"> Manager may be delegated </w:t>
            </w:r>
            <w:r w:rsidR="00590955">
              <w:rPr>
                <w:lang w:val="en-GB"/>
              </w:rPr>
              <w:tab/>
            </w:r>
            <w:r w:rsidR="000875CD" w:rsidRPr="000875CD">
              <w:rPr>
                <w:lang w:val="en-GB"/>
              </w:rPr>
              <w:t xml:space="preserve">for indirect approval provided the </w:t>
            </w:r>
            <w:r w:rsidR="00590955">
              <w:rPr>
                <w:lang w:val="en-GB"/>
              </w:rPr>
              <w:tab/>
            </w:r>
            <w:r w:rsidR="000875CD" w:rsidRPr="000875CD">
              <w:rPr>
                <w:lang w:val="en-GB"/>
              </w:rPr>
              <w:t xml:space="preserve">appropriate procedure within this </w:t>
            </w:r>
            <w:r w:rsidR="00590955">
              <w:rPr>
                <w:lang w:val="en-GB"/>
              </w:rPr>
              <w:tab/>
            </w:r>
            <w:r w:rsidR="000875CD" w:rsidRPr="000875CD">
              <w:rPr>
                <w:lang w:val="en-GB"/>
              </w:rPr>
              <w:t xml:space="preserve">paragraph of the MOE is approved </w:t>
            </w:r>
            <w:r w:rsidR="00590955">
              <w:rPr>
                <w:lang w:val="en-GB"/>
              </w:rPr>
              <w:tab/>
            </w:r>
            <w:r w:rsidR="000875CD" w:rsidRPr="000875CD">
              <w:rPr>
                <w:lang w:val="en-GB"/>
              </w:rPr>
              <w:t xml:space="preserve">by CAAM. Such a delegation is to be </w:t>
            </w:r>
            <w:r w:rsidR="00590955">
              <w:rPr>
                <w:lang w:val="en-GB"/>
              </w:rPr>
              <w:tab/>
            </w:r>
            <w:r w:rsidR="000875CD" w:rsidRPr="000875CD">
              <w:rPr>
                <w:lang w:val="en-GB"/>
              </w:rPr>
              <w:t xml:space="preserve">based upon the ability of the Quality </w:t>
            </w:r>
            <w:r w:rsidR="00590955">
              <w:rPr>
                <w:lang w:val="en-GB"/>
              </w:rPr>
              <w:tab/>
            </w:r>
            <w:r w:rsidR="000875CD" w:rsidRPr="000875CD">
              <w:rPr>
                <w:lang w:val="en-GB"/>
              </w:rPr>
              <w:t xml:space="preserve">System to deal adequately with the </w:t>
            </w:r>
            <w:r w:rsidR="00590955">
              <w:rPr>
                <w:lang w:val="en-GB"/>
              </w:rPr>
              <w:lastRenderedPageBreak/>
              <w:tab/>
            </w:r>
            <w:r w:rsidR="000875CD" w:rsidRPr="000875CD">
              <w:rPr>
                <w:lang w:val="en-GB"/>
              </w:rPr>
              <w:t xml:space="preserve">AMO requirements. This ability </w:t>
            </w:r>
            <w:r w:rsidR="00590955">
              <w:rPr>
                <w:lang w:val="en-GB"/>
              </w:rPr>
              <w:tab/>
            </w:r>
            <w:r w:rsidR="000875CD" w:rsidRPr="000875CD">
              <w:rPr>
                <w:lang w:val="en-GB"/>
              </w:rPr>
              <w:t xml:space="preserve">cannot be therefore demonstrated at </w:t>
            </w:r>
            <w:r w:rsidR="00590955">
              <w:rPr>
                <w:lang w:val="en-GB"/>
              </w:rPr>
              <w:tab/>
            </w:r>
            <w:r w:rsidR="000875CD" w:rsidRPr="000875CD">
              <w:rPr>
                <w:lang w:val="en-GB"/>
              </w:rPr>
              <w:t xml:space="preserve">the time of the initial approval. </w:t>
            </w:r>
            <w:r w:rsidR="00590955">
              <w:rPr>
                <w:lang w:val="en-GB"/>
              </w:rPr>
              <w:tab/>
            </w:r>
            <w:proofErr w:type="gramStart"/>
            <w:r w:rsidR="000875CD" w:rsidRPr="000875CD">
              <w:rPr>
                <w:lang w:val="en-GB"/>
              </w:rPr>
              <w:t>Therefore</w:t>
            </w:r>
            <w:proofErr w:type="gramEnd"/>
            <w:r w:rsidR="000875CD" w:rsidRPr="000875CD">
              <w:rPr>
                <w:lang w:val="en-GB"/>
              </w:rPr>
              <w:t xml:space="preserve"> an indirect approval </w:t>
            </w:r>
            <w:r w:rsidR="00590955">
              <w:rPr>
                <w:lang w:val="en-GB"/>
              </w:rPr>
              <w:tab/>
            </w:r>
            <w:r w:rsidR="000875CD" w:rsidRPr="000875CD">
              <w:rPr>
                <w:lang w:val="en-GB"/>
              </w:rPr>
              <w:t xml:space="preserve">procedure cannot be detailed in the </w:t>
            </w:r>
            <w:r w:rsidR="00590955">
              <w:rPr>
                <w:lang w:val="en-GB"/>
              </w:rPr>
              <w:tab/>
            </w:r>
            <w:r w:rsidR="000875CD" w:rsidRPr="000875CD">
              <w:rPr>
                <w:lang w:val="en-GB"/>
              </w:rPr>
              <w:t xml:space="preserve">MOE before the first 2 year period </w:t>
            </w:r>
            <w:r w:rsidR="00590955">
              <w:rPr>
                <w:lang w:val="en-GB"/>
              </w:rPr>
              <w:tab/>
            </w:r>
            <w:r w:rsidR="000875CD" w:rsidRPr="000875CD">
              <w:rPr>
                <w:lang w:val="en-GB"/>
              </w:rPr>
              <w:t xml:space="preserve">has been completed. In any case the </w:t>
            </w:r>
            <w:r w:rsidR="00590955">
              <w:rPr>
                <w:lang w:val="en-GB"/>
              </w:rPr>
              <w:tab/>
            </w:r>
            <w:r w:rsidR="000875CD" w:rsidRPr="000875CD">
              <w:rPr>
                <w:lang w:val="en-GB"/>
              </w:rPr>
              <w:t xml:space="preserve">CAAM must continue to receive a </w:t>
            </w:r>
            <w:r w:rsidR="00590955">
              <w:rPr>
                <w:lang w:val="en-GB"/>
              </w:rPr>
              <w:tab/>
            </w:r>
            <w:r w:rsidR="000875CD" w:rsidRPr="000875CD">
              <w:rPr>
                <w:lang w:val="en-GB"/>
              </w:rPr>
              <w:t xml:space="preserve">copy and acknowledge receipt of all </w:t>
            </w:r>
            <w:r w:rsidR="00590955">
              <w:rPr>
                <w:lang w:val="en-GB"/>
              </w:rPr>
              <w:tab/>
            </w:r>
            <w:r w:rsidR="000875CD" w:rsidRPr="000875CD">
              <w:rPr>
                <w:lang w:val="en-GB"/>
              </w:rPr>
              <w:t xml:space="preserve">such minor changes when </w:t>
            </w:r>
            <w:r w:rsidR="00590955">
              <w:rPr>
                <w:lang w:val="en-GB"/>
              </w:rPr>
              <w:tab/>
            </w:r>
            <w:r w:rsidR="000875CD" w:rsidRPr="000875CD">
              <w:rPr>
                <w:lang w:val="en-GB"/>
              </w:rPr>
              <w:t>“indirectly” approved.</w:t>
            </w:r>
          </w:p>
          <w:p w14:paraId="631F425A" w14:textId="25607110" w:rsidR="000875CD" w:rsidRPr="000875CD" w:rsidRDefault="00CD6C0F" w:rsidP="00590955">
            <w:pPr>
              <w:ind w:left="380"/>
              <w:rPr>
                <w:lang w:val="en-GB"/>
              </w:rPr>
            </w:pPr>
            <w:sdt>
              <w:sdtPr>
                <w:id w:val="82493497"/>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Summary of documents, including "lower </w:t>
            </w:r>
            <w:r w:rsidR="00590955">
              <w:rPr>
                <w:lang w:val="en-GB"/>
              </w:rPr>
              <w:tab/>
            </w:r>
            <w:r w:rsidR="000875CD" w:rsidRPr="000875CD">
              <w:rPr>
                <w:lang w:val="en-GB"/>
              </w:rPr>
              <w:t xml:space="preserve">order" documents, constituting the total </w:t>
            </w:r>
            <w:r w:rsidR="00590955">
              <w:rPr>
                <w:lang w:val="en-GB"/>
              </w:rPr>
              <w:tab/>
            </w:r>
            <w:r w:rsidR="000875CD" w:rsidRPr="000875CD">
              <w:rPr>
                <w:lang w:val="en-GB"/>
              </w:rPr>
              <w:t>Exposition, if applicable</w:t>
            </w:r>
          </w:p>
          <w:p w14:paraId="41416E82" w14:textId="0CD0C41F" w:rsidR="000875CD" w:rsidRPr="000875CD" w:rsidRDefault="00CD6C0F" w:rsidP="00590955">
            <w:pPr>
              <w:ind w:left="380"/>
              <w:rPr>
                <w:lang w:val="en-GB"/>
              </w:rPr>
            </w:pPr>
            <w:sdt>
              <w:sdtPr>
                <w:id w:val="-654845678"/>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Procedures for the control and amendment of </w:t>
            </w:r>
            <w:r w:rsidR="00590955">
              <w:rPr>
                <w:lang w:val="en-GB"/>
              </w:rPr>
              <w:tab/>
            </w:r>
            <w:r w:rsidR="000875CD" w:rsidRPr="000875CD">
              <w:rPr>
                <w:lang w:val="en-GB"/>
              </w:rPr>
              <w:t>capability list</w:t>
            </w:r>
          </w:p>
          <w:p w14:paraId="063935B7" w14:textId="70ADFA1F" w:rsidR="000875CD" w:rsidRPr="000875CD" w:rsidRDefault="00CD6C0F" w:rsidP="00590955">
            <w:pPr>
              <w:ind w:left="380"/>
              <w:rPr>
                <w:lang w:val="en-GB"/>
              </w:rPr>
            </w:pPr>
            <w:sdt>
              <w:sdtPr>
                <w:id w:val="1814284403"/>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 xml:space="preserve">Procedure for the control and amendment of </w:t>
            </w:r>
            <w:r w:rsidR="00590955">
              <w:rPr>
                <w:lang w:val="en-GB"/>
              </w:rPr>
              <w:tab/>
            </w:r>
            <w:r w:rsidR="000875CD" w:rsidRPr="000875CD">
              <w:rPr>
                <w:lang w:val="en-GB"/>
              </w:rPr>
              <w:t xml:space="preserve">the list of certifying </w:t>
            </w:r>
          </w:p>
          <w:p w14:paraId="3CFA9A2D" w14:textId="5D617105" w:rsidR="000875CD" w:rsidRDefault="00CD6C0F" w:rsidP="00590955">
            <w:pPr>
              <w:ind w:left="380"/>
              <w:rPr>
                <w:lang w:val="en-GB"/>
              </w:rPr>
            </w:pPr>
            <w:sdt>
              <w:sdtPr>
                <w:id w:val="1299804002"/>
                <w14:checkbox>
                  <w14:checked w14:val="0"/>
                  <w14:checkedState w14:val="2612" w14:font="MS Gothic"/>
                  <w14:uncheckedState w14:val="2610" w14:font="MS Gothic"/>
                </w14:checkbox>
              </w:sdtPr>
              <w:sdtContent>
                <w:r w:rsidR="00EA752C">
                  <w:rPr>
                    <w:rFonts w:ascii="MS Gothic" w:eastAsia="MS Gothic" w:hAnsi="MS Gothic" w:hint="eastAsia"/>
                  </w:rPr>
                  <w:t>☐</w:t>
                </w:r>
              </w:sdtContent>
            </w:sdt>
            <w:r w:rsidR="00EA752C" w:rsidRPr="000875CD">
              <w:rPr>
                <w:lang w:val="en-GB"/>
              </w:rPr>
              <w:t xml:space="preserve"> </w:t>
            </w:r>
            <w:r w:rsidR="00590955">
              <w:rPr>
                <w:lang w:val="en-GB"/>
              </w:rPr>
              <w:tab/>
            </w:r>
            <w:r w:rsidR="000875CD" w:rsidRPr="000875CD">
              <w:rPr>
                <w:lang w:val="en-GB"/>
              </w:rPr>
              <w:t>Effective date of the amendment</w:t>
            </w:r>
          </w:p>
          <w:p w14:paraId="124490B5" w14:textId="77777777" w:rsidR="006A586F" w:rsidRDefault="006A586F" w:rsidP="001E0416">
            <w:pPr>
              <w:ind w:left="720"/>
              <w:rPr>
                <w:lang w:val="en-GB"/>
              </w:rPr>
            </w:pPr>
          </w:p>
          <w:p w14:paraId="5BCE61B4" w14:textId="0E9C03A5" w:rsidR="006A586F" w:rsidRPr="000875CD" w:rsidRDefault="006A586F" w:rsidP="001E0416">
            <w:pPr>
              <w:ind w:left="720"/>
              <w:rPr>
                <w:lang w:val="en-GB"/>
              </w:rPr>
            </w:pPr>
          </w:p>
        </w:tc>
        <w:tc>
          <w:tcPr>
            <w:tcW w:w="1418" w:type="dxa"/>
            <w:shd w:val="clear" w:color="auto" w:fill="auto"/>
          </w:tcPr>
          <w:p w14:paraId="17872763"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5.13(a</w:t>
            </w:r>
            <w:proofErr w:type="gramStart"/>
            <w:r w:rsidRPr="004B007D">
              <w:rPr>
                <w:iCs/>
                <w:sz w:val="18"/>
                <w:szCs w:val="18"/>
              </w:rPr>
              <w:t>)(</w:t>
            </w:r>
            <w:proofErr w:type="gramEnd"/>
            <w:r w:rsidRPr="004B007D">
              <w:rPr>
                <w:iCs/>
                <w:sz w:val="18"/>
                <w:szCs w:val="18"/>
              </w:rPr>
              <w:t xml:space="preserve">11), </w:t>
            </w:r>
          </w:p>
          <w:p w14:paraId="36FEB125" w14:textId="77777777" w:rsidR="000875CD" w:rsidRPr="004B007D" w:rsidRDefault="000875CD" w:rsidP="001E0416">
            <w:pPr>
              <w:rPr>
                <w:bCs/>
                <w:iCs/>
                <w:sz w:val="18"/>
                <w:szCs w:val="18"/>
              </w:rPr>
            </w:pPr>
            <w:r w:rsidRPr="004B007D">
              <w:rPr>
                <w:bCs/>
                <w:iCs/>
                <w:sz w:val="18"/>
                <w:szCs w:val="18"/>
              </w:rPr>
              <w:t xml:space="preserve">CAD 8601 Para </w:t>
            </w:r>
            <w:r w:rsidRPr="004B007D">
              <w:rPr>
                <w:iCs/>
                <w:sz w:val="18"/>
                <w:szCs w:val="18"/>
              </w:rPr>
              <w:t>5.13(a</w:t>
            </w:r>
            <w:proofErr w:type="gramStart"/>
            <w:r w:rsidRPr="004B007D">
              <w:rPr>
                <w:iCs/>
                <w:sz w:val="18"/>
                <w:szCs w:val="18"/>
              </w:rPr>
              <w:t>)(</w:t>
            </w:r>
            <w:proofErr w:type="gramEnd"/>
            <w:r w:rsidRPr="004B007D">
              <w:rPr>
                <w:iCs/>
                <w:sz w:val="18"/>
                <w:szCs w:val="18"/>
              </w:rPr>
              <w:t>12),</w:t>
            </w:r>
            <w:r w:rsidRPr="004B007D">
              <w:rPr>
                <w:bCs/>
                <w:iCs/>
                <w:sz w:val="18"/>
                <w:szCs w:val="18"/>
              </w:rPr>
              <w:t xml:space="preserve"> </w:t>
            </w:r>
          </w:p>
          <w:p w14:paraId="63DEAA69"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5.13(b), </w:t>
            </w:r>
          </w:p>
          <w:p w14:paraId="703C7368"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5.13(c), </w:t>
            </w:r>
          </w:p>
          <w:p w14:paraId="5A2440E2"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9.0, </w:t>
            </w:r>
          </w:p>
          <w:p w14:paraId="3BDA11B7"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7.12(b)(2)</w:t>
            </w:r>
          </w:p>
        </w:tc>
        <w:tc>
          <w:tcPr>
            <w:tcW w:w="2268" w:type="dxa"/>
            <w:gridSpan w:val="3"/>
            <w:shd w:val="clear" w:color="auto" w:fill="auto"/>
          </w:tcPr>
          <w:p w14:paraId="37E67DBC" w14:textId="462D672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2072707D" w14:textId="21D91FF3"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73940F8" w14:textId="77777777" w:rsidTr="00131ADF">
        <w:trPr>
          <w:trHeight w:val="382"/>
        </w:trPr>
        <w:tc>
          <w:tcPr>
            <w:tcW w:w="572" w:type="dxa"/>
            <w:gridSpan w:val="2"/>
            <w:shd w:val="clear" w:color="auto" w:fill="9CC2E5" w:themeFill="accent5" w:themeFillTint="99"/>
            <w:vAlign w:val="center"/>
          </w:tcPr>
          <w:p w14:paraId="26CB1863" w14:textId="77777777" w:rsidR="000875CD" w:rsidRPr="000875CD" w:rsidRDefault="000875CD" w:rsidP="001E0416"/>
        </w:tc>
        <w:tc>
          <w:tcPr>
            <w:tcW w:w="4673" w:type="dxa"/>
            <w:gridSpan w:val="5"/>
            <w:shd w:val="clear" w:color="auto" w:fill="9CC2E5" w:themeFill="accent5" w:themeFillTint="99"/>
            <w:vAlign w:val="center"/>
          </w:tcPr>
          <w:p w14:paraId="587362EF" w14:textId="76A1FB35" w:rsidR="000875CD" w:rsidRPr="000875CD" w:rsidRDefault="001E0416" w:rsidP="001E0416">
            <w:r w:rsidRPr="000875CD">
              <w:rPr>
                <w:b/>
              </w:rPr>
              <w:t>Part 2 – Maintenance Procedures</w:t>
            </w:r>
          </w:p>
        </w:tc>
        <w:tc>
          <w:tcPr>
            <w:tcW w:w="1418" w:type="dxa"/>
            <w:shd w:val="clear" w:color="auto" w:fill="9CC2E5" w:themeFill="accent5" w:themeFillTint="99"/>
          </w:tcPr>
          <w:p w14:paraId="5DA743EA" w14:textId="77777777" w:rsidR="000875CD" w:rsidRPr="004B007D" w:rsidRDefault="000875CD" w:rsidP="001E0416">
            <w:pPr>
              <w:rPr>
                <w:iCs/>
                <w:sz w:val="18"/>
                <w:szCs w:val="18"/>
              </w:rPr>
            </w:pPr>
          </w:p>
        </w:tc>
        <w:tc>
          <w:tcPr>
            <w:tcW w:w="2268" w:type="dxa"/>
            <w:gridSpan w:val="3"/>
            <w:shd w:val="clear" w:color="auto" w:fill="9CC2E5" w:themeFill="accent5" w:themeFillTint="99"/>
          </w:tcPr>
          <w:p w14:paraId="74E540B8" w14:textId="77777777" w:rsidR="000875CD" w:rsidRPr="000875CD" w:rsidRDefault="000875CD" w:rsidP="001E0416"/>
        </w:tc>
        <w:tc>
          <w:tcPr>
            <w:tcW w:w="1842" w:type="dxa"/>
            <w:gridSpan w:val="3"/>
            <w:shd w:val="clear" w:color="auto" w:fill="9CC2E5" w:themeFill="accent5" w:themeFillTint="99"/>
          </w:tcPr>
          <w:p w14:paraId="19F0D572" w14:textId="77777777" w:rsidR="000875CD" w:rsidRPr="000875CD" w:rsidRDefault="000875CD" w:rsidP="001E0416"/>
        </w:tc>
      </w:tr>
      <w:tr w:rsidR="000875CD" w:rsidRPr="000875CD" w14:paraId="42958EF1" w14:textId="77777777" w:rsidTr="00131ADF">
        <w:trPr>
          <w:trHeight w:val="382"/>
        </w:trPr>
        <w:tc>
          <w:tcPr>
            <w:tcW w:w="572" w:type="dxa"/>
            <w:gridSpan w:val="2"/>
            <w:shd w:val="clear" w:color="auto" w:fill="auto"/>
            <w:vAlign w:val="center"/>
          </w:tcPr>
          <w:p w14:paraId="7A7E39AA" w14:textId="05923798"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7772B36" w14:textId="2D5757BF" w:rsidR="000875CD" w:rsidRPr="000875CD" w:rsidRDefault="000875CD" w:rsidP="001E0416">
            <w:r w:rsidRPr="000875CD">
              <w:t>2.1.1 Type of Supplier</w:t>
            </w:r>
          </w:p>
          <w:p w14:paraId="11C1AB95" w14:textId="5644446A" w:rsidR="000875CD" w:rsidRPr="000875CD" w:rsidRDefault="00CD6C0F" w:rsidP="00EE35AD">
            <w:pPr>
              <w:ind w:left="380"/>
              <w:rPr>
                <w:lang w:val="en-GB"/>
              </w:rPr>
            </w:pPr>
            <w:sdt>
              <w:sdtPr>
                <w:id w:val="-657998619"/>
                <w14:checkbox>
                  <w14:checked w14:val="0"/>
                  <w14:checkedState w14:val="2612" w14:font="MS Gothic"/>
                  <w14:uncheckedState w14:val="2610" w14:font="MS Gothic"/>
                </w14:checkbox>
              </w:sdtPr>
              <w:sdtContent>
                <w:r w:rsidR="007F6C45">
                  <w:rPr>
                    <w:rFonts w:ascii="MS Gothic" w:eastAsia="MS Gothic" w:hAnsi="MS Gothic" w:hint="eastAsia"/>
                  </w:rPr>
                  <w:t>☐</w:t>
                </w:r>
              </w:sdtContent>
            </w:sdt>
            <w:r w:rsidR="007F6C45" w:rsidRPr="000875CD">
              <w:rPr>
                <w:lang w:val="en-GB"/>
              </w:rPr>
              <w:t xml:space="preserve"> </w:t>
            </w:r>
            <w:r w:rsidR="00EE35AD">
              <w:rPr>
                <w:lang w:val="en-GB"/>
              </w:rPr>
              <w:tab/>
            </w:r>
            <w:r w:rsidR="000875CD" w:rsidRPr="000875CD">
              <w:rPr>
                <w:lang w:val="en-GB"/>
              </w:rPr>
              <w:t xml:space="preserve">Suppliers of materials, standard parts, </w:t>
            </w:r>
            <w:r w:rsidR="00EE35AD">
              <w:rPr>
                <w:lang w:val="en-GB"/>
              </w:rPr>
              <w:tab/>
            </w:r>
            <w:r w:rsidR="000875CD" w:rsidRPr="000875CD">
              <w:rPr>
                <w:lang w:val="en-GB"/>
              </w:rPr>
              <w:t>components</w:t>
            </w:r>
          </w:p>
          <w:p w14:paraId="4DE03B5C" w14:textId="1B36E71D" w:rsidR="000875CD" w:rsidRPr="000875CD" w:rsidRDefault="00CD6C0F" w:rsidP="00EE35AD">
            <w:pPr>
              <w:ind w:left="1080"/>
              <w:rPr>
                <w:lang w:val="en-GB"/>
              </w:rPr>
            </w:pPr>
            <w:sdt>
              <w:sdtPr>
                <w:id w:val="-2004800165"/>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Sources of supplies (e.g. constructor, </w:t>
            </w:r>
            <w:r w:rsidR="00EE35AD">
              <w:rPr>
                <w:lang w:val="en-GB"/>
              </w:rPr>
              <w:tab/>
            </w:r>
            <w:r w:rsidR="000875CD" w:rsidRPr="000875CD">
              <w:rPr>
                <w:lang w:val="en-GB"/>
              </w:rPr>
              <w:t xml:space="preserve">original manufacturer (OEM), </w:t>
            </w:r>
            <w:r w:rsidR="00EE35AD">
              <w:rPr>
                <w:lang w:val="en-GB"/>
              </w:rPr>
              <w:tab/>
            </w:r>
            <w:r w:rsidR="000875CD" w:rsidRPr="000875CD">
              <w:rPr>
                <w:lang w:val="en-GB"/>
              </w:rPr>
              <w:t xml:space="preserve">distributor approved by the </w:t>
            </w:r>
            <w:r w:rsidR="00EE35AD">
              <w:rPr>
                <w:lang w:val="en-GB"/>
              </w:rPr>
              <w:tab/>
            </w:r>
            <w:r w:rsidR="000875CD" w:rsidRPr="000875CD">
              <w:rPr>
                <w:lang w:val="en-GB"/>
              </w:rPr>
              <w:t>manufacturer, retailer, airline, ...)</w:t>
            </w:r>
          </w:p>
          <w:p w14:paraId="2E521629" w14:textId="1A0CBD52" w:rsidR="000875CD" w:rsidRPr="000875CD" w:rsidRDefault="00CD6C0F" w:rsidP="00EE35AD">
            <w:pPr>
              <w:ind w:left="1080"/>
              <w:rPr>
                <w:lang w:val="en-GB"/>
              </w:rPr>
            </w:pPr>
            <w:sdt>
              <w:sdtPr>
                <w:id w:val="-811637342"/>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Types of (e.g. components, </w:t>
            </w:r>
            <w:r w:rsidR="00EE35AD">
              <w:rPr>
                <w:lang w:val="en-GB"/>
              </w:rPr>
              <w:tab/>
            </w:r>
            <w:r w:rsidR="000875CD" w:rsidRPr="000875CD">
              <w:rPr>
                <w:lang w:val="en-GB"/>
              </w:rPr>
              <w:t xml:space="preserve">consumables, standards, materials, </w:t>
            </w:r>
            <w:r w:rsidR="00EE35AD">
              <w:rPr>
                <w:lang w:val="en-GB"/>
              </w:rPr>
              <w:tab/>
            </w:r>
            <w:r w:rsidR="000875CD" w:rsidRPr="000875CD">
              <w:rPr>
                <w:lang w:val="en-GB"/>
              </w:rPr>
              <w:t>ingredients, …)</w:t>
            </w:r>
          </w:p>
          <w:p w14:paraId="1E28DF4A" w14:textId="15A00CB3" w:rsidR="000875CD" w:rsidRPr="000875CD" w:rsidRDefault="00CD6C0F" w:rsidP="00EE35AD">
            <w:pPr>
              <w:ind w:left="1080"/>
              <w:rPr>
                <w:lang w:val="en-GB"/>
              </w:rPr>
            </w:pPr>
            <w:sdt>
              <w:sdtPr>
                <w:id w:val="65770918"/>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0875CD" w:rsidRPr="000875CD">
              <w:rPr>
                <w:lang w:val="en-GB"/>
              </w:rPr>
              <w:t>Contracted organisations</w:t>
            </w:r>
          </w:p>
          <w:p w14:paraId="210ADCCC" w14:textId="093B0AA0" w:rsidR="000875CD" w:rsidRPr="000875CD" w:rsidRDefault="00CD6C0F" w:rsidP="00EE35AD">
            <w:pPr>
              <w:ind w:left="1701"/>
              <w:rPr>
                <w:lang w:val="en-GB"/>
              </w:rPr>
            </w:pPr>
            <w:sdt>
              <w:sdtPr>
                <w:id w:val="1417131879"/>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Sources of services </w:t>
            </w:r>
            <w:proofErr w:type="gramStart"/>
            <w:r w:rsidR="000875CD" w:rsidRPr="000875CD">
              <w:rPr>
                <w:lang w:val="en-GB"/>
              </w:rPr>
              <w:t>( Part</w:t>
            </w:r>
            <w:proofErr w:type="gramEnd"/>
            <w:r w:rsidR="000875CD" w:rsidRPr="000875CD">
              <w:rPr>
                <w:lang w:val="en-GB"/>
              </w:rPr>
              <w:t xml:space="preserve"> </w:t>
            </w:r>
            <w:r w:rsidR="00EE35AD">
              <w:rPr>
                <w:lang w:val="en-GB"/>
              </w:rPr>
              <w:tab/>
            </w:r>
            <w:r w:rsidR="000875CD" w:rsidRPr="000875CD">
              <w:rPr>
                <w:lang w:val="en-GB"/>
              </w:rPr>
              <w:t xml:space="preserve">145 approved maintenance </w:t>
            </w:r>
            <w:r w:rsidR="00EE35AD">
              <w:rPr>
                <w:lang w:val="en-GB"/>
              </w:rPr>
              <w:tab/>
            </w:r>
            <w:r w:rsidR="000875CD" w:rsidRPr="000875CD">
              <w:rPr>
                <w:lang w:val="en-GB"/>
              </w:rPr>
              <w:t xml:space="preserve">organisation and related </w:t>
            </w:r>
            <w:r w:rsidR="00EE35AD">
              <w:rPr>
                <w:lang w:val="en-GB"/>
              </w:rPr>
              <w:tab/>
            </w:r>
            <w:r w:rsidR="000875CD" w:rsidRPr="000875CD">
              <w:rPr>
                <w:lang w:val="en-GB"/>
              </w:rPr>
              <w:t>approved ratings)</w:t>
            </w:r>
          </w:p>
          <w:p w14:paraId="38C53974" w14:textId="281BA5CB" w:rsidR="000875CD" w:rsidRPr="000875CD" w:rsidRDefault="00CD6C0F" w:rsidP="00EE35AD">
            <w:pPr>
              <w:ind w:left="1701"/>
              <w:rPr>
                <w:lang w:val="en-GB"/>
              </w:rPr>
            </w:pPr>
            <w:sdt>
              <w:sdtPr>
                <w:id w:val="1881660827"/>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Types of services (e.g. </w:t>
            </w:r>
            <w:r w:rsidR="00EE35AD">
              <w:rPr>
                <w:lang w:val="en-GB"/>
              </w:rPr>
              <w:tab/>
            </w:r>
            <w:r w:rsidR="000875CD" w:rsidRPr="000875CD">
              <w:rPr>
                <w:lang w:val="en-GB"/>
              </w:rPr>
              <w:t xml:space="preserve">specialised work, line </w:t>
            </w:r>
            <w:r w:rsidR="00EE35AD">
              <w:rPr>
                <w:lang w:val="en-GB"/>
              </w:rPr>
              <w:tab/>
            </w:r>
            <w:r w:rsidR="000875CD" w:rsidRPr="000875CD">
              <w:rPr>
                <w:lang w:val="en-GB"/>
              </w:rPr>
              <w:t xml:space="preserve">maintenance, component </w:t>
            </w:r>
            <w:r w:rsidR="00EE35AD">
              <w:rPr>
                <w:lang w:val="en-GB"/>
              </w:rPr>
              <w:tab/>
            </w:r>
            <w:proofErr w:type="gramStart"/>
            <w:r w:rsidR="000875CD" w:rsidRPr="000875CD">
              <w:rPr>
                <w:lang w:val="en-GB"/>
              </w:rPr>
              <w:t>maintenance, ..</w:t>
            </w:r>
            <w:proofErr w:type="gramEnd"/>
            <w:r w:rsidR="000875CD" w:rsidRPr="000875CD">
              <w:rPr>
                <w:lang w:val="en-GB"/>
              </w:rPr>
              <w:t>)</w:t>
            </w:r>
          </w:p>
          <w:p w14:paraId="0139EB97" w14:textId="7F3CCBF3" w:rsidR="000875CD" w:rsidRPr="000875CD" w:rsidRDefault="00CD6C0F" w:rsidP="00EE35AD">
            <w:pPr>
              <w:ind w:left="1080"/>
              <w:rPr>
                <w:lang w:val="en-GB"/>
              </w:rPr>
            </w:pPr>
            <w:sdt>
              <w:sdtPr>
                <w:id w:val="1218942317"/>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Subcontracted organisations </w:t>
            </w:r>
          </w:p>
          <w:p w14:paraId="260FA82B" w14:textId="4F5A1804" w:rsidR="000875CD" w:rsidRPr="000875CD" w:rsidRDefault="00CD6C0F" w:rsidP="00EE35AD">
            <w:pPr>
              <w:ind w:left="1701"/>
              <w:rPr>
                <w:lang w:val="en-GB"/>
              </w:rPr>
            </w:pPr>
            <w:sdt>
              <w:sdtPr>
                <w:id w:val="-1564321901"/>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Sources of services (non- </w:t>
            </w:r>
            <w:r w:rsidR="00EE35AD">
              <w:rPr>
                <w:lang w:val="en-GB"/>
              </w:rPr>
              <w:tab/>
            </w:r>
            <w:r w:rsidR="00EE35AD">
              <w:rPr>
                <w:lang w:val="en-GB"/>
              </w:rPr>
              <w:tab/>
            </w:r>
            <w:r w:rsidR="000875CD" w:rsidRPr="000875CD">
              <w:rPr>
                <w:lang w:val="en-GB"/>
              </w:rPr>
              <w:t xml:space="preserve">Part 145 approved </w:t>
            </w:r>
            <w:r w:rsidR="00EE35AD">
              <w:rPr>
                <w:lang w:val="en-GB"/>
              </w:rPr>
              <w:tab/>
            </w:r>
            <w:r w:rsidR="00EE35AD">
              <w:rPr>
                <w:lang w:val="en-GB"/>
              </w:rPr>
              <w:tab/>
            </w:r>
            <w:r w:rsidR="000875CD" w:rsidRPr="000875CD">
              <w:rPr>
                <w:lang w:val="en-GB"/>
              </w:rPr>
              <w:t xml:space="preserve">organisation and related </w:t>
            </w:r>
            <w:r w:rsidR="00EE35AD">
              <w:rPr>
                <w:lang w:val="en-GB"/>
              </w:rPr>
              <w:tab/>
            </w:r>
            <w:r w:rsidR="00EE35AD">
              <w:rPr>
                <w:lang w:val="en-GB"/>
              </w:rPr>
              <w:tab/>
            </w:r>
            <w:r w:rsidR="000875CD" w:rsidRPr="000875CD">
              <w:rPr>
                <w:lang w:val="en-GB"/>
              </w:rPr>
              <w:t>qualification)</w:t>
            </w:r>
          </w:p>
          <w:p w14:paraId="41B348D2" w14:textId="1EB7DCE2" w:rsidR="000875CD" w:rsidRPr="000875CD" w:rsidRDefault="00CD6C0F" w:rsidP="00EE35AD">
            <w:pPr>
              <w:ind w:left="1701"/>
              <w:rPr>
                <w:lang w:val="en-GB"/>
              </w:rPr>
            </w:pPr>
            <w:sdt>
              <w:sdtPr>
                <w:id w:val="-165400046"/>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Types of services (e.g. </w:t>
            </w:r>
            <w:r w:rsidR="00EE35AD">
              <w:rPr>
                <w:lang w:val="en-GB"/>
              </w:rPr>
              <w:tab/>
            </w:r>
            <w:r w:rsidR="00EE35AD">
              <w:rPr>
                <w:lang w:val="en-GB"/>
              </w:rPr>
              <w:tab/>
            </w:r>
            <w:r w:rsidR="000875CD" w:rsidRPr="000875CD">
              <w:rPr>
                <w:lang w:val="en-GB"/>
              </w:rPr>
              <w:t xml:space="preserve">specialised work, line </w:t>
            </w:r>
            <w:r w:rsidR="00EE35AD">
              <w:rPr>
                <w:lang w:val="en-GB"/>
              </w:rPr>
              <w:tab/>
            </w:r>
            <w:r w:rsidR="00EE35AD">
              <w:rPr>
                <w:lang w:val="en-GB"/>
              </w:rPr>
              <w:tab/>
            </w:r>
            <w:r w:rsidR="000875CD" w:rsidRPr="000875CD">
              <w:rPr>
                <w:lang w:val="en-GB"/>
              </w:rPr>
              <w:t xml:space="preserve">maintenance, component </w:t>
            </w:r>
            <w:r w:rsidR="00EE35AD">
              <w:rPr>
                <w:lang w:val="en-GB"/>
              </w:rPr>
              <w:tab/>
            </w:r>
            <w:r w:rsidR="00EE35AD">
              <w:rPr>
                <w:lang w:val="en-GB"/>
              </w:rPr>
              <w:tab/>
            </w:r>
            <w:proofErr w:type="gramStart"/>
            <w:r w:rsidR="000875CD" w:rsidRPr="000875CD">
              <w:rPr>
                <w:lang w:val="en-GB"/>
              </w:rPr>
              <w:t>maintenance, ..</w:t>
            </w:r>
            <w:proofErr w:type="gramEnd"/>
            <w:r w:rsidR="000875CD" w:rsidRPr="000875CD">
              <w:rPr>
                <w:lang w:val="en-GB"/>
              </w:rPr>
              <w:t>)</w:t>
            </w:r>
          </w:p>
          <w:p w14:paraId="15FD8568" w14:textId="77777777" w:rsidR="000875CD" w:rsidRPr="000875CD" w:rsidRDefault="000875CD" w:rsidP="001E0416">
            <w:r w:rsidRPr="000875CD">
              <w:t>2.1.2</w:t>
            </w:r>
            <w:r w:rsidRPr="000875CD">
              <w:tab/>
              <w:t>Monitoring the Suppliers.</w:t>
            </w:r>
          </w:p>
          <w:p w14:paraId="39F3B229" w14:textId="3D926BF9" w:rsidR="000875CD" w:rsidRPr="000875CD" w:rsidRDefault="00CD6C0F" w:rsidP="00EE35AD">
            <w:pPr>
              <w:ind w:left="380"/>
              <w:rPr>
                <w:lang w:val="en-GB"/>
              </w:rPr>
            </w:pPr>
            <w:sdt>
              <w:sdtPr>
                <w:id w:val="214551566"/>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Initial approval of suppliers, contracted </w:t>
            </w:r>
            <w:r w:rsidR="00EE35AD">
              <w:rPr>
                <w:lang w:val="en-GB"/>
              </w:rPr>
              <w:tab/>
            </w:r>
            <w:r w:rsidR="000875CD" w:rsidRPr="000875CD">
              <w:rPr>
                <w:lang w:val="en-GB"/>
              </w:rPr>
              <w:t>organisations and subcontractors:</w:t>
            </w:r>
          </w:p>
          <w:p w14:paraId="55069E64" w14:textId="76D8D145" w:rsidR="000875CD" w:rsidRPr="000875CD" w:rsidRDefault="00CD6C0F" w:rsidP="00EE35AD">
            <w:pPr>
              <w:ind w:left="1080"/>
              <w:rPr>
                <w:lang w:val="en-GB"/>
              </w:rPr>
            </w:pPr>
            <w:sdt>
              <w:sdtPr>
                <w:id w:val="-213737421"/>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Selection processes;</w:t>
            </w:r>
          </w:p>
          <w:p w14:paraId="79F757D0" w14:textId="76E13CD9" w:rsidR="000875CD" w:rsidRPr="000875CD" w:rsidRDefault="00CD6C0F" w:rsidP="00EE35AD">
            <w:pPr>
              <w:ind w:left="1080"/>
              <w:rPr>
                <w:lang w:val="en-GB"/>
              </w:rPr>
            </w:pPr>
            <w:sdt>
              <w:sdtPr>
                <w:id w:val="70555347"/>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Internal acceptance process;</w:t>
            </w:r>
          </w:p>
          <w:p w14:paraId="20F0BF93" w14:textId="65EA39EE" w:rsidR="000875CD" w:rsidRPr="000875CD" w:rsidRDefault="00CD6C0F" w:rsidP="00EE35AD">
            <w:pPr>
              <w:ind w:left="1080"/>
              <w:rPr>
                <w:lang w:val="en-GB"/>
              </w:rPr>
            </w:pPr>
            <w:sdt>
              <w:sdtPr>
                <w:id w:val="-2089222410"/>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Issuance of the internal </w:t>
            </w:r>
            <w:r w:rsidR="00EE35AD">
              <w:rPr>
                <w:lang w:val="en-GB"/>
              </w:rPr>
              <w:tab/>
            </w:r>
            <w:r w:rsidR="000875CD" w:rsidRPr="000875CD">
              <w:rPr>
                <w:lang w:val="en-GB"/>
              </w:rPr>
              <w:t xml:space="preserve">authorisations (e.g. scope of </w:t>
            </w:r>
            <w:r w:rsidR="00EE35AD">
              <w:rPr>
                <w:lang w:val="en-GB"/>
              </w:rPr>
              <w:tab/>
            </w:r>
            <w:r w:rsidR="000875CD" w:rsidRPr="000875CD">
              <w:rPr>
                <w:lang w:val="en-GB"/>
              </w:rPr>
              <w:t>authorisation, validity, ...);</w:t>
            </w:r>
          </w:p>
          <w:p w14:paraId="4EF22B5D" w14:textId="6C622E35" w:rsidR="000875CD" w:rsidRPr="000875CD" w:rsidRDefault="00CD6C0F" w:rsidP="00EE35AD">
            <w:pPr>
              <w:ind w:left="1080"/>
              <w:rPr>
                <w:lang w:val="en-GB"/>
              </w:rPr>
            </w:pPr>
            <w:sdt>
              <w:sdtPr>
                <w:id w:val="1345821286"/>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Producing the list of suppliers, </w:t>
            </w:r>
            <w:r w:rsidR="00EE35AD">
              <w:rPr>
                <w:lang w:val="en-GB"/>
              </w:rPr>
              <w:tab/>
            </w:r>
            <w:r w:rsidR="000875CD" w:rsidRPr="000875CD">
              <w:rPr>
                <w:lang w:val="en-GB"/>
              </w:rPr>
              <w:t xml:space="preserve">contracted organisations and </w:t>
            </w:r>
            <w:r w:rsidR="00EE35AD">
              <w:rPr>
                <w:lang w:val="en-GB"/>
              </w:rPr>
              <w:tab/>
            </w:r>
            <w:r w:rsidR="000875CD" w:rsidRPr="000875CD">
              <w:rPr>
                <w:lang w:val="en-GB"/>
              </w:rPr>
              <w:t xml:space="preserve">subcontractors; </w:t>
            </w:r>
          </w:p>
          <w:p w14:paraId="3B767B22" w14:textId="5629AD61" w:rsidR="000875CD" w:rsidRPr="000875CD" w:rsidRDefault="00CD6C0F" w:rsidP="00EE35AD">
            <w:pPr>
              <w:ind w:left="1080"/>
              <w:rPr>
                <w:lang w:val="en-GB"/>
              </w:rPr>
            </w:pPr>
            <w:sdt>
              <w:sdtPr>
                <w:id w:val="1975246797"/>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EE35AD">
              <w:rPr>
                <w:lang w:val="en-GB"/>
              </w:rPr>
              <w:tab/>
            </w:r>
            <w:r w:rsidR="000875CD" w:rsidRPr="000875CD">
              <w:rPr>
                <w:lang w:val="en-GB"/>
              </w:rPr>
              <w:t xml:space="preserve">Internal distribution of the list – </w:t>
            </w:r>
            <w:r w:rsidR="00EE35AD">
              <w:rPr>
                <w:lang w:val="en-GB"/>
              </w:rPr>
              <w:tab/>
            </w:r>
            <w:r w:rsidR="000875CD" w:rsidRPr="000875CD">
              <w:rPr>
                <w:lang w:val="en-GB"/>
              </w:rPr>
              <w:t xml:space="preserve">access / authorisation of </w:t>
            </w:r>
            <w:r w:rsidR="00EE35AD">
              <w:rPr>
                <w:lang w:val="en-GB"/>
              </w:rPr>
              <w:tab/>
            </w:r>
            <w:r w:rsidR="000875CD" w:rsidRPr="000875CD">
              <w:rPr>
                <w:lang w:val="en-GB"/>
              </w:rPr>
              <w:t>computerised list</w:t>
            </w:r>
          </w:p>
          <w:p w14:paraId="4B5E93DA" w14:textId="340E0D57" w:rsidR="000875CD" w:rsidRPr="000875CD" w:rsidRDefault="00CD6C0F" w:rsidP="00FC4C2E">
            <w:pPr>
              <w:ind w:left="380"/>
              <w:rPr>
                <w:lang w:val="en-GB"/>
              </w:rPr>
            </w:pPr>
            <w:sdt>
              <w:sdtPr>
                <w:id w:val="-588927544"/>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 xml:space="preserve">Monitoring of the list of suppliers, contracted </w:t>
            </w:r>
            <w:r w:rsidR="00FC4C2E">
              <w:rPr>
                <w:lang w:val="en-GB"/>
              </w:rPr>
              <w:tab/>
            </w:r>
            <w:r w:rsidR="000875CD" w:rsidRPr="000875CD">
              <w:rPr>
                <w:lang w:val="en-GB"/>
              </w:rPr>
              <w:t xml:space="preserve">organisations and subcontractors versus </w:t>
            </w:r>
            <w:r w:rsidR="00FC4C2E">
              <w:rPr>
                <w:lang w:val="en-GB"/>
              </w:rPr>
              <w:tab/>
            </w:r>
            <w:r w:rsidR="000875CD" w:rsidRPr="000875CD">
              <w:rPr>
                <w:lang w:val="en-GB"/>
              </w:rPr>
              <w:t>internal authorisation:</w:t>
            </w:r>
          </w:p>
          <w:p w14:paraId="065AFD7F" w14:textId="37F2994E" w:rsidR="000875CD" w:rsidRPr="000875CD" w:rsidRDefault="00CD6C0F" w:rsidP="00FC4C2E">
            <w:pPr>
              <w:ind w:left="1080"/>
              <w:rPr>
                <w:lang w:val="en-GB"/>
              </w:rPr>
            </w:pPr>
            <w:sdt>
              <w:sdtPr>
                <w:id w:val="594367158"/>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 xml:space="preserve">Incoming inspection results, audit </w:t>
            </w:r>
            <w:r w:rsidR="00FC4C2E">
              <w:rPr>
                <w:lang w:val="en-GB"/>
              </w:rPr>
              <w:tab/>
            </w:r>
            <w:r w:rsidR="000875CD" w:rsidRPr="000875CD">
              <w:rPr>
                <w:lang w:val="en-GB"/>
              </w:rPr>
              <w:t>results, possible internal limitation…</w:t>
            </w:r>
          </w:p>
          <w:p w14:paraId="6BBBA8CE" w14:textId="70F00A7E" w:rsidR="000875CD" w:rsidRPr="000875CD" w:rsidRDefault="00CD6C0F" w:rsidP="00FC4C2E">
            <w:pPr>
              <w:ind w:left="1080"/>
              <w:rPr>
                <w:lang w:val="en-GB"/>
              </w:rPr>
            </w:pPr>
            <w:sdt>
              <w:sdtPr>
                <w:id w:val="-709340906"/>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Assessment of the service provided</w:t>
            </w:r>
          </w:p>
          <w:p w14:paraId="1947E578" w14:textId="43CF76B7" w:rsidR="000875CD" w:rsidRPr="000875CD" w:rsidRDefault="00CD6C0F" w:rsidP="00FC4C2E">
            <w:pPr>
              <w:ind w:left="1080"/>
              <w:rPr>
                <w:lang w:val="en-GB"/>
              </w:rPr>
            </w:pPr>
            <w:sdt>
              <w:sdtPr>
                <w:id w:val="-282734778"/>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Updating of the list</w:t>
            </w:r>
          </w:p>
          <w:p w14:paraId="763ADF2B" w14:textId="630F4741" w:rsidR="000875CD" w:rsidRPr="000875CD" w:rsidRDefault="00CD6C0F" w:rsidP="00FC4C2E">
            <w:pPr>
              <w:ind w:left="1080"/>
              <w:rPr>
                <w:lang w:val="en-GB"/>
              </w:rPr>
            </w:pPr>
            <w:sdt>
              <w:sdtPr>
                <w:id w:val="-1017691628"/>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 xml:space="preserve">Withdraw of the internal </w:t>
            </w:r>
            <w:r w:rsidR="00FC4C2E">
              <w:rPr>
                <w:lang w:val="en-GB"/>
              </w:rPr>
              <w:tab/>
            </w:r>
            <w:r w:rsidR="000875CD" w:rsidRPr="000875CD">
              <w:rPr>
                <w:lang w:val="en-GB"/>
              </w:rPr>
              <w:t>authorisation, when applicable</w:t>
            </w:r>
            <w:r w:rsidR="000875CD" w:rsidRPr="000875CD">
              <w:rPr>
                <w:lang w:val="en-GB"/>
              </w:rPr>
              <w:tab/>
            </w:r>
          </w:p>
          <w:p w14:paraId="4B9065C3" w14:textId="640DFDD2" w:rsidR="000875CD" w:rsidRPr="000875CD" w:rsidRDefault="00CD6C0F" w:rsidP="00FC4C2E">
            <w:pPr>
              <w:ind w:left="380"/>
              <w:rPr>
                <w:lang w:val="en-GB"/>
              </w:rPr>
            </w:pPr>
            <w:sdt>
              <w:sdtPr>
                <w:id w:val="962456446"/>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 xml:space="preserve">Management of the purchase orders according </w:t>
            </w:r>
            <w:r w:rsidR="00FC4C2E">
              <w:rPr>
                <w:lang w:val="en-GB"/>
              </w:rPr>
              <w:tab/>
            </w:r>
            <w:r w:rsidR="000875CD" w:rsidRPr="000875CD">
              <w:rPr>
                <w:lang w:val="en-GB"/>
              </w:rPr>
              <w:t>to the approved suppliers/ subcontractors.</w:t>
            </w:r>
          </w:p>
          <w:p w14:paraId="7D9CCE77" w14:textId="340DD34F" w:rsidR="000875CD" w:rsidRPr="000875CD" w:rsidRDefault="00CD6C0F" w:rsidP="00FC4C2E">
            <w:pPr>
              <w:ind w:left="380"/>
              <w:rPr>
                <w:lang w:val="en-GB"/>
              </w:rPr>
            </w:pPr>
            <w:sdt>
              <w:sdtPr>
                <w:id w:val="469789571"/>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 xml:space="preserve">Records of suppliers, contracted organisations </w:t>
            </w:r>
            <w:r w:rsidR="00FC4C2E">
              <w:rPr>
                <w:lang w:val="en-GB"/>
              </w:rPr>
              <w:tab/>
            </w:r>
            <w:r w:rsidR="000875CD" w:rsidRPr="000875CD">
              <w:rPr>
                <w:lang w:val="en-GB"/>
              </w:rPr>
              <w:t xml:space="preserve">and </w:t>
            </w:r>
            <w:proofErr w:type="gramStart"/>
            <w:r w:rsidR="000875CD" w:rsidRPr="000875CD">
              <w:rPr>
                <w:lang w:val="en-GB"/>
              </w:rPr>
              <w:t>subcontractors</w:t>
            </w:r>
            <w:proofErr w:type="gramEnd"/>
            <w:r w:rsidR="000875CD" w:rsidRPr="000875CD">
              <w:rPr>
                <w:lang w:val="en-GB"/>
              </w:rPr>
              <w:t xml:space="preserve"> information:</w:t>
            </w:r>
          </w:p>
          <w:p w14:paraId="03A9A944" w14:textId="7ECE53D8" w:rsidR="000875CD" w:rsidRPr="000875CD" w:rsidRDefault="00CD6C0F" w:rsidP="00FC4C2E">
            <w:pPr>
              <w:ind w:left="1077"/>
              <w:rPr>
                <w:lang w:val="en-GB"/>
              </w:rPr>
            </w:pPr>
            <w:sdt>
              <w:sdtPr>
                <w:id w:val="-204031121"/>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Files;</w:t>
            </w:r>
          </w:p>
          <w:p w14:paraId="1ECF36E6" w14:textId="4C73909C" w:rsidR="000875CD" w:rsidRPr="000875CD" w:rsidRDefault="00CD6C0F" w:rsidP="00FC4C2E">
            <w:pPr>
              <w:ind w:left="1077"/>
              <w:rPr>
                <w:lang w:val="en-GB"/>
              </w:rPr>
            </w:pPr>
            <w:sdt>
              <w:sdtPr>
                <w:id w:val="2096353652"/>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Duration / location;</w:t>
            </w:r>
          </w:p>
          <w:p w14:paraId="0E79DAF1" w14:textId="08C5E184" w:rsidR="000875CD" w:rsidRPr="000875CD" w:rsidRDefault="00CD6C0F" w:rsidP="00FC4C2E">
            <w:pPr>
              <w:ind w:left="1077"/>
              <w:rPr>
                <w:lang w:val="en-GB"/>
              </w:rPr>
            </w:pPr>
            <w:sdt>
              <w:sdtPr>
                <w:id w:val="-1486004944"/>
                <w14:checkbox>
                  <w14:checked w14:val="0"/>
                  <w14:checkedState w14:val="2612" w14:font="MS Gothic"/>
                  <w14:uncheckedState w14:val="2610" w14:font="MS Gothic"/>
                </w14:checkbox>
              </w:sdtPr>
              <w:sdtContent>
                <w:r w:rsidR="00FC4C2E">
                  <w:rPr>
                    <w:rFonts w:ascii="MS Gothic" w:eastAsia="MS Gothic" w:hAnsi="MS Gothic" w:hint="eastAsia"/>
                  </w:rPr>
                  <w:t>☐</w:t>
                </w:r>
              </w:sdtContent>
            </w:sdt>
            <w:r w:rsidR="00FC4C2E" w:rsidRPr="000875CD">
              <w:rPr>
                <w:lang w:val="en-GB"/>
              </w:rPr>
              <w:t xml:space="preserve"> </w:t>
            </w:r>
            <w:r w:rsidR="00FC4C2E">
              <w:rPr>
                <w:lang w:val="en-GB"/>
              </w:rPr>
              <w:tab/>
            </w:r>
            <w:r w:rsidR="000875CD" w:rsidRPr="000875CD">
              <w:rPr>
                <w:lang w:val="en-GB"/>
              </w:rPr>
              <w:t xml:space="preserve">Type of documents (Certificates, </w:t>
            </w:r>
            <w:r w:rsidR="00FC4C2E">
              <w:rPr>
                <w:lang w:val="en-GB"/>
              </w:rPr>
              <w:tab/>
            </w:r>
            <w:r w:rsidR="000875CD" w:rsidRPr="000875CD">
              <w:rPr>
                <w:lang w:val="en-GB"/>
              </w:rPr>
              <w:t xml:space="preserve">audit reports, list of suppliers, </w:t>
            </w:r>
            <w:r w:rsidR="00FC4C2E">
              <w:rPr>
                <w:lang w:val="en-GB"/>
              </w:rPr>
              <w:tab/>
            </w:r>
            <w:r w:rsidR="000875CD" w:rsidRPr="000875CD">
              <w:rPr>
                <w:lang w:val="en-GB"/>
              </w:rPr>
              <w:t>incoming inspection results, …)</w:t>
            </w:r>
          </w:p>
        </w:tc>
        <w:tc>
          <w:tcPr>
            <w:tcW w:w="1418" w:type="dxa"/>
            <w:shd w:val="clear" w:color="auto" w:fill="auto"/>
          </w:tcPr>
          <w:p w14:paraId="73D10AAB" w14:textId="77777777" w:rsidR="000875CD" w:rsidRPr="004B007D" w:rsidRDefault="000875CD" w:rsidP="001E0416">
            <w:pPr>
              <w:rPr>
                <w:iCs/>
                <w:sz w:val="18"/>
                <w:szCs w:val="18"/>
              </w:rPr>
            </w:pPr>
            <w:r w:rsidRPr="004B007D">
              <w:rPr>
                <w:bCs/>
                <w:iCs/>
                <w:sz w:val="18"/>
                <w:szCs w:val="18"/>
              </w:rPr>
              <w:lastRenderedPageBreak/>
              <w:t>CAD 8601 Para</w:t>
            </w:r>
            <w:r w:rsidRPr="004B007D">
              <w:rPr>
                <w:iCs/>
                <w:sz w:val="18"/>
                <w:szCs w:val="18"/>
              </w:rPr>
              <w:t xml:space="preserve"> 5.5(b),</w:t>
            </w:r>
          </w:p>
          <w:p w14:paraId="35932806" w14:textId="77777777" w:rsidR="000875CD" w:rsidRPr="004B007D" w:rsidRDefault="000875CD" w:rsidP="001E0416">
            <w:pPr>
              <w:rPr>
                <w:iCs/>
                <w:sz w:val="18"/>
                <w:szCs w:val="18"/>
              </w:rPr>
            </w:pPr>
          </w:p>
          <w:p w14:paraId="69734937" w14:textId="77777777" w:rsidR="000875CD" w:rsidRPr="004B007D" w:rsidRDefault="000875CD" w:rsidP="001E0416">
            <w:pPr>
              <w:rPr>
                <w:iCs/>
                <w:sz w:val="18"/>
                <w:szCs w:val="18"/>
              </w:rPr>
            </w:pPr>
          </w:p>
        </w:tc>
        <w:tc>
          <w:tcPr>
            <w:tcW w:w="2268" w:type="dxa"/>
            <w:gridSpan w:val="3"/>
            <w:shd w:val="clear" w:color="auto" w:fill="auto"/>
          </w:tcPr>
          <w:p w14:paraId="06CCB76C" w14:textId="4C147B8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6A5680C" w14:textId="6A309662"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A0BC893" w14:textId="77777777" w:rsidTr="00DA38C0">
        <w:trPr>
          <w:trHeight w:val="382"/>
        </w:trPr>
        <w:tc>
          <w:tcPr>
            <w:tcW w:w="572" w:type="dxa"/>
            <w:gridSpan w:val="2"/>
            <w:shd w:val="clear" w:color="auto" w:fill="auto"/>
            <w:vAlign w:val="center"/>
          </w:tcPr>
          <w:p w14:paraId="7E9993AE" w14:textId="2D59810D"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4C37C22" w14:textId="77777777" w:rsidR="000875CD" w:rsidRPr="006A586F" w:rsidRDefault="000875CD" w:rsidP="001E0416">
            <w:r w:rsidRPr="006A586F">
              <w:t>2.2 Acceptance / Inspection of Aircraft Components and Materials from Outside Customers</w:t>
            </w:r>
          </w:p>
          <w:p w14:paraId="3A7E235B" w14:textId="77777777" w:rsidR="000875CD" w:rsidRPr="006A586F" w:rsidRDefault="000875CD" w:rsidP="001E0416">
            <w:pPr>
              <w:rPr>
                <w:iCs/>
              </w:rPr>
            </w:pPr>
            <w:r w:rsidRPr="006A586F">
              <w:rPr>
                <w:iCs/>
              </w:rPr>
              <w:t>2.2.1 Component / Material certification.</w:t>
            </w:r>
          </w:p>
          <w:p w14:paraId="141F2F54" w14:textId="789E412A" w:rsidR="000875CD" w:rsidRPr="006A586F" w:rsidRDefault="00CD6C0F" w:rsidP="00AB21F9">
            <w:pPr>
              <w:ind w:left="380"/>
              <w:rPr>
                <w:iCs/>
                <w:lang w:val="en-GB"/>
              </w:rPr>
            </w:pPr>
            <w:sdt>
              <w:sdtPr>
                <w:id w:val="-1917770165"/>
                <w14:checkbox>
                  <w14:checked w14:val="0"/>
                  <w14:checkedState w14:val="2612" w14:font="MS Gothic"/>
                  <w14:uncheckedState w14:val="2610" w14:font="MS Gothic"/>
                </w14:checkbox>
              </w:sdtPr>
              <w:sdtContent>
                <w:r w:rsidR="005237D6">
                  <w:rPr>
                    <w:rFonts w:ascii="MS Gothic" w:eastAsia="MS Gothic" w:hAnsi="MS Gothic" w:hint="eastAsia"/>
                  </w:rPr>
                  <w:t>☐</w:t>
                </w:r>
              </w:sdtContent>
            </w:sdt>
            <w:r w:rsidR="005237D6" w:rsidRPr="006A586F">
              <w:rPr>
                <w:iCs/>
                <w:lang w:val="en-GB"/>
              </w:rPr>
              <w:t xml:space="preserve"> </w:t>
            </w:r>
            <w:r w:rsidR="00AB21F9">
              <w:rPr>
                <w:iCs/>
                <w:lang w:val="en-GB"/>
              </w:rPr>
              <w:tab/>
            </w:r>
            <w:r w:rsidR="000875CD" w:rsidRPr="006A586F">
              <w:rPr>
                <w:iCs/>
                <w:lang w:val="en-GB"/>
              </w:rPr>
              <w:t xml:space="preserve">New Parts </w:t>
            </w:r>
          </w:p>
          <w:p w14:paraId="0B67781E" w14:textId="55A46450" w:rsidR="000875CD" w:rsidRPr="006A586F" w:rsidRDefault="00CD6C0F" w:rsidP="00AB21F9">
            <w:pPr>
              <w:ind w:left="1080"/>
              <w:rPr>
                <w:iCs/>
                <w:lang w:val="en-GB"/>
              </w:rPr>
            </w:pPr>
            <w:sdt>
              <w:sdtPr>
                <w:id w:val="1471174872"/>
                <w14:checkbox>
                  <w14:checked w14:val="0"/>
                  <w14:checkedState w14:val="2612" w14:font="MS Gothic"/>
                  <w14:uncheckedState w14:val="2610" w14:font="MS Gothic"/>
                </w14:checkbox>
              </w:sdtPr>
              <w:sdtContent>
                <w:r w:rsidR="005237D6">
                  <w:rPr>
                    <w:rFonts w:ascii="MS Gothic" w:eastAsia="MS Gothic" w:hAnsi="MS Gothic" w:hint="eastAsia"/>
                  </w:rPr>
                  <w:t>☐</w:t>
                </w:r>
              </w:sdtContent>
            </w:sdt>
            <w:r w:rsidR="005237D6" w:rsidRPr="006A586F">
              <w:rPr>
                <w:iCs/>
                <w:lang w:val="en-GB"/>
              </w:rPr>
              <w:t xml:space="preserve"> </w:t>
            </w:r>
            <w:r w:rsidR="00AB21F9">
              <w:rPr>
                <w:iCs/>
                <w:lang w:val="en-GB"/>
              </w:rPr>
              <w:tab/>
            </w:r>
            <w:r w:rsidR="000875CD" w:rsidRPr="006A586F">
              <w:rPr>
                <w:iCs/>
                <w:lang w:val="en-GB"/>
              </w:rPr>
              <w:t>Type of part/material</w:t>
            </w:r>
          </w:p>
          <w:p w14:paraId="1B77DF22" w14:textId="1EA92522" w:rsidR="000875CD" w:rsidRPr="006A586F" w:rsidRDefault="00CD6C0F" w:rsidP="00AB21F9">
            <w:pPr>
              <w:ind w:left="1080"/>
              <w:rPr>
                <w:iCs/>
                <w:lang w:val="en-GB"/>
              </w:rPr>
            </w:pPr>
            <w:sdt>
              <w:sdtPr>
                <w:id w:val="1614864647"/>
                <w14:checkbox>
                  <w14:checked w14:val="0"/>
                  <w14:checkedState w14:val="2612" w14:font="MS Gothic"/>
                  <w14:uncheckedState w14:val="2610" w14:font="MS Gothic"/>
                </w14:checkbox>
              </w:sdtPr>
              <w:sdtContent>
                <w:r w:rsidR="005237D6">
                  <w:rPr>
                    <w:rFonts w:ascii="MS Gothic" w:eastAsia="MS Gothic" w:hAnsi="MS Gothic" w:hint="eastAsia"/>
                  </w:rPr>
                  <w:t>☐</w:t>
                </w:r>
              </w:sdtContent>
            </w:sdt>
            <w:r w:rsidR="005237D6" w:rsidRPr="006A586F">
              <w:rPr>
                <w:iCs/>
                <w:lang w:val="en-GB"/>
              </w:rPr>
              <w:t xml:space="preserve"> </w:t>
            </w:r>
            <w:r w:rsidR="00AB21F9">
              <w:rPr>
                <w:iCs/>
                <w:lang w:val="en-GB"/>
              </w:rPr>
              <w:tab/>
            </w:r>
            <w:r w:rsidR="000875CD" w:rsidRPr="006A586F">
              <w:rPr>
                <w:iCs/>
                <w:lang w:val="en-GB"/>
              </w:rPr>
              <w:t>Document to be expected</w:t>
            </w:r>
          </w:p>
          <w:p w14:paraId="60B7D2B9" w14:textId="6A36F2A6" w:rsidR="000875CD" w:rsidRPr="006A586F" w:rsidRDefault="00CD6C0F" w:rsidP="00AB21F9">
            <w:pPr>
              <w:ind w:left="380"/>
              <w:rPr>
                <w:iCs/>
                <w:lang w:val="en-GB"/>
              </w:rPr>
            </w:pPr>
            <w:sdt>
              <w:sdtPr>
                <w:id w:val="-1532498559"/>
                <w14:checkbox>
                  <w14:checked w14:val="0"/>
                  <w14:checkedState w14:val="2612" w14:font="MS Gothic"/>
                  <w14:uncheckedState w14:val="2610" w14:font="MS Gothic"/>
                </w14:checkbox>
              </w:sdtPr>
              <w:sdtContent>
                <w:r w:rsidR="005237D6">
                  <w:rPr>
                    <w:rFonts w:ascii="MS Gothic" w:eastAsia="MS Gothic" w:hAnsi="MS Gothic" w:hint="eastAsia"/>
                  </w:rPr>
                  <w:t>☐</w:t>
                </w:r>
              </w:sdtContent>
            </w:sdt>
            <w:r w:rsidR="005237D6" w:rsidRPr="006A586F">
              <w:rPr>
                <w:iCs/>
                <w:lang w:val="en-GB"/>
              </w:rPr>
              <w:t xml:space="preserve"> </w:t>
            </w:r>
            <w:r w:rsidR="00AB21F9">
              <w:rPr>
                <w:iCs/>
                <w:lang w:val="en-GB"/>
              </w:rPr>
              <w:tab/>
            </w:r>
            <w:r w:rsidR="000875CD" w:rsidRPr="006A586F">
              <w:rPr>
                <w:iCs/>
                <w:lang w:val="en-GB"/>
              </w:rPr>
              <w:t>Used Parts</w:t>
            </w:r>
          </w:p>
          <w:p w14:paraId="071BE5F7" w14:textId="5A025B8C" w:rsidR="000875CD" w:rsidRPr="006A586F" w:rsidRDefault="00CD6C0F" w:rsidP="00AB21F9">
            <w:pPr>
              <w:ind w:left="1080"/>
              <w:rPr>
                <w:iCs/>
                <w:lang w:val="en-GB"/>
              </w:rPr>
            </w:pPr>
            <w:sdt>
              <w:sdtPr>
                <w:id w:val="1948273157"/>
                <w14:checkbox>
                  <w14:checked w14:val="0"/>
                  <w14:checkedState w14:val="2612" w14:font="MS Gothic"/>
                  <w14:uncheckedState w14:val="2610" w14:font="MS Gothic"/>
                </w14:checkbox>
              </w:sdtPr>
              <w:sdtContent>
                <w:r w:rsidR="005237D6">
                  <w:rPr>
                    <w:rFonts w:ascii="MS Gothic" w:eastAsia="MS Gothic" w:hAnsi="MS Gothic" w:hint="eastAsia"/>
                  </w:rPr>
                  <w:t>☐</w:t>
                </w:r>
              </w:sdtContent>
            </w:sdt>
            <w:r w:rsidR="005237D6" w:rsidRPr="006A586F">
              <w:rPr>
                <w:iCs/>
                <w:lang w:val="en-GB"/>
              </w:rPr>
              <w:t xml:space="preserve"> </w:t>
            </w:r>
            <w:r w:rsidR="00AB21F9">
              <w:rPr>
                <w:iCs/>
                <w:lang w:val="en-GB"/>
              </w:rPr>
              <w:tab/>
            </w:r>
            <w:r w:rsidR="000875CD" w:rsidRPr="006A586F">
              <w:rPr>
                <w:iCs/>
                <w:lang w:val="en-GB"/>
              </w:rPr>
              <w:t>Type of part/material</w:t>
            </w:r>
          </w:p>
          <w:p w14:paraId="5451F7A4" w14:textId="277EEDAA" w:rsidR="000875CD" w:rsidRPr="006A586F" w:rsidRDefault="00CD6C0F" w:rsidP="00AB21F9">
            <w:pPr>
              <w:ind w:left="1080"/>
              <w:rPr>
                <w:iCs/>
                <w:lang w:val="en-GB"/>
              </w:rPr>
            </w:pPr>
            <w:sdt>
              <w:sdtPr>
                <w:id w:val="-1748263041"/>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Document to be expected</w:t>
            </w:r>
          </w:p>
          <w:p w14:paraId="67963048" w14:textId="512E4B6B" w:rsidR="000875CD" w:rsidRPr="006A586F" w:rsidRDefault="00CD6C0F" w:rsidP="00AB21F9">
            <w:pPr>
              <w:ind w:left="380"/>
              <w:rPr>
                <w:iCs/>
                <w:lang w:val="en-GB"/>
              </w:rPr>
            </w:pPr>
            <w:sdt>
              <w:sdtPr>
                <w:id w:val="1942028563"/>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Depending on the type of components the </w:t>
            </w:r>
            <w:r w:rsidR="00AB21F9">
              <w:rPr>
                <w:iCs/>
                <w:lang w:val="en-GB"/>
              </w:rPr>
              <w:tab/>
            </w:r>
            <w:r w:rsidR="000875CD" w:rsidRPr="006A586F">
              <w:rPr>
                <w:iCs/>
                <w:lang w:val="en-GB"/>
              </w:rPr>
              <w:t xml:space="preserve">organisation shall </w:t>
            </w:r>
            <w:r w:rsidR="006A586F" w:rsidRPr="006A586F">
              <w:rPr>
                <w:iCs/>
                <w:lang w:val="en-GB"/>
              </w:rPr>
              <w:t>additional describe</w:t>
            </w:r>
            <w:r w:rsidR="000875CD" w:rsidRPr="006A586F">
              <w:rPr>
                <w:iCs/>
                <w:lang w:val="en-GB"/>
              </w:rPr>
              <w:t xml:space="preserve"> </w:t>
            </w:r>
            <w:r w:rsidR="006A586F" w:rsidRPr="006A586F">
              <w:rPr>
                <w:iCs/>
                <w:lang w:val="en-GB"/>
              </w:rPr>
              <w:t xml:space="preserve">the </w:t>
            </w:r>
            <w:r w:rsidR="00AB21F9">
              <w:rPr>
                <w:iCs/>
                <w:lang w:val="en-GB"/>
              </w:rPr>
              <w:tab/>
            </w:r>
            <w:r w:rsidR="006A586F" w:rsidRPr="006A586F">
              <w:rPr>
                <w:iCs/>
                <w:lang w:val="en-GB"/>
              </w:rPr>
              <w:t>specific</w:t>
            </w:r>
            <w:r w:rsidR="000875CD" w:rsidRPr="006A586F">
              <w:rPr>
                <w:iCs/>
                <w:lang w:val="en-GB"/>
              </w:rPr>
              <w:t xml:space="preserve"> requirements applicable to PMA </w:t>
            </w:r>
            <w:r w:rsidR="00AB21F9">
              <w:rPr>
                <w:iCs/>
                <w:lang w:val="en-GB"/>
              </w:rPr>
              <w:tab/>
            </w:r>
            <w:r w:rsidR="000875CD" w:rsidRPr="006A586F">
              <w:rPr>
                <w:iCs/>
                <w:lang w:val="en-GB"/>
              </w:rPr>
              <w:t>parts, Life Limited parts, used parts, etc.</w:t>
            </w:r>
          </w:p>
          <w:p w14:paraId="07C734F8" w14:textId="77777777" w:rsidR="000875CD" w:rsidRPr="006A586F" w:rsidRDefault="000875CD" w:rsidP="001E0416">
            <w:pPr>
              <w:rPr>
                <w:iCs/>
              </w:rPr>
            </w:pPr>
            <w:r w:rsidRPr="006A586F">
              <w:rPr>
                <w:iCs/>
              </w:rPr>
              <w:t>2.2.2 Receiving inspection procedure.</w:t>
            </w:r>
          </w:p>
          <w:p w14:paraId="0047B669" w14:textId="26B6DD74" w:rsidR="000875CD" w:rsidRPr="006A586F" w:rsidRDefault="00CD6C0F" w:rsidP="00AB21F9">
            <w:pPr>
              <w:ind w:left="380"/>
              <w:rPr>
                <w:iCs/>
                <w:lang w:val="en-GB"/>
              </w:rPr>
            </w:pPr>
            <w:sdt>
              <w:sdtPr>
                <w:id w:val="1641148898"/>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Incoming inspection </w:t>
            </w:r>
            <w:r w:rsidR="006A586F" w:rsidRPr="006A586F">
              <w:rPr>
                <w:iCs/>
                <w:lang w:val="en-GB"/>
              </w:rPr>
              <w:t>for</w:t>
            </w:r>
            <w:r w:rsidR="000875CD" w:rsidRPr="006A586F">
              <w:rPr>
                <w:iCs/>
                <w:lang w:val="en-GB"/>
              </w:rPr>
              <w:t xml:space="preserve"> Components / </w:t>
            </w:r>
            <w:r w:rsidR="00AB21F9">
              <w:rPr>
                <w:iCs/>
                <w:lang w:val="en-GB"/>
              </w:rPr>
              <w:tab/>
            </w:r>
            <w:r w:rsidR="000875CD" w:rsidRPr="006A586F">
              <w:rPr>
                <w:iCs/>
                <w:lang w:val="en-GB"/>
              </w:rPr>
              <w:t xml:space="preserve">Materials/ Standard Parts received from </w:t>
            </w:r>
            <w:r w:rsidR="00AB21F9">
              <w:rPr>
                <w:iCs/>
                <w:lang w:val="en-GB"/>
              </w:rPr>
              <w:tab/>
            </w:r>
            <w:r w:rsidR="000875CD" w:rsidRPr="006A586F">
              <w:rPr>
                <w:iCs/>
                <w:lang w:val="en-GB"/>
              </w:rPr>
              <w:t xml:space="preserve">external sources:   </w:t>
            </w:r>
          </w:p>
          <w:p w14:paraId="5A2D82FB" w14:textId="2F38FDCA" w:rsidR="000875CD" w:rsidRPr="006A586F" w:rsidRDefault="00CD6C0F" w:rsidP="00AB21F9">
            <w:pPr>
              <w:ind w:left="1080"/>
              <w:rPr>
                <w:iCs/>
                <w:lang w:val="en-GB"/>
              </w:rPr>
            </w:pPr>
            <w:sdt>
              <w:sdtPr>
                <w:id w:val="627443656"/>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Required documentation</w:t>
            </w:r>
          </w:p>
          <w:p w14:paraId="1F06B0CD" w14:textId="386D0A65" w:rsidR="000875CD" w:rsidRPr="006A586F" w:rsidRDefault="00CD6C0F" w:rsidP="00AB21F9">
            <w:pPr>
              <w:ind w:left="1080"/>
              <w:rPr>
                <w:iCs/>
                <w:lang w:val="en-GB"/>
              </w:rPr>
            </w:pPr>
            <w:sdt>
              <w:sdtPr>
                <w:id w:val="-2133458863"/>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Compliance with order / condition</w:t>
            </w:r>
          </w:p>
          <w:p w14:paraId="5EB973A0" w14:textId="715B0297" w:rsidR="000875CD" w:rsidRPr="006A586F" w:rsidRDefault="00CD6C0F" w:rsidP="00AB21F9">
            <w:pPr>
              <w:ind w:left="1080"/>
              <w:rPr>
                <w:iCs/>
                <w:lang w:val="en-GB"/>
              </w:rPr>
            </w:pPr>
            <w:sdt>
              <w:sdtPr>
                <w:id w:val="-754358088"/>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Conformity with company </w:t>
            </w:r>
            <w:r w:rsidR="00AB21F9">
              <w:rPr>
                <w:iCs/>
                <w:lang w:val="en-GB"/>
              </w:rPr>
              <w:tab/>
            </w:r>
            <w:r w:rsidR="000875CD" w:rsidRPr="006A586F">
              <w:rPr>
                <w:iCs/>
                <w:lang w:val="en-GB"/>
              </w:rPr>
              <w:t xml:space="preserve">requirements (e.g. type of release </w:t>
            </w:r>
            <w:r w:rsidR="00AB21F9">
              <w:rPr>
                <w:iCs/>
                <w:lang w:val="en-GB"/>
              </w:rPr>
              <w:tab/>
            </w:r>
            <w:r w:rsidR="000875CD" w:rsidRPr="006A586F">
              <w:rPr>
                <w:iCs/>
                <w:lang w:val="en-GB"/>
              </w:rPr>
              <w:t>requested, Sources</w:t>
            </w:r>
          </w:p>
          <w:p w14:paraId="0B95A216" w14:textId="6FAA020F" w:rsidR="000875CD" w:rsidRPr="006A586F" w:rsidRDefault="00CD6C0F" w:rsidP="00AB21F9">
            <w:pPr>
              <w:ind w:left="1080"/>
              <w:rPr>
                <w:iCs/>
                <w:lang w:val="en-GB"/>
              </w:rPr>
            </w:pPr>
            <w:sdt>
              <w:sdtPr>
                <w:id w:val="1708761415"/>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Identification of parts/material after </w:t>
            </w:r>
            <w:r w:rsidR="00AB21F9">
              <w:rPr>
                <w:iCs/>
                <w:lang w:val="en-GB"/>
              </w:rPr>
              <w:tab/>
            </w:r>
            <w:r w:rsidR="000875CD" w:rsidRPr="006A586F">
              <w:rPr>
                <w:iCs/>
                <w:lang w:val="en-GB"/>
              </w:rPr>
              <w:t>receiving inspection (e.g. tag)</w:t>
            </w:r>
          </w:p>
          <w:p w14:paraId="0677DB1F" w14:textId="6EE9D026" w:rsidR="000875CD" w:rsidRPr="006A586F" w:rsidRDefault="00CD6C0F" w:rsidP="00AB21F9">
            <w:pPr>
              <w:ind w:left="1080"/>
              <w:rPr>
                <w:iCs/>
                <w:lang w:val="en-GB"/>
              </w:rPr>
            </w:pPr>
            <w:sdt>
              <w:sdtPr>
                <w:id w:val="-147670434"/>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Materials/standard parts received in </w:t>
            </w:r>
            <w:r w:rsidR="00AB21F9">
              <w:rPr>
                <w:iCs/>
                <w:lang w:val="en-GB"/>
              </w:rPr>
              <w:tab/>
            </w:r>
            <w:r w:rsidR="000875CD" w:rsidRPr="006A586F">
              <w:rPr>
                <w:iCs/>
                <w:lang w:val="en-GB"/>
              </w:rPr>
              <w:t xml:space="preserve">batches and related traceability (e.g. </w:t>
            </w:r>
            <w:r w:rsidR="00AB21F9">
              <w:rPr>
                <w:iCs/>
                <w:lang w:val="en-GB"/>
              </w:rPr>
              <w:tab/>
            </w:r>
            <w:r w:rsidR="000875CD" w:rsidRPr="006A586F">
              <w:rPr>
                <w:iCs/>
                <w:lang w:val="en-GB"/>
              </w:rPr>
              <w:t xml:space="preserve">split of batches) </w:t>
            </w:r>
          </w:p>
          <w:p w14:paraId="3F1DDF6C" w14:textId="6E55B365" w:rsidR="000875CD" w:rsidRPr="006A586F" w:rsidRDefault="00CD6C0F" w:rsidP="00AB21F9">
            <w:pPr>
              <w:ind w:left="1080"/>
              <w:rPr>
                <w:iCs/>
                <w:lang w:val="en-GB"/>
              </w:rPr>
            </w:pPr>
            <w:sdt>
              <w:sdtPr>
                <w:id w:val="-469674308"/>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Traceability of parts and materials to </w:t>
            </w:r>
            <w:r w:rsidR="00AB21F9">
              <w:rPr>
                <w:iCs/>
                <w:lang w:val="en-GB"/>
              </w:rPr>
              <w:tab/>
            </w:r>
            <w:r w:rsidR="000875CD" w:rsidRPr="006A586F">
              <w:rPr>
                <w:iCs/>
                <w:lang w:val="en-GB"/>
              </w:rPr>
              <w:t xml:space="preserve">the related documentation (e.g. </w:t>
            </w:r>
            <w:r w:rsidR="00AB21F9">
              <w:rPr>
                <w:iCs/>
                <w:lang w:val="en-GB"/>
              </w:rPr>
              <w:tab/>
            </w:r>
            <w:r w:rsidR="000875CD" w:rsidRPr="006A586F">
              <w:rPr>
                <w:iCs/>
                <w:lang w:val="en-GB"/>
              </w:rPr>
              <w:t>internal tracking number)</w:t>
            </w:r>
          </w:p>
          <w:p w14:paraId="7810FDAF" w14:textId="68D02998" w:rsidR="000875CD" w:rsidRPr="006A586F" w:rsidRDefault="00CD6C0F" w:rsidP="00AB21F9">
            <w:pPr>
              <w:ind w:left="1080"/>
              <w:rPr>
                <w:iCs/>
                <w:lang w:val="en-GB"/>
              </w:rPr>
            </w:pPr>
            <w:sdt>
              <w:sdtPr>
                <w:id w:val="1465465132"/>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Receiving inspection records</w:t>
            </w:r>
          </w:p>
          <w:p w14:paraId="3EE11F68" w14:textId="14D88875" w:rsidR="000875CD" w:rsidRPr="006A586F" w:rsidRDefault="00CD6C0F" w:rsidP="00AB21F9">
            <w:pPr>
              <w:ind w:left="1080"/>
              <w:rPr>
                <w:iCs/>
                <w:lang w:val="en-GB"/>
              </w:rPr>
            </w:pPr>
            <w:sdt>
              <w:sdtPr>
                <w:id w:val="-1396198486"/>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"Quarantine" procedure</w:t>
            </w:r>
          </w:p>
          <w:p w14:paraId="5D7EA3EF" w14:textId="27CD1E27" w:rsidR="000875CD" w:rsidRPr="006A586F" w:rsidRDefault="00CD6C0F" w:rsidP="00AB21F9">
            <w:pPr>
              <w:ind w:left="1080"/>
              <w:rPr>
                <w:iCs/>
                <w:lang w:val="en-GB"/>
              </w:rPr>
            </w:pPr>
            <w:sdt>
              <w:sdtPr>
                <w:id w:val="1364244576"/>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Modification Standard and AD </w:t>
            </w:r>
            <w:r w:rsidR="00AB21F9">
              <w:rPr>
                <w:iCs/>
                <w:lang w:val="en-GB"/>
              </w:rPr>
              <w:tab/>
            </w:r>
            <w:r w:rsidR="000875CD" w:rsidRPr="006A586F">
              <w:rPr>
                <w:iCs/>
                <w:lang w:val="en-GB"/>
              </w:rPr>
              <w:t>compliance</w:t>
            </w:r>
          </w:p>
          <w:p w14:paraId="5E63E8C8" w14:textId="4884B5C0" w:rsidR="000875CD" w:rsidRPr="006A586F" w:rsidRDefault="00CD6C0F" w:rsidP="00AB21F9">
            <w:pPr>
              <w:ind w:left="1080"/>
              <w:rPr>
                <w:iCs/>
                <w:lang w:val="en-GB"/>
              </w:rPr>
            </w:pPr>
            <w:sdt>
              <w:sdtPr>
                <w:id w:val="336276427"/>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Identification of storage limitation/ </w:t>
            </w:r>
            <w:r w:rsidR="00AB21F9">
              <w:rPr>
                <w:iCs/>
                <w:lang w:val="en-GB"/>
              </w:rPr>
              <w:tab/>
            </w:r>
            <w:r w:rsidR="000875CD" w:rsidRPr="006A586F">
              <w:rPr>
                <w:iCs/>
                <w:lang w:val="en-GB"/>
              </w:rPr>
              <w:t>life limits</w:t>
            </w:r>
          </w:p>
          <w:p w14:paraId="39E61C25" w14:textId="77777777" w:rsidR="000875CD" w:rsidRPr="006A586F" w:rsidRDefault="000875CD" w:rsidP="001E0416">
            <w:pPr>
              <w:rPr>
                <w:iCs/>
              </w:rPr>
            </w:pPr>
          </w:p>
          <w:p w14:paraId="4BD288F7" w14:textId="7499F62D" w:rsidR="000875CD" w:rsidRPr="006A586F" w:rsidRDefault="00CD6C0F" w:rsidP="00AB21F9">
            <w:pPr>
              <w:ind w:left="380"/>
              <w:rPr>
                <w:iCs/>
                <w:lang w:val="en-GB"/>
              </w:rPr>
            </w:pPr>
            <w:sdt>
              <w:sdtPr>
                <w:id w:val="2119097711"/>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Acceptance and incoming inspection of </w:t>
            </w:r>
            <w:r w:rsidR="00AB21F9">
              <w:rPr>
                <w:iCs/>
                <w:lang w:val="en-GB"/>
              </w:rPr>
              <w:tab/>
            </w:r>
            <w:r w:rsidR="000875CD" w:rsidRPr="006A586F">
              <w:rPr>
                <w:iCs/>
                <w:lang w:val="en-GB"/>
              </w:rPr>
              <w:t xml:space="preserve">components from internal sources (e.g. </w:t>
            </w:r>
            <w:r w:rsidR="00AB21F9">
              <w:rPr>
                <w:iCs/>
                <w:lang w:val="en-GB"/>
              </w:rPr>
              <w:tab/>
            </w:r>
            <w:r w:rsidR="000875CD" w:rsidRPr="006A586F">
              <w:rPr>
                <w:iCs/>
                <w:lang w:val="en-GB"/>
              </w:rPr>
              <w:t xml:space="preserve">transfer between stores, from the workshops): </w:t>
            </w:r>
          </w:p>
          <w:p w14:paraId="66DD372E" w14:textId="231ACA8A" w:rsidR="000875CD" w:rsidRPr="006A586F" w:rsidRDefault="00CD6C0F" w:rsidP="00AB21F9">
            <w:pPr>
              <w:ind w:left="1080"/>
              <w:rPr>
                <w:iCs/>
                <w:lang w:val="en-GB"/>
              </w:rPr>
            </w:pPr>
            <w:sdt>
              <w:sdtPr>
                <w:id w:val="182096327"/>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Conformity with company </w:t>
            </w:r>
            <w:r w:rsidR="00AB21F9">
              <w:rPr>
                <w:iCs/>
                <w:lang w:val="en-GB"/>
              </w:rPr>
              <w:tab/>
            </w:r>
            <w:r w:rsidR="000875CD" w:rsidRPr="006A586F">
              <w:rPr>
                <w:iCs/>
                <w:lang w:val="en-GB"/>
              </w:rPr>
              <w:t>requirements,</w:t>
            </w:r>
          </w:p>
          <w:p w14:paraId="4F9ADC8A" w14:textId="55D8D8F6" w:rsidR="000875CD" w:rsidRPr="006A586F" w:rsidRDefault="00CD6C0F" w:rsidP="00AB21F9">
            <w:pPr>
              <w:ind w:left="1080"/>
              <w:rPr>
                <w:iCs/>
                <w:lang w:val="en-GB"/>
              </w:rPr>
            </w:pPr>
            <w:sdt>
              <w:sdtPr>
                <w:id w:val="1198982525"/>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Records</w:t>
            </w:r>
          </w:p>
          <w:p w14:paraId="030B8B81" w14:textId="7B08447C" w:rsidR="000875CD" w:rsidRPr="006A586F" w:rsidRDefault="00CD6C0F" w:rsidP="00AB21F9">
            <w:pPr>
              <w:ind w:left="1080"/>
              <w:rPr>
                <w:iCs/>
                <w:lang w:val="en-GB"/>
              </w:rPr>
            </w:pPr>
            <w:sdt>
              <w:sdtPr>
                <w:id w:val="1768116020"/>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Required documentation</w:t>
            </w:r>
          </w:p>
          <w:p w14:paraId="6CF38085" w14:textId="07383133" w:rsidR="000875CD" w:rsidRPr="006A586F" w:rsidRDefault="00CD6C0F" w:rsidP="00AB21F9">
            <w:pPr>
              <w:ind w:left="1080"/>
              <w:rPr>
                <w:iCs/>
                <w:lang w:val="en-GB"/>
              </w:rPr>
            </w:pPr>
            <w:sdt>
              <w:sdtPr>
                <w:id w:val="-1167791387"/>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Compliance with order, condition,</w:t>
            </w:r>
          </w:p>
          <w:p w14:paraId="5496520C" w14:textId="11C43797" w:rsidR="000875CD" w:rsidRPr="006A586F" w:rsidRDefault="00CD6C0F" w:rsidP="00AB21F9">
            <w:pPr>
              <w:ind w:left="1080"/>
              <w:rPr>
                <w:iCs/>
                <w:lang w:val="en-GB"/>
              </w:rPr>
            </w:pPr>
            <w:sdt>
              <w:sdtPr>
                <w:id w:val="101840224"/>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"Quarantine" procedure</w:t>
            </w:r>
          </w:p>
          <w:p w14:paraId="25D67E23" w14:textId="0D1CEC8C" w:rsidR="000875CD" w:rsidRPr="006A586F" w:rsidRDefault="00CD6C0F" w:rsidP="00AB21F9">
            <w:pPr>
              <w:ind w:left="1080"/>
              <w:rPr>
                <w:iCs/>
                <w:lang w:val="en-GB"/>
              </w:rPr>
            </w:pPr>
            <w:sdt>
              <w:sdtPr>
                <w:id w:val="-1013301468"/>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Identification of storage limitation/ </w:t>
            </w:r>
            <w:r w:rsidR="00AB21F9">
              <w:rPr>
                <w:iCs/>
                <w:lang w:val="en-GB"/>
              </w:rPr>
              <w:tab/>
            </w:r>
            <w:r w:rsidR="000875CD" w:rsidRPr="006A586F">
              <w:rPr>
                <w:iCs/>
                <w:lang w:val="en-GB"/>
              </w:rPr>
              <w:t>life limits</w:t>
            </w:r>
          </w:p>
          <w:p w14:paraId="30B1CE25" w14:textId="1A16BB6A" w:rsidR="000875CD" w:rsidRPr="006A586F" w:rsidRDefault="00CD6C0F" w:rsidP="00AB21F9">
            <w:pPr>
              <w:ind w:left="380"/>
              <w:rPr>
                <w:iCs/>
                <w:lang w:val="en-GB"/>
              </w:rPr>
            </w:pPr>
            <w:sdt>
              <w:sdtPr>
                <w:id w:val="1023832113"/>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Acceptance and incoming inspection of </w:t>
            </w:r>
            <w:r w:rsidR="00AB21F9">
              <w:rPr>
                <w:iCs/>
                <w:lang w:val="en-GB"/>
              </w:rPr>
              <w:tab/>
            </w:r>
            <w:r w:rsidR="000875CD" w:rsidRPr="006A586F">
              <w:rPr>
                <w:iCs/>
                <w:lang w:val="en-GB"/>
              </w:rPr>
              <w:t>internal fabricated parts.</w:t>
            </w:r>
          </w:p>
          <w:p w14:paraId="303E3B95" w14:textId="77777777" w:rsidR="000875CD" w:rsidRPr="006A586F" w:rsidRDefault="000875CD" w:rsidP="00AB21F9">
            <w:pPr>
              <w:ind w:left="380"/>
              <w:rPr>
                <w:iCs/>
              </w:rPr>
            </w:pPr>
          </w:p>
          <w:p w14:paraId="5E808A4F" w14:textId="648417A5" w:rsidR="000875CD" w:rsidRPr="006A586F" w:rsidRDefault="00CD6C0F" w:rsidP="00AB21F9">
            <w:pPr>
              <w:ind w:left="380"/>
              <w:rPr>
                <w:iCs/>
                <w:lang w:val="en-GB"/>
              </w:rPr>
            </w:pPr>
            <w:sdt>
              <w:sdtPr>
                <w:id w:val="19368469"/>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Acceptance and incoming inspection </w:t>
            </w:r>
            <w:r w:rsidR="00AB21F9">
              <w:rPr>
                <w:iCs/>
                <w:lang w:val="en-GB"/>
              </w:rPr>
              <w:tab/>
            </w:r>
            <w:r w:rsidR="000875CD" w:rsidRPr="006A586F">
              <w:rPr>
                <w:iCs/>
                <w:lang w:val="en-GB"/>
              </w:rPr>
              <w:t xml:space="preserve">Components removed serviceable from </w:t>
            </w:r>
            <w:r w:rsidR="00AB21F9">
              <w:rPr>
                <w:iCs/>
                <w:lang w:val="en-GB"/>
              </w:rPr>
              <w:tab/>
            </w:r>
            <w:r w:rsidR="000875CD" w:rsidRPr="006A586F">
              <w:rPr>
                <w:iCs/>
                <w:lang w:val="en-GB"/>
              </w:rPr>
              <w:t xml:space="preserve">aircraft. </w:t>
            </w:r>
          </w:p>
          <w:p w14:paraId="0446E7F9" w14:textId="77777777" w:rsidR="000875CD" w:rsidRPr="006A586F" w:rsidRDefault="000875CD" w:rsidP="00AB21F9">
            <w:pPr>
              <w:ind w:left="380"/>
              <w:rPr>
                <w:iCs/>
              </w:rPr>
            </w:pPr>
          </w:p>
          <w:p w14:paraId="2F3DE4D2" w14:textId="4B74AA5F" w:rsidR="000875CD" w:rsidRPr="006A586F" w:rsidRDefault="00CD6C0F" w:rsidP="00AB21F9">
            <w:pPr>
              <w:ind w:left="380"/>
              <w:rPr>
                <w:iCs/>
                <w:lang w:val="en-GB"/>
              </w:rPr>
            </w:pPr>
            <w:sdt>
              <w:sdtPr>
                <w:id w:val="-1395039842"/>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Acceptance of components received in AOG </w:t>
            </w:r>
            <w:r w:rsidR="00AB21F9">
              <w:rPr>
                <w:iCs/>
                <w:lang w:val="en-GB"/>
              </w:rPr>
              <w:tab/>
            </w:r>
            <w:r w:rsidR="000875CD" w:rsidRPr="006A586F">
              <w:rPr>
                <w:iCs/>
                <w:lang w:val="en-GB"/>
              </w:rPr>
              <w:t xml:space="preserve">(these parts are normally received directly at </w:t>
            </w:r>
            <w:r w:rsidR="00AB21F9">
              <w:rPr>
                <w:iCs/>
                <w:lang w:val="en-GB"/>
              </w:rPr>
              <w:tab/>
            </w:r>
            <w:r w:rsidR="000875CD" w:rsidRPr="006A586F">
              <w:rPr>
                <w:iCs/>
                <w:lang w:val="en-GB"/>
              </w:rPr>
              <w:t xml:space="preserve">the AOG location and dedicated procedures </w:t>
            </w:r>
            <w:r w:rsidR="00AB21F9">
              <w:rPr>
                <w:iCs/>
                <w:lang w:val="en-GB"/>
              </w:rPr>
              <w:tab/>
            </w:r>
            <w:r w:rsidR="000875CD" w:rsidRPr="006A586F">
              <w:rPr>
                <w:iCs/>
                <w:lang w:val="en-GB"/>
              </w:rPr>
              <w:t>need to be in place)</w:t>
            </w:r>
          </w:p>
          <w:p w14:paraId="748009F4" w14:textId="77777777" w:rsidR="000875CD" w:rsidRPr="006A586F" w:rsidRDefault="000875CD" w:rsidP="00AB21F9">
            <w:pPr>
              <w:ind w:left="380"/>
              <w:rPr>
                <w:iCs/>
              </w:rPr>
            </w:pPr>
          </w:p>
          <w:p w14:paraId="6F0AC249" w14:textId="31C940EB" w:rsidR="000875CD" w:rsidRPr="006A586F" w:rsidRDefault="00CD6C0F" w:rsidP="00AB21F9">
            <w:pPr>
              <w:ind w:left="380"/>
              <w:rPr>
                <w:iCs/>
                <w:lang w:val="en-GB"/>
              </w:rPr>
            </w:pPr>
            <w:sdt>
              <w:sdtPr>
                <w:id w:val="503257720"/>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Procedure of treatment of a suspected </w:t>
            </w:r>
            <w:r w:rsidR="00AB21F9">
              <w:rPr>
                <w:iCs/>
                <w:lang w:val="en-GB"/>
              </w:rPr>
              <w:tab/>
            </w:r>
            <w:r w:rsidR="000875CD" w:rsidRPr="006A586F">
              <w:rPr>
                <w:iCs/>
                <w:lang w:val="en-GB"/>
              </w:rPr>
              <w:t xml:space="preserve">unapproved part « bogus part » </w:t>
            </w:r>
          </w:p>
          <w:p w14:paraId="0ACC530C" w14:textId="1D08BF54" w:rsidR="000875CD" w:rsidRPr="006A586F" w:rsidRDefault="00CD6C0F" w:rsidP="00AB21F9">
            <w:pPr>
              <w:ind w:left="1080"/>
              <w:rPr>
                <w:iCs/>
                <w:lang w:val="en-GB"/>
              </w:rPr>
            </w:pPr>
            <w:sdt>
              <w:sdtPr>
                <w:id w:val="178704227"/>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Identification</w:t>
            </w:r>
          </w:p>
          <w:p w14:paraId="5B9AB5D2" w14:textId="73A0B29C" w:rsidR="000875CD" w:rsidRPr="006A586F" w:rsidRDefault="00CD6C0F" w:rsidP="00AB21F9">
            <w:pPr>
              <w:ind w:left="1080"/>
              <w:rPr>
                <w:iCs/>
                <w:lang w:val="en-GB"/>
              </w:rPr>
            </w:pPr>
            <w:sdt>
              <w:sdtPr>
                <w:id w:val="-894886848"/>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Record</w:t>
            </w:r>
          </w:p>
          <w:p w14:paraId="593E178C" w14:textId="76F0F43E" w:rsidR="000875CD" w:rsidRPr="006A586F" w:rsidRDefault="00CD6C0F" w:rsidP="00AB21F9">
            <w:pPr>
              <w:ind w:left="1080"/>
              <w:rPr>
                <w:iCs/>
                <w:lang w:val="en-GB"/>
              </w:rPr>
            </w:pPr>
            <w:sdt>
              <w:sdtPr>
                <w:id w:val="-2071638539"/>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notification to the Authority</w:t>
            </w:r>
          </w:p>
          <w:p w14:paraId="3E1A4308" w14:textId="7A441E7F" w:rsidR="000875CD" w:rsidRPr="006A586F" w:rsidRDefault="00CD6C0F" w:rsidP="00AB21F9">
            <w:pPr>
              <w:ind w:left="1080"/>
              <w:rPr>
                <w:iCs/>
                <w:lang w:val="en-GB"/>
              </w:rPr>
            </w:pPr>
            <w:sdt>
              <w:sdtPr>
                <w:id w:val="658347890"/>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 xml:space="preserve">Form used (e.g. refer to the MOE </w:t>
            </w:r>
            <w:r w:rsidR="00AB21F9">
              <w:rPr>
                <w:iCs/>
                <w:lang w:val="en-GB"/>
              </w:rPr>
              <w:tab/>
            </w:r>
            <w:r w:rsidR="000875CD" w:rsidRPr="006A586F">
              <w:rPr>
                <w:iCs/>
                <w:lang w:val="en-GB"/>
              </w:rPr>
              <w:t xml:space="preserve">2.18 occurrence reporting </w:t>
            </w:r>
            <w:r w:rsidR="00AB21F9">
              <w:rPr>
                <w:iCs/>
                <w:lang w:val="en-GB"/>
              </w:rPr>
              <w:tab/>
            </w:r>
            <w:r w:rsidR="000875CD" w:rsidRPr="006A586F">
              <w:rPr>
                <w:iCs/>
                <w:lang w:val="en-GB"/>
              </w:rPr>
              <w:t>procedure/form)</w:t>
            </w:r>
          </w:p>
          <w:p w14:paraId="108A5656" w14:textId="2252F83B" w:rsidR="000875CD" w:rsidRPr="006A586F" w:rsidRDefault="00CD6C0F" w:rsidP="00AB21F9">
            <w:pPr>
              <w:ind w:left="1080"/>
              <w:rPr>
                <w:iCs/>
                <w:lang w:val="en-GB"/>
              </w:rPr>
            </w:pPr>
            <w:sdt>
              <w:sdtPr>
                <w:id w:val="1002695404"/>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Pr>
                <w:iCs/>
                <w:lang w:val="en-GB"/>
              </w:rPr>
              <w:t xml:space="preserve"> </w:t>
            </w:r>
            <w:r w:rsidR="00AB21F9">
              <w:rPr>
                <w:iCs/>
                <w:lang w:val="en-GB"/>
              </w:rPr>
              <w:tab/>
            </w:r>
            <w:r w:rsidR="004A4FE4">
              <w:rPr>
                <w:iCs/>
                <w:lang w:val="en-GB"/>
              </w:rPr>
              <w:t>notification address to CAAM</w:t>
            </w:r>
          </w:p>
          <w:p w14:paraId="261EDF36" w14:textId="6409C048" w:rsidR="000875CD" w:rsidRPr="006A586F" w:rsidRDefault="00CD6C0F" w:rsidP="00AB21F9">
            <w:pPr>
              <w:ind w:left="1080"/>
              <w:rPr>
                <w:iCs/>
                <w:lang w:val="en-GB"/>
              </w:rPr>
            </w:pPr>
            <w:sdt>
              <w:sdtPr>
                <w:id w:val="-590847541"/>
                <w14:checkbox>
                  <w14:checked w14:val="0"/>
                  <w14:checkedState w14:val="2612" w14:font="MS Gothic"/>
                  <w14:uncheckedState w14:val="2610" w14:font="MS Gothic"/>
                </w14:checkbox>
              </w:sdtPr>
              <w:sdtContent>
                <w:r w:rsidR="007D5D3E">
                  <w:rPr>
                    <w:rFonts w:ascii="MS Gothic" w:eastAsia="MS Gothic" w:hAnsi="MS Gothic" w:hint="eastAsia"/>
                  </w:rPr>
                  <w:t>☐</w:t>
                </w:r>
              </w:sdtContent>
            </w:sdt>
            <w:r w:rsidR="007D5D3E" w:rsidRPr="006A586F">
              <w:rPr>
                <w:iCs/>
                <w:lang w:val="en-GB"/>
              </w:rPr>
              <w:t xml:space="preserve"> </w:t>
            </w:r>
            <w:r w:rsidR="00AB21F9">
              <w:rPr>
                <w:iCs/>
                <w:lang w:val="en-GB"/>
              </w:rPr>
              <w:tab/>
            </w:r>
            <w:r w:rsidR="000875CD" w:rsidRPr="006A586F">
              <w:rPr>
                <w:iCs/>
                <w:lang w:val="en-GB"/>
              </w:rPr>
              <w:t>etc....</w:t>
            </w:r>
          </w:p>
        </w:tc>
        <w:tc>
          <w:tcPr>
            <w:tcW w:w="1418" w:type="dxa"/>
            <w:shd w:val="clear" w:color="auto" w:fill="auto"/>
            <w:vAlign w:val="center"/>
          </w:tcPr>
          <w:p w14:paraId="0965D66A" w14:textId="77777777" w:rsidR="000875CD" w:rsidRPr="004B007D" w:rsidRDefault="000875CD" w:rsidP="001E0416">
            <w:pPr>
              <w:rPr>
                <w:iCs/>
                <w:sz w:val="18"/>
                <w:szCs w:val="18"/>
              </w:rPr>
            </w:pPr>
            <w:r w:rsidRPr="004B007D">
              <w:rPr>
                <w:bCs/>
                <w:iCs/>
                <w:sz w:val="18"/>
                <w:szCs w:val="18"/>
              </w:rPr>
              <w:lastRenderedPageBreak/>
              <w:t>CAD 8601 Para 5.5(a)(1)</w:t>
            </w:r>
            <w:proofErr w:type="gramStart"/>
            <w:r w:rsidRPr="004B007D">
              <w:rPr>
                <w:bCs/>
                <w:iCs/>
                <w:sz w:val="18"/>
                <w:szCs w:val="18"/>
              </w:rPr>
              <w:t>/(</w:t>
            </w:r>
            <w:proofErr w:type="gramEnd"/>
            <w:r w:rsidRPr="004B007D">
              <w:rPr>
                <w:bCs/>
                <w:iCs/>
                <w:sz w:val="18"/>
                <w:szCs w:val="18"/>
              </w:rPr>
              <w:t>2)/(3)/(4)/(5),</w:t>
            </w:r>
          </w:p>
        </w:tc>
        <w:tc>
          <w:tcPr>
            <w:tcW w:w="2268" w:type="dxa"/>
            <w:gridSpan w:val="3"/>
            <w:shd w:val="clear" w:color="auto" w:fill="auto"/>
          </w:tcPr>
          <w:p w14:paraId="22DF520A" w14:textId="2E9461A7" w:rsidR="000875CD" w:rsidRPr="000875CD" w:rsidRDefault="00DA38C0" w:rsidP="00DA38C0">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C5AFF94" w14:textId="59F8EFD3" w:rsidR="000875CD" w:rsidRPr="000875CD" w:rsidRDefault="00DA38C0" w:rsidP="00DA38C0">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C9316C3" w14:textId="77777777" w:rsidTr="00131ADF">
        <w:trPr>
          <w:trHeight w:val="382"/>
        </w:trPr>
        <w:tc>
          <w:tcPr>
            <w:tcW w:w="572" w:type="dxa"/>
            <w:gridSpan w:val="2"/>
            <w:shd w:val="clear" w:color="auto" w:fill="auto"/>
            <w:vAlign w:val="center"/>
          </w:tcPr>
          <w:p w14:paraId="311A9A54" w14:textId="4E4EC0AA"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49F43C8" w14:textId="77777777" w:rsidR="000875CD" w:rsidRPr="000875CD" w:rsidRDefault="000875CD" w:rsidP="001E0416">
            <w:r w:rsidRPr="000875CD">
              <w:t>2.3 Storage, Tagging and Release of Aircraft Components and Materials to Aircraft Maintenance</w:t>
            </w:r>
          </w:p>
          <w:p w14:paraId="4CF8437F" w14:textId="22DB9BEF" w:rsidR="000875CD" w:rsidRPr="000875CD" w:rsidRDefault="00CD6C0F" w:rsidP="00BA75F8">
            <w:pPr>
              <w:ind w:left="380"/>
              <w:rPr>
                <w:lang w:val="en-GB"/>
              </w:rPr>
            </w:pPr>
            <w:sdt>
              <w:sdtPr>
                <w:id w:val="-508754945"/>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 xml:space="preserve">Procedures for maintaining satisfactory </w:t>
            </w:r>
            <w:r w:rsidR="00BA75F8">
              <w:rPr>
                <w:lang w:val="en-GB"/>
              </w:rPr>
              <w:tab/>
            </w:r>
            <w:r w:rsidR="000875CD" w:rsidRPr="000875CD">
              <w:rPr>
                <w:lang w:val="en-GB"/>
              </w:rPr>
              <w:t>storage conditions (including segregation) of:</w:t>
            </w:r>
          </w:p>
          <w:p w14:paraId="6B4231EE" w14:textId="663E12A8" w:rsidR="000875CD" w:rsidRPr="000875CD" w:rsidRDefault="00CD6C0F" w:rsidP="00BA75F8">
            <w:pPr>
              <w:ind w:left="1080"/>
              <w:rPr>
                <w:lang w:val="en-GB"/>
              </w:rPr>
            </w:pPr>
            <w:sdt>
              <w:sdtPr>
                <w:id w:val="-67045615"/>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Routable</w:t>
            </w:r>
          </w:p>
          <w:p w14:paraId="65826CA6" w14:textId="765EA7DF" w:rsidR="000875CD" w:rsidRPr="000875CD" w:rsidRDefault="00CD6C0F" w:rsidP="00BA75F8">
            <w:pPr>
              <w:ind w:left="1080"/>
              <w:rPr>
                <w:lang w:val="en-GB"/>
              </w:rPr>
            </w:pPr>
            <w:sdt>
              <w:sdtPr>
                <w:id w:val="-1779095476"/>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Perishables, raw material</w:t>
            </w:r>
          </w:p>
          <w:p w14:paraId="578EF970" w14:textId="285B04FB" w:rsidR="000875CD" w:rsidRPr="000875CD" w:rsidRDefault="00CD6C0F" w:rsidP="00BA75F8">
            <w:pPr>
              <w:ind w:left="1080"/>
              <w:rPr>
                <w:lang w:val="en-GB"/>
              </w:rPr>
            </w:pPr>
            <w:sdt>
              <w:sdtPr>
                <w:id w:val="1535540703"/>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Flammable fluids</w:t>
            </w:r>
          </w:p>
          <w:p w14:paraId="2304356D" w14:textId="46DAEB79" w:rsidR="000875CD" w:rsidRPr="000875CD" w:rsidRDefault="00CD6C0F" w:rsidP="00BA75F8">
            <w:pPr>
              <w:ind w:left="1080"/>
              <w:rPr>
                <w:lang w:val="en-GB"/>
              </w:rPr>
            </w:pPr>
            <w:sdt>
              <w:sdtPr>
                <w:id w:val="-1998946711"/>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Engines</w:t>
            </w:r>
          </w:p>
          <w:p w14:paraId="7382541C" w14:textId="57885613" w:rsidR="000875CD" w:rsidRPr="000875CD" w:rsidRDefault="00CD6C0F" w:rsidP="00BA75F8">
            <w:pPr>
              <w:ind w:left="1080"/>
              <w:rPr>
                <w:lang w:val="en-GB"/>
              </w:rPr>
            </w:pPr>
            <w:sdt>
              <w:sdtPr>
                <w:id w:val="707927094"/>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Bulky assemblies</w:t>
            </w:r>
          </w:p>
          <w:p w14:paraId="69E1BB3E" w14:textId="245AFDEE" w:rsidR="000875CD" w:rsidRPr="000875CD" w:rsidRDefault="00CD6C0F" w:rsidP="00BA75F8">
            <w:pPr>
              <w:ind w:left="1080"/>
              <w:rPr>
                <w:lang w:val="en-GB"/>
              </w:rPr>
            </w:pPr>
            <w:sdt>
              <w:sdtPr>
                <w:id w:val="1198194175"/>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Record of position in the store (s)</w:t>
            </w:r>
          </w:p>
          <w:p w14:paraId="13D92A25" w14:textId="51CC63EF" w:rsidR="000875CD" w:rsidRPr="000875CD" w:rsidRDefault="00CD6C0F" w:rsidP="00BA75F8">
            <w:pPr>
              <w:ind w:left="1080"/>
              <w:rPr>
                <w:lang w:val="en-GB"/>
              </w:rPr>
            </w:pPr>
            <w:sdt>
              <w:sdtPr>
                <w:id w:val="-1078120863"/>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Etc</w:t>
            </w:r>
            <w:r w:rsidR="00B469F0">
              <w:rPr>
                <w:lang w:val="en-GB"/>
              </w:rPr>
              <w:t>.</w:t>
            </w:r>
            <w:r w:rsidR="000875CD" w:rsidRPr="000875CD">
              <w:rPr>
                <w:lang w:val="en-GB"/>
              </w:rPr>
              <w:t xml:space="preserve"> </w:t>
            </w:r>
          </w:p>
          <w:p w14:paraId="0D328125" w14:textId="77777777" w:rsidR="000875CD" w:rsidRPr="000875CD" w:rsidRDefault="000875CD" w:rsidP="001E0416"/>
          <w:p w14:paraId="659128A7" w14:textId="58A1464E" w:rsidR="000875CD" w:rsidRPr="000875CD" w:rsidRDefault="00CD6C0F" w:rsidP="00BA75F8">
            <w:pPr>
              <w:ind w:left="380"/>
              <w:rPr>
                <w:lang w:val="en-GB"/>
              </w:rPr>
            </w:pPr>
            <w:sdt>
              <w:sdtPr>
                <w:id w:val="-388875462"/>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 xml:space="preserve">System and procedure to control shelf life / </w:t>
            </w:r>
            <w:r w:rsidR="00BA75F8">
              <w:rPr>
                <w:lang w:val="en-GB"/>
              </w:rPr>
              <w:tab/>
            </w:r>
            <w:r w:rsidR="000875CD" w:rsidRPr="000875CD">
              <w:rPr>
                <w:lang w:val="en-GB"/>
              </w:rPr>
              <w:t>Life limit and modification standard.</w:t>
            </w:r>
          </w:p>
          <w:p w14:paraId="0CD18210" w14:textId="77777777" w:rsidR="000875CD" w:rsidRPr="000875CD" w:rsidRDefault="000875CD" w:rsidP="001E0416"/>
          <w:p w14:paraId="5C7748CC" w14:textId="46B55AAF" w:rsidR="000875CD" w:rsidRPr="000875CD" w:rsidRDefault="00CD6C0F" w:rsidP="00BA75F8">
            <w:pPr>
              <w:ind w:left="380"/>
              <w:rPr>
                <w:lang w:val="en-GB"/>
              </w:rPr>
            </w:pPr>
            <w:sdt>
              <w:sdtPr>
                <w:id w:val="727182013"/>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 xml:space="preserve">Special storage requirements (condition and </w:t>
            </w:r>
            <w:r w:rsidR="00BA75F8">
              <w:rPr>
                <w:lang w:val="en-GB"/>
              </w:rPr>
              <w:tab/>
            </w:r>
            <w:r w:rsidR="000875CD" w:rsidRPr="000875CD">
              <w:rPr>
                <w:lang w:val="en-GB"/>
              </w:rPr>
              <w:t xml:space="preserve">limitation) e.g.: ESD sensitive devices, </w:t>
            </w:r>
            <w:r w:rsidR="00BA75F8">
              <w:rPr>
                <w:lang w:val="en-GB"/>
              </w:rPr>
              <w:tab/>
            </w:r>
            <w:r w:rsidR="000875CD" w:rsidRPr="000875CD">
              <w:rPr>
                <w:lang w:val="en-GB"/>
              </w:rPr>
              <w:t>rubber.</w:t>
            </w:r>
          </w:p>
          <w:p w14:paraId="6730A1A9" w14:textId="77777777" w:rsidR="000875CD" w:rsidRPr="000875CD" w:rsidRDefault="000875CD" w:rsidP="00BA75F8">
            <w:pPr>
              <w:ind w:left="380"/>
            </w:pPr>
          </w:p>
          <w:p w14:paraId="4FB6AB48" w14:textId="29B06FBC" w:rsidR="000875CD" w:rsidRPr="000875CD" w:rsidRDefault="00CD6C0F" w:rsidP="00BA75F8">
            <w:pPr>
              <w:ind w:left="380"/>
              <w:rPr>
                <w:lang w:val="en-GB"/>
              </w:rPr>
            </w:pPr>
            <w:sdt>
              <w:sdtPr>
                <w:id w:val="-1739250"/>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 xml:space="preserve">Tagging / Labelling system and storage areas </w:t>
            </w:r>
          </w:p>
          <w:p w14:paraId="2DD5CFA9" w14:textId="0E8BFADE" w:rsidR="000875CD" w:rsidRPr="000875CD" w:rsidRDefault="00CD6C0F" w:rsidP="00BA75F8">
            <w:pPr>
              <w:ind w:left="1080"/>
              <w:rPr>
                <w:lang w:val="en-GB"/>
              </w:rPr>
            </w:pPr>
            <w:sdt>
              <w:sdtPr>
                <w:id w:val="-908374053"/>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Serviceable parts /material</w:t>
            </w:r>
          </w:p>
          <w:p w14:paraId="7E8C4C73" w14:textId="2B23BC90" w:rsidR="000875CD" w:rsidRPr="000875CD" w:rsidRDefault="00CD6C0F" w:rsidP="00BA75F8">
            <w:pPr>
              <w:ind w:left="1080"/>
              <w:rPr>
                <w:lang w:val="en-GB"/>
              </w:rPr>
            </w:pPr>
            <w:sdt>
              <w:sdtPr>
                <w:id w:val="-170656918"/>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Unserviceable</w:t>
            </w:r>
          </w:p>
          <w:p w14:paraId="675DD19C" w14:textId="1505B6B5" w:rsidR="000875CD" w:rsidRPr="000875CD" w:rsidRDefault="00CD6C0F" w:rsidP="00BA75F8">
            <w:pPr>
              <w:ind w:left="1080"/>
              <w:rPr>
                <w:lang w:val="en-GB"/>
              </w:rPr>
            </w:pPr>
            <w:sdt>
              <w:sdtPr>
                <w:id w:val="737599059"/>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 xml:space="preserve">Unsalvageable components </w:t>
            </w:r>
          </w:p>
          <w:p w14:paraId="153F3500" w14:textId="173F01CB" w:rsidR="000875CD" w:rsidRPr="000875CD" w:rsidRDefault="00CD6C0F" w:rsidP="00BA75F8">
            <w:pPr>
              <w:ind w:left="1080"/>
              <w:rPr>
                <w:lang w:val="en-GB"/>
              </w:rPr>
            </w:pPr>
            <w:sdt>
              <w:sdtPr>
                <w:id w:val="-1548829292"/>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Quarantine</w:t>
            </w:r>
          </w:p>
          <w:p w14:paraId="34E106FC" w14:textId="67347986" w:rsidR="000875CD" w:rsidRPr="000875CD" w:rsidRDefault="00CD6C0F" w:rsidP="00BA75F8">
            <w:pPr>
              <w:ind w:left="1080"/>
              <w:rPr>
                <w:lang w:val="en-GB"/>
              </w:rPr>
            </w:pPr>
            <w:sdt>
              <w:sdtPr>
                <w:id w:val="1068770878"/>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Batch number</w:t>
            </w:r>
          </w:p>
          <w:p w14:paraId="37D5BE0D" w14:textId="6326ED08" w:rsidR="000875CD" w:rsidRPr="000875CD" w:rsidRDefault="00CD6C0F" w:rsidP="00BA75F8">
            <w:pPr>
              <w:ind w:left="1080"/>
              <w:rPr>
                <w:lang w:val="en-GB"/>
              </w:rPr>
            </w:pPr>
            <w:sdt>
              <w:sdtPr>
                <w:id w:val="-1864662314"/>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Scrap (etc.)</w:t>
            </w:r>
          </w:p>
          <w:p w14:paraId="1DE8BDA9" w14:textId="2BC11787" w:rsidR="000875CD" w:rsidRPr="000875CD" w:rsidRDefault="00CD6C0F" w:rsidP="00BA75F8">
            <w:pPr>
              <w:ind w:left="380"/>
              <w:rPr>
                <w:lang w:val="en-GB"/>
              </w:rPr>
            </w:pPr>
            <w:sdt>
              <w:sdtPr>
                <w:id w:val="1069089297"/>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 xml:space="preserve">Issue of components to the maintenance </w:t>
            </w:r>
            <w:r w:rsidR="00BA75F8">
              <w:rPr>
                <w:lang w:val="en-GB"/>
              </w:rPr>
              <w:tab/>
            </w:r>
            <w:r w:rsidR="000875CD" w:rsidRPr="000875CD">
              <w:rPr>
                <w:lang w:val="en-GB"/>
              </w:rPr>
              <w:t xml:space="preserve">process </w:t>
            </w:r>
          </w:p>
          <w:p w14:paraId="04C0B412" w14:textId="77777777" w:rsidR="000875CD" w:rsidRPr="000875CD" w:rsidRDefault="000875CD" w:rsidP="00BA75F8">
            <w:pPr>
              <w:ind w:left="380"/>
            </w:pPr>
          </w:p>
          <w:p w14:paraId="6FC8C870" w14:textId="26150899" w:rsidR="000875CD" w:rsidRPr="000875CD" w:rsidRDefault="00CD6C0F" w:rsidP="00BA75F8">
            <w:pPr>
              <w:ind w:left="380"/>
              <w:rPr>
                <w:lang w:val="en-GB"/>
              </w:rPr>
            </w:pPr>
            <w:sdt>
              <w:sdtPr>
                <w:id w:val="1418142870"/>
                <w14:checkbox>
                  <w14:checked w14:val="0"/>
                  <w14:checkedState w14:val="2612" w14:font="MS Gothic"/>
                  <w14:uncheckedState w14:val="2610" w14:font="MS Gothic"/>
                </w14:checkbox>
              </w:sdtPr>
              <w:sdtContent>
                <w:r w:rsidR="00BA75F8">
                  <w:rPr>
                    <w:rFonts w:ascii="MS Gothic" w:eastAsia="MS Gothic" w:hAnsi="MS Gothic" w:hint="eastAsia"/>
                  </w:rPr>
                  <w:t>☐</w:t>
                </w:r>
              </w:sdtContent>
            </w:sdt>
            <w:r w:rsidR="00BA75F8" w:rsidRPr="000875CD">
              <w:rPr>
                <w:lang w:val="en-GB"/>
              </w:rPr>
              <w:t xml:space="preserve"> </w:t>
            </w:r>
            <w:r w:rsidR="00BA75F8">
              <w:rPr>
                <w:lang w:val="en-GB"/>
              </w:rPr>
              <w:tab/>
            </w:r>
            <w:r w:rsidR="000875CD" w:rsidRPr="000875CD">
              <w:rPr>
                <w:lang w:val="en-GB"/>
              </w:rPr>
              <w:t xml:space="preserve">Free-issue dispensing of standard parts </w:t>
            </w:r>
            <w:r w:rsidR="00BA75F8">
              <w:rPr>
                <w:lang w:val="en-GB"/>
              </w:rPr>
              <w:tab/>
            </w:r>
            <w:r w:rsidR="000875CD" w:rsidRPr="000875CD">
              <w:rPr>
                <w:lang w:val="en-GB"/>
              </w:rPr>
              <w:t>(control, identification, segregation)</w:t>
            </w:r>
          </w:p>
        </w:tc>
        <w:tc>
          <w:tcPr>
            <w:tcW w:w="1418" w:type="dxa"/>
            <w:shd w:val="clear" w:color="auto" w:fill="auto"/>
          </w:tcPr>
          <w:p w14:paraId="04BE6FD8"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 xml:space="preserve">5.1(d), </w:t>
            </w:r>
          </w:p>
          <w:p w14:paraId="18D56E63" w14:textId="77777777" w:rsidR="000875CD" w:rsidRPr="004B007D" w:rsidRDefault="000875CD" w:rsidP="001E0416">
            <w:pPr>
              <w:rPr>
                <w:iCs/>
                <w:sz w:val="18"/>
                <w:szCs w:val="18"/>
              </w:rPr>
            </w:pPr>
          </w:p>
          <w:p w14:paraId="4EF8994A" w14:textId="77777777" w:rsidR="000875CD" w:rsidRPr="004B007D" w:rsidRDefault="000875CD" w:rsidP="001E0416">
            <w:pPr>
              <w:rPr>
                <w:iCs/>
                <w:sz w:val="18"/>
                <w:szCs w:val="18"/>
              </w:rPr>
            </w:pPr>
          </w:p>
        </w:tc>
        <w:tc>
          <w:tcPr>
            <w:tcW w:w="2268" w:type="dxa"/>
            <w:gridSpan w:val="3"/>
            <w:shd w:val="clear" w:color="auto" w:fill="auto"/>
          </w:tcPr>
          <w:p w14:paraId="321D971B" w14:textId="2BCE7AFF" w:rsidR="000875CD" w:rsidRPr="000875CD" w:rsidRDefault="00DA38C0" w:rsidP="0058634A">
            <w:r>
              <w:rPr>
                <w:b/>
              </w:rPr>
              <w:fldChar w:fldCharType="begin">
                <w:ffData>
                  <w:name w:val="Text14"/>
                  <w:enabled/>
                  <w:calcOnExit w:val="0"/>
                  <w:textInput/>
                </w:ffData>
              </w:fldChar>
            </w:r>
            <w:r>
              <w:rPr>
                <w:b/>
              </w:rPr>
              <w:instrText xml:space="preserve"> FORMTEXT </w:instrText>
            </w:r>
            <w:r>
              <w:rPr>
                <w:b/>
              </w:rPr>
            </w:r>
            <w:r>
              <w:rPr>
                <w:b/>
              </w:rPr>
              <w:fldChar w:fldCharType="separate"/>
            </w:r>
            <w:r w:rsidR="0058634A">
              <w:rPr>
                <w:b/>
              </w:rPr>
              <w:t> </w:t>
            </w:r>
            <w:r w:rsidR="0058634A">
              <w:rPr>
                <w:b/>
              </w:rPr>
              <w:t> </w:t>
            </w:r>
            <w:r w:rsidR="0058634A">
              <w:rPr>
                <w:b/>
              </w:rPr>
              <w:t> </w:t>
            </w:r>
            <w:r w:rsidR="0058634A">
              <w:rPr>
                <w:b/>
              </w:rPr>
              <w:t> </w:t>
            </w:r>
            <w:r w:rsidR="0058634A">
              <w:rPr>
                <w:b/>
              </w:rPr>
              <w:t> </w:t>
            </w:r>
            <w:r>
              <w:rPr>
                <w:b/>
              </w:rPr>
              <w:fldChar w:fldCharType="end"/>
            </w:r>
          </w:p>
        </w:tc>
        <w:tc>
          <w:tcPr>
            <w:tcW w:w="1842" w:type="dxa"/>
            <w:gridSpan w:val="3"/>
            <w:shd w:val="clear" w:color="auto" w:fill="auto"/>
          </w:tcPr>
          <w:p w14:paraId="343ABDE0" w14:textId="0785E5AE"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059F51E" w14:textId="77777777" w:rsidTr="00131ADF">
        <w:trPr>
          <w:trHeight w:val="382"/>
        </w:trPr>
        <w:tc>
          <w:tcPr>
            <w:tcW w:w="572" w:type="dxa"/>
            <w:gridSpan w:val="2"/>
            <w:shd w:val="clear" w:color="auto" w:fill="auto"/>
            <w:vAlign w:val="center"/>
          </w:tcPr>
          <w:p w14:paraId="41DD0F41" w14:textId="49D77601"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89F1757" w14:textId="77777777" w:rsidR="000875CD" w:rsidRPr="000875CD" w:rsidRDefault="000875CD" w:rsidP="001E0416">
            <w:r w:rsidRPr="000875CD">
              <w:t xml:space="preserve">2.4 Acceptance of Tools and Equipment  </w:t>
            </w:r>
          </w:p>
          <w:p w14:paraId="6A4F3F91" w14:textId="69D266B7" w:rsidR="000875CD" w:rsidRPr="000875CD" w:rsidRDefault="00CD6C0F" w:rsidP="00C273C9">
            <w:pPr>
              <w:ind w:left="380"/>
              <w:rPr>
                <w:bCs/>
                <w:lang w:val="en-GB"/>
              </w:rPr>
            </w:pPr>
            <w:sdt>
              <w:sdtPr>
                <w:id w:val="1787927278"/>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bCs/>
                <w:lang w:val="en-GB"/>
              </w:rPr>
              <w:t xml:space="preserve"> </w:t>
            </w:r>
            <w:r w:rsidR="00C273C9">
              <w:rPr>
                <w:bCs/>
                <w:lang w:val="en-GB"/>
              </w:rPr>
              <w:tab/>
            </w:r>
            <w:r w:rsidR="000875CD" w:rsidRPr="000875CD">
              <w:rPr>
                <w:bCs/>
                <w:lang w:val="en-GB"/>
              </w:rPr>
              <w:t>Tools and equipment acceptance procedure</w:t>
            </w:r>
          </w:p>
          <w:p w14:paraId="7D468B25" w14:textId="3F104559" w:rsidR="000875CD" w:rsidRPr="000875CD" w:rsidRDefault="00CD6C0F" w:rsidP="00C273C9">
            <w:pPr>
              <w:ind w:left="1077"/>
              <w:rPr>
                <w:lang w:val="en-GB"/>
              </w:rPr>
            </w:pPr>
            <w:sdt>
              <w:sdtPr>
                <w:id w:val="-129718878"/>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Sources</w:t>
            </w:r>
          </w:p>
          <w:p w14:paraId="1654F2BF" w14:textId="5593E781" w:rsidR="000875CD" w:rsidRPr="000875CD" w:rsidRDefault="00CD6C0F" w:rsidP="00C273C9">
            <w:pPr>
              <w:ind w:left="1077"/>
              <w:rPr>
                <w:lang w:val="en-GB"/>
              </w:rPr>
            </w:pPr>
            <w:sdt>
              <w:sdtPr>
                <w:id w:val="-419487565"/>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 xml:space="preserve">Conformity with company </w:t>
            </w:r>
            <w:r w:rsidR="00C273C9">
              <w:rPr>
                <w:lang w:val="en-GB"/>
              </w:rPr>
              <w:tab/>
            </w:r>
            <w:r w:rsidR="000875CD" w:rsidRPr="000875CD">
              <w:rPr>
                <w:lang w:val="en-GB"/>
              </w:rPr>
              <w:t>requirements (e.g. certification, ...)</w:t>
            </w:r>
          </w:p>
          <w:p w14:paraId="53F136DE" w14:textId="26252432" w:rsidR="000875CD" w:rsidRPr="000875CD" w:rsidRDefault="00CD6C0F" w:rsidP="00C273C9">
            <w:pPr>
              <w:ind w:left="1077"/>
              <w:rPr>
                <w:lang w:val="en-GB"/>
              </w:rPr>
            </w:pPr>
            <w:sdt>
              <w:sdtPr>
                <w:id w:val="-1547988726"/>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Records</w:t>
            </w:r>
          </w:p>
          <w:p w14:paraId="67D2C64D" w14:textId="77777777" w:rsidR="000875CD" w:rsidRPr="000875CD" w:rsidRDefault="000875CD" w:rsidP="001E0416">
            <w:pPr>
              <w:rPr>
                <w:bCs/>
                <w:lang w:val="en-GB"/>
              </w:rPr>
            </w:pPr>
          </w:p>
          <w:p w14:paraId="1C0E6825" w14:textId="47BB60FB" w:rsidR="000875CD" w:rsidRPr="000875CD" w:rsidRDefault="00CD6C0F" w:rsidP="00C273C9">
            <w:pPr>
              <w:ind w:left="380"/>
              <w:rPr>
                <w:bCs/>
                <w:lang w:val="en-GB"/>
              </w:rPr>
            </w:pPr>
            <w:sdt>
              <w:sdtPr>
                <w:id w:val="-2082978074"/>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bCs/>
                <w:lang w:val="en-GB"/>
              </w:rPr>
              <w:t xml:space="preserve"> </w:t>
            </w:r>
            <w:r w:rsidR="00C273C9">
              <w:rPr>
                <w:bCs/>
                <w:lang w:val="en-GB"/>
              </w:rPr>
              <w:tab/>
            </w:r>
            <w:r w:rsidR="000875CD" w:rsidRPr="000875CD">
              <w:rPr>
                <w:bCs/>
                <w:lang w:val="en-GB"/>
              </w:rPr>
              <w:t>Incoming inspection for tools</w:t>
            </w:r>
          </w:p>
          <w:p w14:paraId="6FBE03B1" w14:textId="79EA4DF4" w:rsidR="000875CD" w:rsidRPr="000875CD" w:rsidRDefault="00CD6C0F" w:rsidP="00C273C9">
            <w:pPr>
              <w:ind w:left="1077"/>
              <w:rPr>
                <w:lang w:val="en-GB"/>
              </w:rPr>
            </w:pPr>
            <w:sdt>
              <w:sdtPr>
                <w:id w:val="1046183445"/>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Required documentation</w:t>
            </w:r>
          </w:p>
          <w:p w14:paraId="67A09C9A" w14:textId="2CBD87E5" w:rsidR="000875CD" w:rsidRPr="000875CD" w:rsidRDefault="00CD6C0F" w:rsidP="00C273C9">
            <w:pPr>
              <w:ind w:left="1077"/>
              <w:rPr>
                <w:lang w:val="en-GB"/>
              </w:rPr>
            </w:pPr>
            <w:sdt>
              <w:sdtPr>
                <w:id w:val="-556862599"/>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Compliance with order / condition</w:t>
            </w:r>
          </w:p>
          <w:p w14:paraId="17A4B12A" w14:textId="7E133893" w:rsidR="000875CD" w:rsidRPr="000875CD" w:rsidRDefault="00CD6C0F" w:rsidP="00C273C9">
            <w:pPr>
              <w:ind w:left="1077"/>
              <w:rPr>
                <w:lang w:val="en-GB"/>
              </w:rPr>
            </w:pPr>
            <w:sdt>
              <w:sdtPr>
                <w:id w:val="-138885484"/>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"Quarantine" procedure</w:t>
            </w:r>
          </w:p>
          <w:p w14:paraId="242D5D58" w14:textId="426E5E2E" w:rsidR="000875CD" w:rsidRPr="000875CD" w:rsidRDefault="00CD6C0F" w:rsidP="00C273C9">
            <w:pPr>
              <w:ind w:left="1077"/>
              <w:rPr>
                <w:lang w:val="en-GB"/>
              </w:rPr>
            </w:pPr>
            <w:sdt>
              <w:sdtPr>
                <w:id w:val="1429770179"/>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Internal identification</w:t>
            </w:r>
          </w:p>
          <w:p w14:paraId="7B62BE93" w14:textId="277E30A7" w:rsidR="000875CD" w:rsidRPr="000875CD" w:rsidRDefault="00CD6C0F" w:rsidP="00C273C9">
            <w:pPr>
              <w:ind w:left="1077"/>
              <w:rPr>
                <w:lang w:val="en-GB"/>
              </w:rPr>
            </w:pPr>
            <w:sdt>
              <w:sdtPr>
                <w:id w:val="752012086"/>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 xml:space="preserve">Verification of necessary control / </w:t>
            </w:r>
            <w:r w:rsidR="00C273C9">
              <w:rPr>
                <w:lang w:val="en-GB"/>
              </w:rPr>
              <w:tab/>
            </w:r>
            <w:r w:rsidR="000875CD" w:rsidRPr="000875CD">
              <w:rPr>
                <w:lang w:val="en-GB"/>
              </w:rPr>
              <w:t>calibration</w:t>
            </w:r>
          </w:p>
          <w:p w14:paraId="163603CB" w14:textId="77777777" w:rsidR="000875CD" w:rsidRPr="000875CD" w:rsidRDefault="000875CD" w:rsidP="001E0416">
            <w:pPr>
              <w:rPr>
                <w:bCs/>
                <w:lang w:val="en-GB"/>
              </w:rPr>
            </w:pPr>
          </w:p>
          <w:p w14:paraId="313C35EC" w14:textId="7A84699A" w:rsidR="000875CD" w:rsidRPr="000875CD" w:rsidRDefault="00CD6C0F" w:rsidP="00C273C9">
            <w:pPr>
              <w:ind w:left="380"/>
              <w:rPr>
                <w:bCs/>
                <w:lang w:val="en-GB"/>
              </w:rPr>
            </w:pPr>
            <w:sdt>
              <w:sdtPr>
                <w:id w:val="1126431452"/>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bCs/>
                <w:lang w:val="en-GB"/>
              </w:rPr>
              <w:t xml:space="preserve"> </w:t>
            </w:r>
            <w:r w:rsidR="00C273C9">
              <w:rPr>
                <w:bCs/>
                <w:lang w:val="en-GB"/>
              </w:rPr>
              <w:tab/>
            </w:r>
            <w:r w:rsidR="000875CD" w:rsidRPr="000875CD">
              <w:rPr>
                <w:bCs/>
                <w:lang w:val="en-GB"/>
              </w:rPr>
              <w:t>Monitoring of tool service providers</w:t>
            </w:r>
          </w:p>
          <w:p w14:paraId="6DED7AE5" w14:textId="2F1D3DC7" w:rsidR="000875CD" w:rsidRPr="000875CD" w:rsidRDefault="00CD6C0F" w:rsidP="00C273C9">
            <w:pPr>
              <w:ind w:left="1077"/>
              <w:rPr>
                <w:lang w:val="en-GB"/>
              </w:rPr>
            </w:pPr>
            <w:sdt>
              <w:sdtPr>
                <w:id w:val="929157866"/>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Selection process</w:t>
            </w:r>
          </w:p>
          <w:p w14:paraId="4A908D11" w14:textId="0FD7BD3C" w:rsidR="000875CD" w:rsidRPr="000875CD" w:rsidRDefault="00CD6C0F" w:rsidP="00C273C9">
            <w:pPr>
              <w:ind w:left="1077"/>
              <w:rPr>
                <w:lang w:val="en-GB"/>
              </w:rPr>
            </w:pPr>
            <w:sdt>
              <w:sdtPr>
                <w:id w:val="-1814018691"/>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internal authorisation process</w:t>
            </w:r>
          </w:p>
          <w:p w14:paraId="268091FB" w14:textId="6AD50494" w:rsidR="000875CD" w:rsidRPr="000875CD" w:rsidRDefault="00CD6C0F" w:rsidP="00C273C9">
            <w:pPr>
              <w:ind w:left="1077"/>
              <w:rPr>
                <w:lang w:val="en-GB"/>
              </w:rPr>
            </w:pPr>
            <w:sdt>
              <w:sdtPr>
                <w:id w:val="-1633322930"/>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 xml:space="preserve">Monitoring of the internal </w:t>
            </w:r>
            <w:r w:rsidR="00C273C9">
              <w:rPr>
                <w:lang w:val="en-GB"/>
              </w:rPr>
              <w:tab/>
            </w:r>
            <w:r w:rsidR="000875CD" w:rsidRPr="000875CD">
              <w:rPr>
                <w:lang w:val="en-GB"/>
              </w:rPr>
              <w:t xml:space="preserve">authorisations (e.g. scope of </w:t>
            </w:r>
            <w:r w:rsidR="00C273C9">
              <w:rPr>
                <w:lang w:val="en-GB"/>
              </w:rPr>
              <w:tab/>
            </w:r>
            <w:r w:rsidR="000875CD" w:rsidRPr="000875CD">
              <w:rPr>
                <w:lang w:val="en-GB"/>
              </w:rPr>
              <w:t xml:space="preserve">authorisation, validity, </w:t>
            </w:r>
            <w:proofErr w:type="gramStart"/>
            <w:r w:rsidR="000875CD" w:rsidRPr="000875CD">
              <w:rPr>
                <w:lang w:val="en-GB"/>
              </w:rPr>
              <w:t>... )</w:t>
            </w:r>
            <w:proofErr w:type="gramEnd"/>
          </w:p>
          <w:p w14:paraId="2D6D04A1" w14:textId="505FDE53" w:rsidR="000875CD" w:rsidRPr="000875CD" w:rsidRDefault="00CD6C0F" w:rsidP="00C273C9">
            <w:pPr>
              <w:ind w:left="1077"/>
              <w:rPr>
                <w:lang w:val="en-GB"/>
              </w:rPr>
            </w:pPr>
            <w:sdt>
              <w:sdtPr>
                <w:id w:val="129211321"/>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 xml:space="preserve">Withdrawal of the internal </w:t>
            </w:r>
            <w:r w:rsidR="00C273C9">
              <w:rPr>
                <w:lang w:val="en-GB"/>
              </w:rPr>
              <w:tab/>
            </w:r>
            <w:r w:rsidR="000875CD" w:rsidRPr="000875CD">
              <w:rPr>
                <w:lang w:val="en-GB"/>
              </w:rPr>
              <w:t>authorisation</w:t>
            </w:r>
          </w:p>
          <w:p w14:paraId="4A57620A" w14:textId="08E1074C" w:rsidR="000875CD" w:rsidRPr="000875CD" w:rsidRDefault="00CD6C0F" w:rsidP="00C273C9">
            <w:pPr>
              <w:ind w:left="1077"/>
              <w:rPr>
                <w:lang w:val="en-GB"/>
              </w:rPr>
            </w:pPr>
            <w:sdt>
              <w:sdtPr>
                <w:id w:val="-1951234458"/>
                <w14:checkbox>
                  <w14:checked w14:val="0"/>
                  <w14:checkedState w14:val="2612" w14:font="MS Gothic"/>
                  <w14:uncheckedState w14:val="2610" w14:font="MS Gothic"/>
                </w14:checkbox>
              </w:sdtPr>
              <w:sdtContent>
                <w:r w:rsidR="00C273C9">
                  <w:rPr>
                    <w:rFonts w:ascii="MS Gothic" w:eastAsia="MS Gothic" w:hAnsi="MS Gothic" w:hint="eastAsia"/>
                  </w:rPr>
                  <w:t>☐</w:t>
                </w:r>
              </w:sdtContent>
            </w:sdt>
            <w:r w:rsidR="00C273C9" w:rsidRPr="000875CD">
              <w:rPr>
                <w:lang w:val="en-GB"/>
              </w:rPr>
              <w:t xml:space="preserve"> </w:t>
            </w:r>
            <w:r w:rsidR="00C273C9">
              <w:rPr>
                <w:lang w:val="en-GB"/>
              </w:rPr>
              <w:tab/>
            </w:r>
            <w:r w:rsidR="000875CD" w:rsidRPr="000875CD">
              <w:rPr>
                <w:lang w:val="en-GB"/>
              </w:rPr>
              <w:t>List of tools service providers</w:t>
            </w:r>
          </w:p>
          <w:p w14:paraId="1558F366" w14:textId="77777777" w:rsidR="000875CD" w:rsidRPr="000875CD" w:rsidRDefault="000875CD" w:rsidP="001E0416">
            <w:pPr>
              <w:rPr>
                <w:b/>
              </w:rPr>
            </w:pPr>
          </w:p>
        </w:tc>
        <w:tc>
          <w:tcPr>
            <w:tcW w:w="1418" w:type="dxa"/>
            <w:shd w:val="clear" w:color="auto" w:fill="auto"/>
          </w:tcPr>
          <w:p w14:paraId="107E5AC3" w14:textId="77777777" w:rsidR="000875CD" w:rsidRPr="004B007D" w:rsidRDefault="000875CD" w:rsidP="001E0416">
            <w:pPr>
              <w:rPr>
                <w:iCs/>
                <w:sz w:val="18"/>
                <w:szCs w:val="18"/>
              </w:rPr>
            </w:pPr>
            <w:r w:rsidRPr="004B007D">
              <w:rPr>
                <w:bCs/>
                <w:iCs/>
                <w:sz w:val="18"/>
                <w:szCs w:val="18"/>
              </w:rPr>
              <w:t>CAD 8601 Para 5.4</w:t>
            </w:r>
            <w:r w:rsidRPr="004B007D">
              <w:rPr>
                <w:iCs/>
                <w:sz w:val="18"/>
                <w:szCs w:val="18"/>
              </w:rPr>
              <w:t>(a)(1)</w:t>
            </w:r>
          </w:p>
          <w:p w14:paraId="5A6CA1FC" w14:textId="77777777" w:rsidR="000875CD" w:rsidRPr="004B007D" w:rsidRDefault="000875CD" w:rsidP="001E0416">
            <w:pPr>
              <w:rPr>
                <w:iCs/>
                <w:sz w:val="18"/>
                <w:szCs w:val="18"/>
              </w:rPr>
            </w:pPr>
            <w:r w:rsidRPr="004B007D">
              <w:rPr>
                <w:bCs/>
                <w:iCs/>
                <w:sz w:val="18"/>
                <w:szCs w:val="18"/>
              </w:rPr>
              <w:t>CAD 8601 Para 5.4</w:t>
            </w:r>
            <w:r w:rsidRPr="004B007D">
              <w:rPr>
                <w:iCs/>
                <w:sz w:val="18"/>
                <w:szCs w:val="18"/>
              </w:rPr>
              <w:t>(b)</w:t>
            </w:r>
          </w:p>
        </w:tc>
        <w:tc>
          <w:tcPr>
            <w:tcW w:w="2268" w:type="dxa"/>
            <w:gridSpan w:val="3"/>
            <w:shd w:val="clear" w:color="auto" w:fill="auto"/>
          </w:tcPr>
          <w:p w14:paraId="148F34C3" w14:textId="2DE8F5D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sidR="00D56612">
              <w:rPr>
                <w:b/>
              </w:rPr>
              <w:t> </w:t>
            </w:r>
            <w:r w:rsidR="00D56612">
              <w:rPr>
                <w:b/>
              </w:rPr>
              <w:t> </w:t>
            </w:r>
            <w:r w:rsidR="00D56612">
              <w:rPr>
                <w:b/>
              </w:rPr>
              <w:t> </w:t>
            </w:r>
            <w:r w:rsidR="00D56612">
              <w:rPr>
                <w:b/>
              </w:rPr>
              <w:t> </w:t>
            </w:r>
            <w:r w:rsidR="00D56612">
              <w:rPr>
                <w:b/>
              </w:rPr>
              <w:t> </w:t>
            </w:r>
            <w:r>
              <w:rPr>
                <w:b/>
              </w:rPr>
              <w:fldChar w:fldCharType="end"/>
            </w:r>
          </w:p>
        </w:tc>
        <w:tc>
          <w:tcPr>
            <w:tcW w:w="1842" w:type="dxa"/>
            <w:gridSpan w:val="3"/>
            <w:shd w:val="clear" w:color="auto" w:fill="auto"/>
          </w:tcPr>
          <w:p w14:paraId="54E7EC1D" w14:textId="6140B3BF"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sidR="00D56612">
              <w:rPr>
                <w:b/>
              </w:rPr>
              <w:t> </w:t>
            </w:r>
            <w:r w:rsidR="00D56612">
              <w:rPr>
                <w:b/>
              </w:rPr>
              <w:t> </w:t>
            </w:r>
            <w:r w:rsidR="00D56612">
              <w:rPr>
                <w:b/>
              </w:rPr>
              <w:t> </w:t>
            </w:r>
            <w:r w:rsidR="00D56612">
              <w:rPr>
                <w:b/>
              </w:rPr>
              <w:t> </w:t>
            </w:r>
            <w:r w:rsidR="00D56612">
              <w:rPr>
                <w:b/>
              </w:rPr>
              <w:t> </w:t>
            </w:r>
            <w:r>
              <w:rPr>
                <w:b/>
              </w:rPr>
              <w:fldChar w:fldCharType="end"/>
            </w:r>
          </w:p>
        </w:tc>
      </w:tr>
      <w:tr w:rsidR="000875CD" w:rsidRPr="000875CD" w14:paraId="2EA0887B" w14:textId="77777777" w:rsidTr="00131ADF">
        <w:trPr>
          <w:trHeight w:val="382"/>
        </w:trPr>
        <w:tc>
          <w:tcPr>
            <w:tcW w:w="572" w:type="dxa"/>
            <w:gridSpan w:val="2"/>
            <w:shd w:val="clear" w:color="auto" w:fill="auto"/>
            <w:vAlign w:val="center"/>
          </w:tcPr>
          <w:p w14:paraId="761D5EE8" w14:textId="39DCCD47"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FCED068" w14:textId="77777777" w:rsidR="000875CD" w:rsidRPr="000875CD" w:rsidRDefault="000875CD" w:rsidP="001E0416">
            <w:r w:rsidRPr="000875CD">
              <w:t>2.5 Calibration of Tools and Equipment</w:t>
            </w:r>
          </w:p>
          <w:p w14:paraId="1C1E15CD" w14:textId="77777777" w:rsidR="000875CD" w:rsidRPr="000875CD" w:rsidRDefault="000875CD" w:rsidP="001E0416"/>
          <w:p w14:paraId="49372227" w14:textId="067D373C" w:rsidR="000875CD" w:rsidRPr="000875CD" w:rsidRDefault="00CD6C0F" w:rsidP="00A4217F">
            <w:pPr>
              <w:ind w:left="380"/>
              <w:rPr>
                <w:lang w:val="en-GB"/>
              </w:rPr>
            </w:pPr>
            <w:sdt>
              <w:sdtPr>
                <w:id w:val="-1626545701"/>
                <w14:checkbox>
                  <w14:checked w14:val="0"/>
                  <w14:checkedState w14:val="2612" w14:font="MS Gothic"/>
                  <w14:uncheckedState w14:val="2610" w14:font="MS Gothic"/>
                </w14:checkbox>
              </w:sdtPr>
              <w:sdtContent>
                <w:r w:rsidR="00A4217F">
                  <w:rPr>
                    <w:rFonts w:ascii="MS Gothic" w:eastAsia="MS Gothic" w:hAnsi="MS Gothic" w:hint="eastAsia"/>
                  </w:rPr>
                  <w:t>☐</w:t>
                </w:r>
              </w:sdtContent>
            </w:sdt>
            <w:r w:rsidR="00A4217F" w:rsidRPr="000875CD">
              <w:rPr>
                <w:lang w:val="en-GB"/>
              </w:rPr>
              <w:t xml:space="preserve"> </w:t>
            </w:r>
            <w:r w:rsidR="00A4217F">
              <w:rPr>
                <w:lang w:val="en-GB"/>
              </w:rPr>
              <w:tab/>
            </w:r>
            <w:r w:rsidR="000875CD" w:rsidRPr="000875CD">
              <w:rPr>
                <w:lang w:val="en-GB"/>
              </w:rPr>
              <w:t xml:space="preserve">Inspection, servicing and calibration </w:t>
            </w:r>
            <w:r w:rsidR="00A4217F">
              <w:rPr>
                <w:lang w:val="en-GB"/>
              </w:rPr>
              <w:tab/>
            </w:r>
            <w:r w:rsidR="000875CD" w:rsidRPr="000875CD">
              <w:rPr>
                <w:lang w:val="en-GB"/>
              </w:rPr>
              <w:t xml:space="preserve">programme / equipment and calibrated tool </w:t>
            </w:r>
            <w:r w:rsidR="00A4217F">
              <w:rPr>
                <w:lang w:val="en-GB"/>
              </w:rPr>
              <w:tab/>
            </w:r>
            <w:r w:rsidR="000875CD" w:rsidRPr="000875CD">
              <w:rPr>
                <w:lang w:val="en-GB"/>
              </w:rPr>
              <w:t>register.</w:t>
            </w:r>
          </w:p>
          <w:p w14:paraId="63261359" w14:textId="1EFD79F8" w:rsidR="000875CD" w:rsidRPr="000875CD" w:rsidRDefault="00CD6C0F" w:rsidP="00A4217F">
            <w:pPr>
              <w:ind w:left="380"/>
              <w:rPr>
                <w:lang w:val="en-GB"/>
              </w:rPr>
            </w:pPr>
            <w:sdt>
              <w:sdtPr>
                <w:id w:val="2121953338"/>
                <w14:checkbox>
                  <w14:checked w14:val="0"/>
                  <w14:checkedState w14:val="2612" w14:font="MS Gothic"/>
                  <w14:uncheckedState w14:val="2610" w14:font="MS Gothic"/>
                </w14:checkbox>
              </w:sdtPr>
              <w:sdtContent>
                <w:r w:rsidR="00A4217F">
                  <w:rPr>
                    <w:rFonts w:ascii="MS Gothic" w:eastAsia="MS Gothic" w:hAnsi="MS Gothic" w:hint="eastAsia"/>
                  </w:rPr>
                  <w:t>☐</w:t>
                </w:r>
              </w:sdtContent>
            </w:sdt>
            <w:r w:rsidR="00A4217F" w:rsidRPr="000875CD">
              <w:rPr>
                <w:lang w:val="en-GB"/>
              </w:rPr>
              <w:t xml:space="preserve"> </w:t>
            </w:r>
            <w:r w:rsidR="00A4217F">
              <w:rPr>
                <w:lang w:val="en-GB"/>
              </w:rPr>
              <w:tab/>
            </w:r>
            <w:r w:rsidR="000875CD" w:rsidRPr="000875CD">
              <w:rPr>
                <w:lang w:val="en-GB"/>
              </w:rPr>
              <w:t xml:space="preserve">Establishment of inspection, servicing and </w:t>
            </w:r>
            <w:r w:rsidR="00A4217F">
              <w:rPr>
                <w:lang w:val="en-GB"/>
              </w:rPr>
              <w:tab/>
            </w:r>
            <w:r w:rsidR="000875CD" w:rsidRPr="000875CD">
              <w:rPr>
                <w:lang w:val="en-GB"/>
              </w:rPr>
              <w:t>calibration time periods and frequencies.</w:t>
            </w:r>
          </w:p>
          <w:p w14:paraId="46C12DB9" w14:textId="4DA1968B" w:rsidR="000875CD" w:rsidRPr="000875CD" w:rsidRDefault="00CD6C0F" w:rsidP="00A4217F">
            <w:pPr>
              <w:ind w:left="380"/>
              <w:rPr>
                <w:lang w:val="en-GB"/>
              </w:rPr>
            </w:pPr>
            <w:sdt>
              <w:sdtPr>
                <w:id w:val="-1314481635"/>
                <w14:checkbox>
                  <w14:checked w14:val="0"/>
                  <w14:checkedState w14:val="2612" w14:font="MS Gothic"/>
                  <w14:uncheckedState w14:val="2610" w14:font="MS Gothic"/>
                </w14:checkbox>
              </w:sdtPr>
              <w:sdtContent>
                <w:r w:rsidR="00A4217F">
                  <w:rPr>
                    <w:rFonts w:ascii="MS Gothic" w:eastAsia="MS Gothic" w:hAnsi="MS Gothic" w:hint="eastAsia"/>
                  </w:rPr>
                  <w:t>☐</w:t>
                </w:r>
              </w:sdtContent>
            </w:sdt>
            <w:r w:rsidR="00A4217F" w:rsidRPr="000875CD">
              <w:rPr>
                <w:lang w:val="en-GB"/>
              </w:rPr>
              <w:t xml:space="preserve"> </w:t>
            </w:r>
            <w:r w:rsidR="00A4217F">
              <w:rPr>
                <w:lang w:val="en-GB"/>
              </w:rPr>
              <w:tab/>
            </w:r>
            <w:r w:rsidR="000875CD" w:rsidRPr="000875CD">
              <w:rPr>
                <w:lang w:val="en-GB"/>
              </w:rPr>
              <w:t xml:space="preserve">Person/ department responsible for the </w:t>
            </w:r>
            <w:r w:rsidR="00A4217F">
              <w:rPr>
                <w:lang w:val="en-GB"/>
              </w:rPr>
              <w:tab/>
            </w:r>
            <w:r w:rsidR="000875CD" w:rsidRPr="000875CD">
              <w:rPr>
                <w:lang w:val="en-GB"/>
              </w:rPr>
              <w:t xml:space="preserve">calibration programme, the register, the </w:t>
            </w:r>
            <w:r w:rsidR="00A4217F">
              <w:rPr>
                <w:lang w:val="en-GB"/>
              </w:rPr>
              <w:tab/>
            </w:r>
            <w:r w:rsidR="000875CD" w:rsidRPr="000875CD">
              <w:rPr>
                <w:lang w:val="en-GB"/>
              </w:rPr>
              <w:t xml:space="preserve">follow-up, time period and frequencies (link </w:t>
            </w:r>
            <w:r w:rsidR="00A4217F">
              <w:rPr>
                <w:lang w:val="en-GB"/>
              </w:rPr>
              <w:tab/>
            </w:r>
            <w:r w:rsidR="000875CD" w:rsidRPr="000875CD">
              <w:rPr>
                <w:lang w:val="en-GB"/>
              </w:rPr>
              <w:t>between departments if necessary).</w:t>
            </w:r>
          </w:p>
          <w:p w14:paraId="7C03FDBA" w14:textId="0CC85715" w:rsidR="000875CD" w:rsidRPr="000875CD" w:rsidRDefault="00CD6C0F" w:rsidP="00A4217F">
            <w:pPr>
              <w:ind w:left="380"/>
              <w:rPr>
                <w:lang w:val="en-GB"/>
              </w:rPr>
            </w:pPr>
            <w:sdt>
              <w:sdtPr>
                <w:id w:val="339127243"/>
                <w14:checkbox>
                  <w14:checked w14:val="0"/>
                  <w14:checkedState w14:val="2612" w14:font="MS Gothic"/>
                  <w14:uncheckedState w14:val="2610" w14:font="MS Gothic"/>
                </w14:checkbox>
              </w:sdtPr>
              <w:sdtContent>
                <w:r w:rsidR="00A4217F">
                  <w:rPr>
                    <w:rFonts w:ascii="MS Gothic" w:eastAsia="MS Gothic" w:hAnsi="MS Gothic" w:hint="eastAsia"/>
                  </w:rPr>
                  <w:t>☐</w:t>
                </w:r>
              </w:sdtContent>
            </w:sdt>
            <w:r w:rsidR="00A4217F" w:rsidRPr="000875CD">
              <w:rPr>
                <w:lang w:val="en-GB"/>
              </w:rPr>
              <w:t xml:space="preserve"> </w:t>
            </w:r>
            <w:r w:rsidR="00A4217F">
              <w:rPr>
                <w:lang w:val="en-GB"/>
              </w:rPr>
              <w:tab/>
            </w:r>
            <w:r w:rsidR="000875CD" w:rsidRPr="000875CD">
              <w:rPr>
                <w:lang w:val="en-GB"/>
              </w:rPr>
              <w:t xml:space="preserve">Identification of servicing / calibration due </w:t>
            </w:r>
            <w:r w:rsidR="00A4217F">
              <w:rPr>
                <w:lang w:val="en-GB"/>
              </w:rPr>
              <w:tab/>
            </w:r>
            <w:r w:rsidR="000875CD" w:rsidRPr="000875CD">
              <w:rPr>
                <w:lang w:val="en-GB"/>
              </w:rPr>
              <w:t>dates.</w:t>
            </w:r>
          </w:p>
          <w:p w14:paraId="4029BB83" w14:textId="3B860C72" w:rsidR="000875CD" w:rsidRPr="000875CD" w:rsidRDefault="00CD6C0F" w:rsidP="00A4217F">
            <w:pPr>
              <w:ind w:left="380"/>
              <w:rPr>
                <w:lang w:val="en-GB"/>
              </w:rPr>
            </w:pPr>
            <w:sdt>
              <w:sdtPr>
                <w:id w:val="1179773587"/>
                <w14:checkbox>
                  <w14:checked w14:val="0"/>
                  <w14:checkedState w14:val="2612" w14:font="MS Gothic"/>
                  <w14:uncheckedState w14:val="2610" w14:font="MS Gothic"/>
                </w14:checkbox>
              </w:sdtPr>
              <w:sdtContent>
                <w:r w:rsidR="00A4217F">
                  <w:rPr>
                    <w:rFonts w:ascii="MS Gothic" w:eastAsia="MS Gothic" w:hAnsi="MS Gothic" w:hint="eastAsia"/>
                  </w:rPr>
                  <w:t>☐</w:t>
                </w:r>
              </w:sdtContent>
            </w:sdt>
            <w:r w:rsidR="00A4217F" w:rsidRPr="000875CD">
              <w:rPr>
                <w:lang w:val="en-GB"/>
              </w:rPr>
              <w:t xml:space="preserve"> </w:t>
            </w:r>
            <w:r w:rsidR="00A4217F">
              <w:rPr>
                <w:lang w:val="en-GB"/>
              </w:rPr>
              <w:tab/>
            </w:r>
            <w:r w:rsidR="000875CD" w:rsidRPr="000875CD">
              <w:rPr>
                <w:lang w:val="en-GB"/>
              </w:rPr>
              <w:t xml:space="preserve">Management of personal or loaned calibrated </w:t>
            </w:r>
            <w:r w:rsidR="00A4217F">
              <w:rPr>
                <w:lang w:val="en-GB"/>
              </w:rPr>
              <w:tab/>
            </w:r>
            <w:r w:rsidR="000875CD" w:rsidRPr="000875CD">
              <w:rPr>
                <w:lang w:val="en-GB"/>
              </w:rPr>
              <w:t>tools</w:t>
            </w:r>
          </w:p>
          <w:p w14:paraId="1C0B5CA5" w14:textId="56C569BA" w:rsidR="000875CD" w:rsidRPr="000875CD" w:rsidRDefault="00CD6C0F" w:rsidP="00A4217F">
            <w:pPr>
              <w:ind w:left="380"/>
              <w:rPr>
                <w:lang w:val="en-GB"/>
              </w:rPr>
            </w:pPr>
            <w:sdt>
              <w:sdtPr>
                <w:id w:val="773674792"/>
                <w14:checkbox>
                  <w14:checked w14:val="0"/>
                  <w14:checkedState w14:val="2612" w14:font="MS Gothic"/>
                  <w14:uncheckedState w14:val="2610" w14:font="MS Gothic"/>
                </w14:checkbox>
              </w:sdtPr>
              <w:sdtContent>
                <w:r w:rsidR="00A4217F">
                  <w:rPr>
                    <w:rFonts w:ascii="MS Gothic" w:eastAsia="MS Gothic" w:hAnsi="MS Gothic" w:hint="eastAsia"/>
                  </w:rPr>
                  <w:t>☐</w:t>
                </w:r>
              </w:sdtContent>
            </w:sdt>
            <w:r w:rsidR="00A4217F" w:rsidRPr="000875CD">
              <w:rPr>
                <w:lang w:val="en-GB"/>
              </w:rPr>
              <w:t xml:space="preserve"> </w:t>
            </w:r>
            <w:r w:rsidR="00A4217F">
              <w:rPr>
                <w:lang w:val="en-GB"/>
              </w:rPr>
              <w:tab/>
            </w:r>
            <w:r w:rsidR="000875CD" w:rsidRPr="000875CD">
              <w:rPr>
                <w:lang w:val="en-GB"/>
              </w:rPr>
              <w:t xml:space="preserve">Procedure for tools found out of tolerance </w:t>
            </w:r>
            <w:r w:rsidR="00A4217F">
              <w:rPr>
                <w:lang w:val="en-GB"/>
              </w:rPr>
              <w:tab/>
            </w:r>
            <w:r w:rsidR="000875CD" w:rsidRPr="000875CD">
              <w:rPr>
                <w:lang w:val="en-GB"/>
              </w:rPr>
              <w:t xml:space="preserve">during calibration (e.g. feedback to </w:t>
            </w:r>
            <w:r w:rsidR="00A4217F">
              <w:rPr>
                <w:lang w:val="en-GB"/>
              </w:rPr>
              <w:tab/>
            </w:r>
            <w:r w:rsidR="000875CD" w:rsidRPr="000875CD">
              <w:rPr>
                <w:lang w:val="en-GB"/>
              </w:rPr>
              <w:t xml:space="preserve">production, safety assessment, process to </w:t>
            </w:r>
            <w:r w:rsidR="00A4217F">
              <w:rPr>
                <w:lang w:val="en-GB"/>
              </w:rPr>
              <w:tab/>
            </w:r>
            <w:r w:rsidR="000875CD" w:rsidRPr="000875CD">
              <w:rPr>
                <w:lang w:val="en-GB"/>
              </w:rPr>
              <w:t xml:space="preserve">identify affected components/products and to </w:t>
            </w:r>
            <w:r w:rsidR="00A4217F">
              <w:rPr>
                <w:lang w:val="en-GB"/>
              </w:rPr>
              <w:tab/>
            </w:r>
            <w:r w:rsidR="000875CD" w:rsidRPr="000875CD">
              <w:rPr>
                <w:lang w:val="en-GB"/>
              </w:rPr>
              <w:t xml:space="preserve">inform the customer/operator for further </w:t>
            </w:r>
            <w:r w:rsidR="00A4217F">
              <w:rPr>
                <w:lang w:val="en-GB"/>
              </w:rPr>
              <w:tab/>
            </w:r>
            <w:r w:rsidR="000875CD" w:rsidRPr="000875CD">
              <w:rPr>
                <w:lang w:val="en-GB"/>
              </w:rPr>
              <w:t>actions in case of safety concerns, etc.)</w:t>
            </w:r>
          </w:p>
        </w:tc>
        <w:tc>
          <w:tcPr>
            <w:tcW w:w="1418" w:type="dxa"/>
            <w:shd w:val="clear" w:color="auto" w:fill="auto"/>
          </w:tcPr>
          <w:p w14:paraId="7AEDE76D" w14:textId="77777777" w:rsidR="000875CD" w:rsidRPr="004B007D" w:rsidRDefault="000875CD" w:rsidP="001E0416">
            <w:pPr>
              <w:rPr>
                <w:iCs/>
                <w:sz w:val="18"/>
                <w:szCs w:val="18"/>
              </w:rPr>
            </w:pPr>
            <w:r w:rsidRPr="004B007D">
              <w:rPr>
                <w:bCs/>
                <w:iCs/>
                <w:sz w:val="18"/>
                <w:szCs w:val="18"/>
              </w:rPr>
              <w:lastRenderedPageBreak/>
              <w:t>CAD 8601 Para 5.4</w:t>
            </w:r>
            <w:r w:rsidRPr="004B007D">
              <w:rPr>
                <w:iCs/>
                <w:sz w:val="18"/>
                <w:szCs w:val="18"/>
              </w:rPr>
              <w:t>(b)</w:t>
            </w:r>
          </w:p>
        </w:tc>
        <w:tc>
          <w:tcPr>
            <w:tcW w:w="2268" w:type="dxa"/>
            <w:gridSpan w:val="3"/>
            <w:shd w:val="clear" w:color="auto" w:fill="auto"/>
          </w:tcPr>
          <w:p w14:paraId="13D4375D" w14:textId="3C25BF62"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4F5C9A84" w14:textId="0197227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8F05ADF" w14:textId="77777777" w:rsidTr="00131ADF">
        <w:trPr>
          <w:trHeight w:val="382"/>
        </w:trPr>
        <w:tc>
          <w:tcPr>
            <w:tcW w:w="572" w:type="dxa"/>
            <w:gridSpan w:val="2"/>
            <w:shd w:val="clear" w:color="auto" w:fill="auto"/>
            <w:vAlign w:val="center"/>
          </w:tcPr>
          <w:p w14:paraId="5FA097F2" w14:textId="6F1CF404" w:rsidR="000875CD" w:rsidRPr="000875CD" w:rsidRDefault="001615B8"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EF200C6" w14:textId="77777777" w:rsidR="000875CD" w:rsidRPr="000875CD" w:rsidRDefault="000875CD" w:rsidP="001E0416">
            <w:r w:rsidRPr="000875CD">
              <w:t>2.6 Use of Tooling and Equipment by Staff (including alternate tools)</w:t>
            </w:r>
          </w:p>
          <w:p w14:paraId="151467F3" w14:textId="4186003F" w:rsidR="000875CD" w:rsidRPr="000875CD" w:rsidRDefault="00CD6C0F" w:rsidP="00FE1E08">
            <w:pPr>
              <w:ind w:left="380"/>
              <w:rPr>
                <w:lang w:val="en-GB"/>
              </w:rPr>
            </w:pPr>
            <w:sdt>
              <w:sdtPr>
                <w:id w:val="-1186974602"/>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Distribution of tools</w:t>
            </w:r>
          </w:p>
          <w:p w14:paraId="4AE49BB6" w14:textId="39A8721E" w:rsidR="000875CD" w:rsidRPr="000875CD" w:rsidRDefault="00CD6C0F" w:rsidP="00225D11">
            <w:pPr>
              <w:ind w:left="1080"/>
              <w:rPr>
                <w:lang w:val="en-GB"/>
              </w:rPr>
            </w:pPr>
            <w:sdt>
              <w:sdtPr>
                <w:id w:val="-1475753756"/>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225D11">
              <w:rPr>
                <w:lang w:val="en-GB"/>
              </w:rPr>
              <w:tab/>
            </w:r>
            <w:r w:rsidR="000875CD" w:rsidRPr="000875CD">
              <w:rPr>
                <w:lang w:val="en-GB"/>
              </w:rPr>
              <w:t>record of user</w:t>
            </w:r>
          </w:p>
          <w:p w14:paraId="3F366511" w14:textId="0E2EAA3D" w:rsidR="000875CD" w:rsidRPr="000875CD" w:rsidRDefault="00CD6C0F" w:rsidP="00225D11">
            <w:pPr>
              <w:ind w:left="1080"/>
              <w:rPr>
                <w:lang w:val="en-GB"/>
              </w:rPr>
            </w:pPr>
            <w:sdt>
              <w:sdtPr>
                <w:id w:val="-935359771"/>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225D11">
              <w:rPr>
                <w:lang w:val="en-GB"/>
              </w:rPr>
              <w:tab/>
            </w:r>
            <w:r w:rsidR="000875CD" w:rsidRPr="000875CD">
              <w:rPr>
                <w:lang w:val="en-GB"/>
              </w:rPr>
              <w:t>location of use</w:t>
            </w:r>
          </w:p>
          <w:p w14:paraId="24D00FC0" w14:textId="4C873EFD" w:rsidR="000875CD" w:rsidRPr="000875CD" w:rsidRDefault="00CD6C0F" w:rsidP="00225D11">
            <w:pPr>
              <w:ind w:left="1080"/>
              <w:rPr>
                <w:lang w:val="en-GB"/>
              </w:rPr>
            </w:pPr>
            <w:sdt>
              <w:sdtPr>
                <w:id w:val="-67121645"/>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225D11">
              <w:rPr>
                <w:lang w:val="en-GB"/>
              </w:rPr>
              <w:tab/>
            </w:r>
            <w:r w:rsidR="000875CD" w:rsidRPr="000875CD">
              <w:rPr>
                <w:lang w:val="en-GB"/>
              </w:rPr>
              <w:t xml:space="preserve">Verification of A/C or component is </w:t>
            </w:r>
            <w:r w:rsidR="00225D11">
              <w:rPr>
                <w:lang w:val="en-GB"/>
              </w:rPr>
              <w:tab/>
            </w:r>
            <w:r w:rsidR="000875CD" w:rsidRPr="000875CD">
              <w:rPr>
                <w:lang w:val="en-GB"/>
              </w:rPr>
              <w:t xml:space="preserve">clear of all tools after completion of </w:t>
            </w:r>
            <w:r w:rsidR="00225D11">
              <w:rPr>
                <w:lang w:val="en-GB"/>
              </w:rPr>
              <w:tab/>
            </w:r>
            <w:r w:rsidR="000875CD" w:rsidRPr="000875CD">
              <w:rPr>
                <w:lang w:val="en-GB"/>
              </w:rPr>
              <w:t>maintenance</w:t>
            </w:r>
          </w:p>
          <w:p w14:paraId="5CF8F2AB" w14:textId="4CC449CA" w:rsidR="000875CD" w:rsidRPr="000875CD" w:rsidRDefault="00CD6C0F" w:rsidP="00FE1E08">
            <w:pPr>
              <w:ind w:left="380"/>
              <w:rPr>
                <w:lang w:val="en-GB"/>
              </w:rPr>
            </w:pPr>
            <w:sdt>
              <w:sdtPr>
                <w:id w:val="-1025709198"/>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Determining tool serviceability prior to issue.</w:t>
            </w:r>
          </w:p>
          <w:p w14:paraId="5582739E" w14:textId="68708CC9" w:rsidR="000875CD" w:rsidRPr="000875CD" w:rsidRDefault="00CD6C0F" w:rsidP="00FE1E08">
            <w:pPr>
              <w:ind w:left="380"/>
              <w:rPr>
                <w:lang w:val="en-GB"/>
              </w:rPr>
            </w:pPr>
            <w:sdt>
              <w:sdtPr>
                <w:id w:val="1590043030"/>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Training and control of personnel in the use of </w:t>
            </w:r>
            <w:r w:rsidR="00FE1E08">
              <w:rPr>
                <w:lang w:val="en-GB"/>
              </w:rPr>
              <w:tab/>
            </w:r>
            <w:r w:rsidR="000875CD" w:rsidRPr="000875CD">
              <w:rPr>
                <w:lang w:val="en-GB"/>
              </w:rPr>
              <w:t xml:space="preserve">tools and equipment (records of training). </w:t>
            </w:r>
            <w:r w:rsidR="00FE1E08">
              <w:rPr>
                <w:lang w:val="en-GB"/>
              </w:rPr>
              <w:tab/>
            </w:r>
            <w:r w:rsidR="000875CD" w:rsidRPr="000875CD">
              <w:rPr>
                <w:lang w:val="en-GB"/>
              </w:rPr>
              <w:t>Personal (own) instrument / tool control.</w:t>
            </w:r>
          </w:p>
          <w:p w14:paraId="089A6B03" w14:textId="19301D9D" w:rsidR="000875CD" w:rsidRPr="000875CD" w:rsidRDefault="00CD6C0F" w:rsidP="00FE1E08">
            <w:pPr>
              <w:ind w:left="380"/>
              <w:rPr>
                <w:lang w:val="en-GB"/>
              </w:rPr>
            </w:pPr>
            <w:sdt>
              <w:sdtPr>
                <w:id w:val="1383606893"/>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225D11">
              <w:rPr>
                <w:lang w:val="en-GB"/>
              </w:rPr>
              <w:tab/>
            </w:r>
            <w:r w:rsidR="000875CD" w:rsidRPr="000875CD">
              <w:rPr>
                <w:lang w:val="en-GB"/>
              </w:rPr>
              <w:t xml:space="preserve">Loan tool control and audit. Control of </w:t>
            </w:r>
            <w:r w:rsidR="00225D11">
              <w:rPr>
                <w:lang w:val="en-GB"/>
              </w:rPr>
              <w:tab/>
            </w:r>
            <w:r w:rsidR="000875CD" w:rsidRPr="000875CD">
              <w:rPr>
                <w:lang w:val="en-GB"/>
              </w:rPr>
              <w:t>alternative tools:</w:t>
            </w:r>
          </w:p>
          <w:p w14:paraId="27081A2C" w14:textId="27F68660" w:rsidR="000875CD" w:rsidRPr="000875CD" w:rsidRDefault="00CD6C0F" w:rsidP="00FE1E08">
            <w:pPr>
              <w:ind w:left="1080"/>
              <w:rPr>
                <w:lang w:val="en-GB"/>
              </w:rPr>
            </w:pPr>
            <w:sdt>
              <w:sdtPr>
                <w:id w:val="1419838198"/>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Demonstration of equivalence </w:t>
            </w:r>
            <w:r w:rsidR="00FE1E08">
              <w:rPr>
                <w:lang w:val="en-GB"/>
              </w:rPr>
              <w:tab/>
            </w:r>
            <w:r w:rsidR="000875CD" w:rsidRPr="000875CD">
              <w:rPr>
                <w:lang w:val="en-GB"/>
              </w:rPr>
              <w:t xml:space="preserve">between design/manufacturing data </w:t>
            </w:r>
            <w:r w:rsidR="00FE1E08">
              <w:rPr>
                <w:lang w:val="en-GB"/>
              </w:rPr>
              <w:tab/>
            </w:r>
            <w:r w:rsidR="000875CD" w:rsidRPr="000875CD">
              <w:rPr>
                <w:lang w:val="en-GB"/>
              </w:rPr>
              <w:t xml:space="preserve">of alternative tools and the </w:t>
            </w:r>
            <w:r w:rsidR="00FE1E08">
              <w:rPr>
                <w:lang w:val="en-GB"/>
              </w:rPr>
              <w:tab/>
            </w:r>
            <w:r w:rsidR="000875CD" w:rsidRPr="000875CD">
              <w:rPr>
                <w:lang w:val="en-GB"/>
              </w:rPr>
              <w:t xml:space="preserve">data/features of the tools </w:t>
            </w:r>
            <w:r w:rsidR="00FE1E08">
              <w:rPr>
                <w:lang w:val="en-GB"/>
              </w:rPr>
              <w:tab/>
            </w:r>
            <w:r w:rsidR="000875CD" w:rsidRPr="000875CD">
              <w:rPr>
                <w:lang w:val="en-GB"/>
              </w:rPr>
              <w:t xml:space="preserve">recommended in the maintenance </w:t>
            </w:r>
            <w:r w:rsidR="00FE1E08">
              <w:rPr>
                <w:lang w:val="en-GB"/>
              </w:rPr>
              <w:tab/>
            </w:r>
            <w:r w:rsidR="000875CD" w:rsidRPr="000875CD">
              <w:rPr>
                <w:lang w:val="en-GB"/>
              </w:rPr>
              <w:t>data of the manufacturers</w:t>
            </w:r>
          </w:p>
          <w:p w14:paraId="7CE0D9C8" w14:textId="589AD55C" w:rsidR="000875CD" w:rsidRPr="000875CD" w:rsidRDefault="00CD6C0F" w:rsidP="00FE1E08">
            <w:pPr>
              <w:ind w:left="1080"/>
              <w:rPr>
                <w:lang w:val="en-GB"/>
              </w:rPr>
            </w:pPr>
            <w:sdt>
              <w:sdtPr>
                <w:id w:val="-153992880"/>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In-house identification rule of </w:t>
            </w:r>
            <w:r w:rsidR="00FE1E08">
              <w:rPr>
                <w:lang w:val="en-GB"/>
              </w:rPr>
              <w:tab/>
            </w:r>
            <w:r w:rsidR="000875CD" w:rsidRPr="000875CD">
              <w:rPr>
                <w:lang w:val="en-GB"/>
              </w:rPr>
              <w:t>alternative tools (PN, SN)</w:t>
            </w:r>
          </w:p>
          <w:p w14:paraId="590FB8A7" w14:textId="46F81B7D" w:rsidR="000875CD" w:rsidRPr="000875CD" w:rsidRDefault="00CD6C0F" w:rsidP="00FE1E08">
            <w:pPr>
              <w:ind w:left="1080"/>
              <w:rPr>
                <w:lang w:val="en-GB"/>
              </w:rPr>
            </w:pPr>
            <w:sdt>
              <w:sdtPr>
                <w:id w:val="-249122112"/>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Alternative tools validation process</w:t>
            </w:r>
          </w:p>
          <w:p w14:paraId="4B2BC731" w14:textId="532B8AC9" w:rsidR="000875CD" w:rsidRPr="000875CD" w:rsidRDefault="00CD6C0F" w:rsidP="00FE1E08">
            <w:pPr>
              <w:ind w:left="1080"/>
              <w:rPr>
                <w:lang w:val="en-GB"/>
              </w:rPr>
            </w:pPr>
            <w:sdt>
              <w:sdtPr>
                <w:id w:val="-485081022"/>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Register of alternative tools </w:t>
            </w:r>
            <w:r w:rsidR="00FE1E08">
              <w:rPr>
                <w:lang w:val="en-GB"/>
              </w:rPr>
              <w:tab/>
            </w:r>
            <w:r w:rsidR="000875CD" w:rsidRPr="000875CD">
              <w:rPr>
                <w:lang w:val="en-GB"/>
              </w:rPr>
              <w:t xml:space="preserve">/tagging/relation between the </w:t>
            </w:r>
            <w:r w:rsidR="00FE1E08">
              <w:rPr>
                <w:lang w:val="en-GB"/>
              </w:rPr>
              <w:tab/>
            </w:r>
            <w:r w:rsidR="000875CD" w:rsidRPr="000875CD">
              <w:rPr>
                <w:lang w:val="en-GB"/>
              </w:rPr>
              <w:t xml:space="preserve">references of origin tools and </w:t>
            </w:r>
            <w:r w:rsidR="00FE1E08">
              <w:rPr>
                <w:lang w:val="en-GB"/>
              </w:rPr>
              <w:tab/>
            </w:r>
            <w:r w:rsidR="000875CD" w:rsidRPr="000875CD">
              <w:rPr>
                <w:lang w:val="en-GB"/>
              </w:rPr>
              <w:t>alternative tools.</w:t>
            </w:r>
          </w:p>
          <w:p w14:paraId="69858B8C" w14:textId="348D7C26" w:rsidR="000875CD" w:rsidRPr="000875CD" w:rsidRDefault="00CD6C0F" w:rsidP="00FE1E08">
            <w:pPr>
              <w:ind w:left="1080"/>
              <w:rPr>
                <w:lang w:val="en-GB"/>
              </w:rPr>
            </w:pPr>
            <w:sdt>
              <w:sdtPr>
                <w:id w:val="-1263520173"/>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Treatment of possible changes of </w:t>
            </w:r>
            <w:r w:rsidR="00FE1E08">
              <w:rPr>
                <w:lang w:val="en-GB"/>
              </w:rPr>
              <w:tab/>
            </w:r>
            <w:r w:rsidR="000875CD" w:rsidRPr="000875CD">
              <w:rPr>
                <w:lang w:val="en-GB"/>
              </w:rPr>
              <w:t xml:space="preserve">maintenance data according to the </w:t>
            </w:r>
            <w:r w:rsidR="00FE1E08">
              <w:rPr>
                <w:lang w:val="en-GB"/>
              </w:rPr>
              <w:tab/>
            </w:r>
            <w:r w:rsidR="000875CD" w:rsidRPr="000875CD">
              <w:rPr>
                <w:lang w:val="en-GB"/>
              </w:rPr>
              <w:t xml:space="preserve">new references of alternative tooling </w:t>
            </w:r>
            <w:r w:rsidR="00FE1E08">
              <w:rPr>
                <w:lang w:val="en-GB"/>
              </w:rPr>
              <w:tab/>
            </w:r>
            <w:r w:rsidR="000875CD" w:rsidRPr="000875CD">
              <w:rPr>
                <w:lang w:val="en-GB"/>
              </w:rPr>
              <w:t xml:space="preserve">(modifications limited to the </w:t>
            </w:r>
            <w:r w:rsidR="00FE1E08">
              <w:rPr>
                <w:lang w:val="en-GB"/>
              </w:rPr>
              <w:tab/>
            </w:r>
            <w:r w:rsidR="000875CD" w:rsidRPr="000875CD">
              <w:rPr>
                <w:lang w:val="en-GB"/>
              </w:rPr>
              <w:t xml:space="preserve">references of the tooling to be used </w:t>
            </w:r>
            <w:r w:rsidR="00FE1E08">
              <w:rPr>
                <w:lang w:val="en-GB"/>
              </w:rPr>
              <w:tab/>
            </w:r>
            <w:r w:rsidR="000875CD" w:rsidRPr="000875CD">
              <w:rPr>
                <w:lang w:val="en-GB"/>
              </w:rPr>
              <w:t xml:space="preserve">and/or adaptation of maintenance </w:t>
            </w:r>
            <w:r w:rsidR="00FE1E08">
              <w:rPr>
                <w:lang w:val="en-GB"/>
              </w:rPr>
              <w:tab/>
            </w:r>
            <w:r w:rsidR="000875CD" w:rsidRPr="000875CD">
              <w:rPr>
                <w:lang w:val="en-GB"/>
              </w:rPr>
              <w:t>data regarding alternative tooling)</w:t>
            </w:r>
          </w:p>
          <w:p w14:paraId="43477784" w14:textId="6DB06067" w:rsidR="000875CD" w:rsidRPr="000875CD" w:rsidRDefault="00CD6C0F" w:rsidP="00FE1E08">
            <w:pPr>
              <w:ind w:left="1080"/>
              <w:rPr>
                <w:lang w:val="en-GB"/>
              </w:rPr>
            </w:pPr>
            <w:sdt>
              <w:sdtPr>
                <w:id w:val="-906526496"/>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Use/storage/maintenance manuals </w:t>
            </w:r>
            <w:r w:rsidR="00FE1E08">
              <w:rPr>
                <w:lang w:val="en-GB"/>
              </w:rPr>
              <w:tab/>
            </w:r>
            <w:r w:rsidR="000875CD" w:rsidRPr="000875CD">
              <w:rPr>
                <w:lang w:val="en-GB"/>
              </w:rPr>
              <w:t>according to the need</w:t>
            </w:r>
          </w:p>
          <w:p w14:paraId="27C0CDE2" w14:textId="225723A2" w:rsidR="000875CD" w:rsidRPr="000875CD" w:rsidRDefault="00CD6C0F" w:rsidP="00FE1E08">
            <w:pPr>
              <w:ind w:left="1080"/>
              <w:rPr>
                <w:lang w:val="en-GB"/>
              </w:rPr>
            </w:pPr>
            <w:sdt>
              <w:sdtPr>
                <w:id w:val="1967469075"/>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In-house approval of each alternative </w:t>
            </w:r>
            <w:r w:rsidR="00FE1E08">
              <w:rPr>
                <w:lang w:val="en-GB"/>
              </w:rPr>
              <w:tab/>
            </w:r>
            <w:r w:rsidR="000875CD" w:rsidRPr="000875CD">
              <w:rPr>
                <w:lang w:val="en-GB"/>
              </w:rPr>
              <w:t>tooling before servicing</w:t>
            </w:r>
          </w:p>
          <w:p w14:paraId="2AA72328" w14:textId="5F3E7A28" w:rsidR="000875CD" w:rsidRPr="000875CD" w:rsidRDefault="00CD6C0F" w:rsidP="00FE1E08">
            <w:pPr>
              <w:ind w:left="1080"/>
              <w:rPr>
                <w:lang w:val="en-GB"/>
              </w:rPr>
            </w:pPr>
            <w:sdt>
              <w:sdtPr>
                <w:id w:val="312917723"/>
                <w14:checkbox>
                  <w14:checked w14:val="0"/>
                  <w14:checkedState w14:val="2612" w14:font="MS Gothic"/>
                  <w14:uncheckedState w14:val="2610" w14:font="MS Gothic"/>
                </w14:checkbox>
              </w:sdtPr>
              <w:sdtContent>
                <w:r w:rsidR="00FE1E08">
                  <w:rPr>
                    <w:rFonts w:ascii="MS Gothic" w:eastAsia="MS Gothic" w:hAnsi="MS Gothic" w:hint="eastAsia"/>
                  </w:rPr>
                  <w:t>☐</w:t>
                </w:r>
              </w:sdtContent>
            </w:sdt>
            <w:r w:rsidR="00FE1E08" w:rsidRPr="000875CD">
              <w:rPr>
                <w:lang w:val="en-GB"/>
              </w:rPr>
              <w:t xml:space="preserve"> </w:t>
            </w:r>
            <w:r w:rsidR="00FE1E08">
              <w:rPr>
                <w:lang w:val="en-GB"/>
              </w:rPr>
              <w:tab/>
            </w:r>
            <w:r w:rsidR="000875CD" w:rsidRPr="000875CD">
              <w:rPr>
                <w:lang w:val="en-GB"/>
              </w:rPr>
              <w:t xml:space="preserve">Storage of the records of alternative </w:t>
            </w:r>
            <w:r w:rsidR="00FE1E08">
              <w:rPr>
                <w:lang w:val="en-GB"/>
              </w:rPr>
              <w:tab/>
            </w:r>
            <w:r w:rsidR="000875CD" w:rsidRPr="000875CD">
              <w:rPr>
                <w:lang w:val="en-GB"/>
              </w:rPr>
              <w:t>tooling.</w:t>
            </w:r>
          </w:p>
          <w:p w14:paraId="68FC7704" w14:textId="77777777" w:rsidR="000875CD" w:rsidRPr="000875CD" w:rsidRDefault="000875CD" w:rsidP="001E0416"/>
        </w:tc>
        <w:tc>
          <w:tcPr>
            <w:tcW w:w="1418" w:type="dxa"/>
            <w:shd w:val="clear" w:color="auto" w:fill="auto"/>
          </w:tcPr>
          <w:p w14:paraId="386ECB37" w14:textId="77777777" w:rsidR="000875CD" w:rsidRPr="004B007D" w:rsidRDefault="000875CD" w:rsidP="001E0416">
            <w:pPr>
              <w:rPr>
                <w:bCs/>
                <w:iCs/>
                <w:sz w:val="18"/>
                <w:szCs w:val="18"/>
              </w:rPr>
            </w:pPr>
            <w:r w:rsidRPr="004B007D">
              <w:rPr>
                <w:bCs/>
                <w:iCs/>
                <w:sz w:val="18"/>
                <w:szCs w:val="18"/>
              </w:rPr>
              <w:t xml:space="preserve">CAD 8601 Para 5.4 </w:t>
            </w:r>
            <w:r w:rsidRPr="004B007D">
              <w:rPr>
                <w:iCs/>
                <w:sz w:val="18"/>
                <w:szCs w:val="18"/>
              </w:rPr>
              <w:t xml:space="preserve">(a)(1), </w:t>
            </w:r>
            <w:r w:rsidRPr="004B007D">
              <w:rPr>
                <w:bCs/>
                <w:iCs/>
                <w:sz w:val="18"/>
                <w:szCs w:val="18"/>
              </w:rPr>
              <w:t xml:space="preserve"> </w:t>
            </w:r>
          </w:p>
          <w:p w14:paraId="0D76D300" w14:textId="77777777" w:rsidR="000875CD" w:rsidRPr="004B007D" w:rsidRDefault="000875CD" w:rsidP="001E0416">
            <w:pPr>
              <w:rPr>
                <w:bCs/>
                <w:iCs/>
                <w:sz w:val="18"/>
                <w:szCs w:val="18"/>
              </w:rPr>
            </w:pPr>
            <w:r w:rsidRPr="004B007D">
              <w:rPr>
                <w:bCs/>
                <w:iCs/>
                <w:sz w:val="18"/>
                <w:szCs w:val="18"/>
              </w:rPr>
              <w:t>CAD 8601 Para 5.4</w:t>
            </w:r>
            <w:r w:rsidRPr="004B007D">
              <w:rPr>
                <w:iCs/>
                <w:sz w:val="18"/>
                <w:szCs w:val="18"/>
              </w:rPr>
              <w:t xml:space="preserve">(a)(2), </w:t>
            </w:r>
            <w:r w:rsidRPr="004B007D">
              <w:rPr>
                <w:bCs/>
                <w:iCs/>
                <w:sz w:val="18"/>
                <w:szCs w:val="18"/>
              </w:rPr>
              <w:t xml:space="preserve"> </w:t>
            </w:r>
          </w:p>
          <w:p w14:paraId="22896E8F" w14:textId="77777777" w:rsidR="000875CD" w:rsidRPr="004B007D" w:rsidRDefault="000875CD" w:rsidP="001E0416">
            <w:pPr>
              <w:rPr>
                <w:iCs/>
                <w:sz w:val="18"/>
                <w:szCs w:val="18"/>
              </w:rPr>
            </w:pPr>
            <w:r w:rsidRPr="004B007D">
              <w:rPr>
                <w:bCs/>
                <w:iCs/>
                <w:sz w:val="18"/>
                <w:szCs w:val="18"/>
              </w:rPr>
              <w:t>CAD 8601 Para 5.4</w:t>
            </w:r>
            <w:r w:rsidRPr="004B007D">
              <w:rPr>
                <w:iCs/>
                <w:sz w:val="18"/>
                <w:szCs w:val="18"/>
              </w:rPr>
              <w:t>(b)</w:t>
            </w:r>
          </w:p>
          <w:p w14:paraId="0D632956" w14:textId="77777777" w:rsidR="000875CD" w:rsidRPr="004B007D" w:rsidRDefault="000875CD" w:rsidP="001E0416">
            <w:pPr>
              <w:rPr>
                <w:iCs/>
                <w:sz w:val="18"/>
                <w:szCs w:val="18"/>
              </w:rPr>
            </w:pPr>
          </w:p>
          <w:p w14:paraId="3035835D" w14:textId="77777777" w:rsidR="000875CD" w:rsidRPr="004B007D" w:rsidRDefault="000875CD" w:rsidP="001E0416">
            <w:pPr>
              <w:rPr>
                <w:iCs/>
                <w:sz w:val="18"/>
                <w:szCs w:val="18"/>
              </w:rPr>
            </w:pPr>
          </w:p>
        </w:tc>
        <w:tc>
          <w:tcPr>
            <w:tcW w:w="2268" w:type="dxa"/>
            <w:gridSpan w:val="3"/>
            <w:shd w:val="clear" w:color="auto" w:fill="auto"/>
          </w:tcPr>
          <w:p w14:paraId="0FFD4654" w14:textId="1D13D31F"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27FB932" w14:textId="006FCF5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5D2A629" w14:textId="77777777" w:rsidTr="00131ADF">
        <w:trPr>
          <w:trHeight w:val="382"/>
        </w:trPr>
        <w:tc>
          <w:tcPr>
            <w:tcW w:w="572" w:type="dxa"/>
            <w:gridSpan w:val="2"/>
            <w:shd w:val="clear" w:color="auto" w:fill="auto"/>
            <w:vAlign w:val="center"/>
          </w:tcPr>
          <w:p w14:paraId="37DB278F" w14:textId="3C432B2F"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D895DCE" w14:textId="77777777" w:rsidR="000875CD" w:rsidRPr="000875CD" w:rsidRDefault="000875CD" w:rsidP="001E0416">
            <w:r w:rsidRPr="000875CD">
              <w:t>2.7 Cleanliness Standards of Maintenance Facilities</w:t>
            </w:r>
          </w:p>
          <w:p w14:paraId="49E0A544" w14:textId="556F1D2E" w:rsidR="000875CD" w:rsidRPr="000875CD" w:rsidRDefault="00CD6C0F" w:rsidP="004C345B">
            <w:pPr>
              <w:ind w:left="380"/>
              <w:rPr>
                <w:lang w:val="en-GB"/>
              </w:rPr>
            </w:pPr>
            <w:sdt>
              <w:sdtPr>
                <w:id w:val="1747462649"/>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Organisation of the cleaning of the facilities:</w:t>
            </w:r>
          </w:p>
          <w:p w14:paraId="4A30FE3D" w14:textId="22BF49BA" w:rsidR="000875CD" w:rsidRPr="000875CD" w:rsidRDefault="00CD6C0F" w:rsidP="004C345B">
            <w:pPr>
              <w:ind w:left="380"/>
              <w:rPr>
                <w:lang w:val="en-GB"/>
              </w:rPr>
            </w:pPr>
            <w:sdt>
              <w:sdtPr>
                <w:id w:val="-441074137"/>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 xml:space="preserve">“Foreign Object" exclusion programme </w:t>
            </w:r>
          </w:p>
          <w:p w14:paraId="54965083" w14:textId="1F7C1A25" w:rsidR="000875CD" w:rsidRPr="000875CD" w:rsidRDefault="00CD6C0F" w:rsidP="004C345B">
            <w:pPr>
              <w:ind w:left="380"/>
              <w:rPr>
                <w:lang w:val="en-GB"/>
              </w:rPr>
            </w:pPr>
            <w:sdt>
              <w:sdtPr>
                <w:id w:val="1243612330"/>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Cleaning programme</w:t>
            </w:r>
          </w:p>
          <w:p w14:paraId="259B9014" w14:textId="7703D268" w:rsidR="000875CD" w:rsidRPr="000875CD" w:rsidRDefault="00CD6C0F" w:rsidP="004C345B">
            <w:pPr>
              <w:ind w:left="380"/>
              <w:rPr>
                <w:lang w:val="en-GB"/>
              </w:rPr>
            </w:pPr>
            <w:sdt>
              <w:sdtPr>
                <w:id w:val="376984237"/>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Individual responsibilities</w:t>
            </w:r>
          </w:p>
          <w:p w14:paraId="5BF3049D" w14:textId="68ABDF3B" w:rsidR="000875CD" w:rsidRPr="000875CD" w:rsidRDefault="00CD6C0F" w:rsidP="004C345B">
            <w:pPr>
              <w:ind w:left="380"/>
              <w:rPr>
                <w:lang w:val="en-GB"/>
              </w:rPr>
            </w:pPr>
            <w:sdt>
              <w:sdtPr>
                <w:id w:val="-1662464017"/>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Timescales</w:t>
            </w:r>
          </w:p>
          <w:p w14:paraId="1504E177" w14:textId="249FD997" w:rsidR="000875CD" w:rsidRPr="000875CD" w:rsidRDefault="00CD6C0F" w:rsidP="004C345B">
            <w:pPr>
              <w:ind w:left="380"/>
              <w:rPr>
                <w:lang w:val="en-GB"/>
              </w:rPr>
            </w:pPr>
            <w:sdt>
              <w:sdtPr>
                <w:id w:val="-444548493"/>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Waste material disposal</w:t>
            </w:r>
          </w:p>
          <w:p w14:paraId="774A5151" w14:textId="6284C362" w:rsidR="000875CD" w:rsidRPr="000875CD" w:rsidRDefault="00CD6C0F" w:rsidP="004C345B">
            <w:pPr>
              <w:ind w:left="380"/>
              <w:rPr>
                <w:lang w:val="en-GB"/>
              </w:rPr>
            </w:pPr>
            <w:sdt>
              <w:sdtPr>
                <w:id w:val="-1085598379"/>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 xml:space="preserve">Special procedure for some facilities </w:t>
            </w:r>
            <w:r w:rsidR="004C345B">
              <w:rPr>
                <w:lang w:val="en-GB"/>
              </w:rPr>
              <w:tab/>
            </w:r>
            <w:r w:rsidR="000875CD" w:rsidRPr="000875CD">
              <w:rPr>
                <w:lang w:val="en-GB"/>
              </w:rPr>
              <w:t>(painting, white room, parts cleaning)</w:t>
            </w:r>
          </w:p>
          <w:p w14:paraId="791E8E61" w14:textId="68E19B9B" w:rsidR="000875CD" w:rsidRPr="000875CD" w:rsidRDefault="00CD6C0F" w:rsidP="004C345B">
            <w:pPr>
              <w:ind w:left="380"/>
              <w:rPr>
                <w:lang w:val="en-GB"/>
              </w:rPr>
            </w:pPr>
            <w:sdt>
              <w:sdtPr>
                <w:id w:val="1430392201"/>
                <w14:checkbox>
                  <w14:checked w14:val="0"/>
                  <w14:checkedState w14:val="2612" w14:font="MS Gothic"/>
                  <w14:uncheckedState w14:val="2610" w14:font="MS Gothic"/>
                </w14:checkbox>
              </w:sdtPr>
              <w:sdtContent>
                <w:r w:rsidR="004C345B">
                  <w:rPr>
                    <w:rFonts w:ascii="MS Gothic" w:eastAsia="MS Gothic" w:hAnsi="MS Gothic" w:hint="eastAsia"/>
                  </w:rPr>
                  <w:t>☐</w:t>
                </w:r>
              </w:sdtContent>
            </w:sdt>
            <w:r w:rsidR="004C345B" w:rsidRPr="000875CD">
              <w:rPr>
                <w:lang w:val="en-GB"/>
              </w:rPr>
              <w:t xml:space="preserve"> </w:t>
            </w:r>
            <w:r w:rsidR="004C345B">
              <w:rPr>
                <w:lang w:val="en-GB"/>
              </w:rPr>
              <w:tab/>
            </w:r>
            <w:r w:rsidR="000875CD" w:rsidRPr="000875CD">
              <w:rPr>
                <w:lang w:val="en-GB"/>
              </w:rPr>
              <w:t xml:space="preserve">Segregation of facilities to prevent cross </w:t>
            </w:r>
            <w:r w:rsidR="004C345B">
              <w:rPr>
                <w:lang w:val="en-GB"/>
              </w:rPr>
              <w:tab/>
            </w:r>
            <w:r w:rsidR="000875CD" w:rsidRPr="000875CD">
              <w:rPr>
                <w:lang w:val="en-GB"/>
              </w:rPr>
              <w:t>contamination</w:t>
            </w:r>
          </w:p>
        </w:tc>
        <w:tc>
          <w:tcPr>
            <w:tcW w:w="1418" w:type="dxa"/>
            <w:shd w:val="clear" w:color="auto" w:fill="auto"/>
          </w:tcPr>
          <w:p w14:paraId="2449061E" w14:textId="77777777" w:rsidR="000875CD" w:rsidRPr="004B007D" w:rsidRDefault="000875CD" w:rsidP="001E0416">
            <w:pPr>
              <w:rPr>
                <w:iCs/>
                <w:sz w:val="18"/>
                <w:szCs w:val="18"/>
              </w:rPr>
            </w:pPr>
            <w:r w:rsidRPr="004B007D">
              <w:rPr>
                <w:iCs/>
                <w:sz w:val="18"/>
                <w:szCs w:val="18"/>
              </w:rPr>
              <w:lastRenderedPageBreak/>
              <w:t xml:space="preserve">CAD 8601 Para 5.1(d), </w:t>
            </w:r>
          </w:p>
        </w:tc>
        <w:tc>
          <w:tcPr>
            <w:tcW w:w="2268" w:type="dxa"/>
            <w:gridSpan w:val="3"/>
            <w:shd w:val="clear" w:color="auto" w:fill="auto"/>
          </w:tcPr>
          <w:p w14:paraId="207C6F83" w14:textId="16A3022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0CEBA6C" w14:textId="2F76528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8ABC800" w14:textId="77777777" w:rsidTr="00131ADF">
        <w:trPr>
          <w:trHeight w:val="382"/>
        </w:trPr>
        <w:tc>
          <w:tcPr>
            <w:tcW w:w="572" w:type="dxa"/>
            <w:gridSpan w:val="2"/>
            <w:shd w:val="clear" w:color="auto" w:fill="auto"/>
            <w:vAlign w:val="center"/>
          </w:tcPr>
          <w:p w14:paraId="2D3D666F" w14:textId="1B6F44A5"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78F8DC3" w14:textId="77777777" w:rsidR="000875CD" w:rsidRPr="000875CD" w:rsidRDefault="000875CD" w:rsidP="001E0416">
            <w:r w:rsidRPr="000875CD">
              <w:t xml:space="preserve">2.8 Maintenance Instructions and Relationship to Aircraft / Aircraft Component Manufacturer’s Instructions including Updating and Availability to Staff  </w:t>
            </w:r>
          </w:p>
          <w:p w14:paraId="493E38B9" w14:textId="77777777" w:rsidR="000875CD" w:rsidRPr="000875CD" w:rsidRDefault="000875CD" w:rsidP="001E0416">
            <w:r w:rsidRPr="000875CD">
              <w:t>2.8.1</w:t>
            </w:r>
            <w:r w:rsidRPr="000875CD">
              <w:tab/>
              <w:t>Maintenance Data Coming from External Sources.</w:t>
            </w:r>
          </w:p>
          <w:p w14:paraId="7312E499" w14:textId="77777777" w:rsidR="000875CD" w:rsidRPr="000875CD" w:rsidRDefault="000875CD" w:rsidP="001E0416"/>
          <w:p w14:paraId="36D8C827" w14:textId="224D45BD" w:rsidR="000875CD" w:rsidRPr="000875CD" w:rsidRDefault="00CD6C0F" w:rsidP="00FA591D">
            <w:pPr>
              <w:ind w:left="380"/>
              <w:rPr>
                <w:lang w:val="en-GB"/>
              </w:rPr>
            </w:pPr>
            <w:sdt>
              <w:sdtPr>
                <w:rPr>
                  <w:lang w:val="en-GB"/>
                </w:rPr>
                <w:id w:val="1194112645"/>
                <w14:checkbox>
                  <w14:checked w14:val="0"/>
                  <w14:checkedState w14:val="2612" w14:font="MS Gothic"/>
                  <w14:uncheckedState w14:val="2610" w14:font="MS Gothic"/>
                </w14:checkbox>
              </w:sdtPr>
              <w:sdtContent>
                <w:r w:rsidR="00FA591D">
                  <w:rPr>
                    <w:rFonts w:ascii="MS Gothic" w:eastAsia="MS Gothic" w:hAnsi="MS Gothic" w:hint="eastAsia"/>
                    <w:lang w:val="en-GB"/>
                  </w:rPr>
                  <w:t>☐</w:t>
                </w:r>
              </w:sdtContent>
            </w:sdt>
            <w:r w:rsidR="00FA591D">
              <w:rPr>
                <w:lang w:val="en-GB"/>
              </w:rPr>
              <w:tab/>
            </w:r>
            <w:r w:rsidR="000875CD" w:rsidRPr="000875CD">
              <w:rPr>
                <w:lang w:val="en-GB"/>
              </w:rPr>
              <w:t>Control of information</w:t>
            </w:r>
          </w:p>
          <w:p w14:paraId="358362B3" w14:textId="08332582" w:rsidR="000875CD" w:rsidRPr="000875CD" w:rsidRDefault="00CD6C0F" w:rsidP="00FA591D">
            <w:pPr>
              <w:ind w:left="1080"/>
              <w:rPr>
                <w:lang w:val="en-GB"/>
              </w:rPr>
            </w:pPr>
            <w:sdt>
              <w:sdtPr>
                <w:rPr>
                  <w:lang w:val="en-GB"/>
                </w:rPr>
                <w:id w:val="-1722516614"/>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Technical library</w:t>
            </w:r>
          </w:p>
          <w:p w14:paraId="0C6E4166" w14:textId="2D32A0C1" w:rsidR="000875CD" w:rsidRPr="000875CD" w:rsidRDefault="00CD6C0F" w:rsidP="00FA591D">
            <w:pPr>
              <w:ind w:left="1080"/>
              <w:rPr>
                <w:lang w:val="en-GB"/>
              </w:rPr>
            </w:pPr>
            <w:sdt>
              <w:sdtPr>
                <w:rPr>
                  <w:lang w:val="en-GB"/>
                </w:rPr>
                <w:id w:val="1190727122"/>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Subscriptions control</w:t>
            </w:r>
          </w:p>
          <w:p w14:paraId="7CCFADC2" w14:textId="65A19FAB" w:rsidR="000875CD" w:rsidRPr="000875CD" w:rsidRDefault="00CD6C0F" w:rsidP="00FA591D">
            <w:pPr>
              <w:ind w:left="1080"/>
              <w:rPr>
                <w:lang w:val="en-GB"/>
              </w:rPr>
            </w:pPr>
            <w:sdt>
              <w:sdtPr>
                <w:rPr>
                  <w:lang w:val="en-GB"/>
                </w:rPr>
                <w:id w:val="-945233014"/>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 xml:space="preserve">Information held / need regarding the </w:t>
            </w:r>
            <w:r w:rsidR="00FA591D">
              <w:rPr>
                <w:lang w:val="en-GB"/>
              </w:rPr>
              <w:tab/>
            </w:r>
            <w:r w:rsidR="000875CD" w:rsidRPr="000875CD">
              <w:rPr>
                <w:lang w:val="en-GB"/>
              </w:rPr>
              <w:t>scope of work</w:t>
            </w:r>
          </w:p>
          <w:p w14:paraId="4649E529" w14:textId="04775CF5" w:rsidR="000875CD" w:rsidRPr="000875CD" w:rsidRDefault="00CD6C0F" w:rsidP="00FA591D">
            <w:pPr>
              <w:ind w:left="1080"/>
              <w:rPr>
                <w:lang w:val="en-GB"/>
              </w:rPr>
            </w:pPr>
            <w:sdt>
              <w:sdtPr>
                <w:rPr>
                  <w:lang w:val="en-GB"/>
                </w:rPr>
                <w:id w:val="2120419965"/>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Issue / amendment control</w:t>
            </w:r>
          </w:p>
          <w:p w14:paraId="1BE92F23" w14:textId="09791544" w:rsidR="000875CD" w:rsidRPr="000875CD" w:rsidRDefault="00CD6C0F" w:rsidP="00FA591D">
            <w:pPr>
              <w:ind w:left="380"/>
              <w:rPr>
                <w:lang w:val="en-GB"/>
              </w:rPr>
            </w:pPr>
            <w:sdt>
              <w:sdtPr>
                <w:rPr>
                  <w:lang w:val="en-GB"/>
                </w:rPr>
                <w:id w:val="-277952426"/>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Technical information amendment procedures</w:t>
            </w:r>
          </w:p>
          <w:p w14:paraId="5BC21200" w14:textId="7235E3D0" w:rsidR="000875CD" w:rsidRPr="000875CD" w:rsidRDefault="00CD6C0F" w:rsidP="00FA591D">
            <w:pPr>
              <w:ind w:left="1080"/>
              <w:rPr>
                <w:lang w:val="en-GB"/>
              </w:rPr>
            </w:pPr>
            <w:sdt>
              <w:sdtPr>
                <w:rPr>
                  <w:lang w:val="en-GB"/>
                </w:rPr>
                <w:id w:val="-99425037"/>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Manuals</w:t>
            </w:r>
          </w:p>
          <w:p w14:paraId="3F39845C" w14:textId="653760B2" w:rsidR="000875CD" w:rsidRPr="000875CD" w:rsidRDefault="00CD6C0F" w:rsidP="00FA591D">
            <w:pPr>
              <w:ind w:left="1080"/>
              <w:rPr>
                <w:lang w:val="en-GB"/>
              </w:rPr>
            </w:pPr>
            <w:sdt>
              <w:sdtPr>
                <w:rPr>
                  <w:lang w:val="en-GB"/>
                </w:rPr>
                <w:id w:val="1932694024"/>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 xml:space="preserve">Service Information (AD - SB – SIL, </w:t>
            </w:r>
            <w:r w:rsidR="00FA591D">
              <w:rPr>
                <w:lang w:val="en-GB"/>
              </w:rPr>
              <w:tab/>
            </w:r>
            <w:r w:rsidR="000875CD" w:rsidRPr="000875CD">
              <w:rPr>
                <w:lang w:val="en-GB"/>
              </w:rPr>
              <w:t>etc.)</w:t>
            </w:r>
          </w:p>
          <w:p w14:paraId="1C9788A7" w14:textId="18858800" w:rsidR="000875CD" w:rsidRPr="000875CD" w:rsidRDefault="00CD6C0F" w:rsidP="00FA591D">
            <w:pPr>
              <w:ind w:left="1080"/>
              <w:rPr>
                <w:lang w:val="en-GB"/>
              </w:rPr>
            </w:pPr>
            <w:sdt>
              <w:sdtPr>
                <w:rPr>
                  <w:lang w:val="en-GB"/>
                </w:rPr>
                <w:id w:val="-1320037335"/>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Distribution: access to the staff</w:t>
            </w:r>
          </w:p>
          <w:p w14:paraId="7C62303A" w14:textId="6A635FE2" w:rsidR="000875CD" w:rsidRPr="000875CD" w:rsidRDefault="00CD6C0F" w:rsidP="00FA591D">
            <w:pPr>
              <w:ind w:left="380"/>
              <w:rPr>
                <w:lang w:val="en-GB"/>
              </w:rPr>
            </w:pPr>
            <w:sdt>
              <w:sdtPr>
                <w:rPr>
                  <w:lang w:val="en-GB"/>
                </w:rPr>
                <w:id w:val="1276210785"/>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FA591D">
              <w:rPr>
                <w:lang w:val="en-GB"/>
              </w:rPr>
              <w:tab/>
            </w:r>
            <w:r w:rsidR="000875CD" w:rsidRPr="000875CD">
              <w:rPr>
                <w:lang w:val="en-GB"/>
              </w:rPr>
              <w:t xml:space="preserve">Control of customer supplied maintenance </w:t>
            </w:r>
            <w:r w:rsidR="00FA591D">
              <w:rPr>
                <w:lang w:val="en-GB"/>
              </w:rPr>
              <w:tab/>
            </w:r>
            <w:r w:rsidR="000875CD" w:rsidRPr="000875CD">
              <w:rPr>
                <w:lang w:val="en-GB"/>
              </w:rPr>
              <w:t>data (refers also to Chapter 2.13)</w:t>
            </w:r>
          </w:p>
          <w:p w14:paraId="5DE11ECC" w14:textId="77777777" w:rsidR="000875CD" w:rsidRPr="000875CD" w:rsidRDefault="000875CD" w:rsidP="001E0416">
            <w:pPr>
              <w:rPr>
                <w:lang w:val="en-GB"/>
              </w:rPr>
            </w:pPr>
          </w:p>
          <w:p w14:paraId="20677085" w14:textId="77777777" w:rsidR="000875CD" w:rsidRPr="000875CD" w:rsidRDefault="000875CD" w:rsidP="001E0416">
            <w:r w:rsidRPr="000875CD">
              <w:t>2.8.2 Documentation/Maintenance Instructions Issued by the maintenance organisation.</w:t>
            </w:r>
          </w:p>
          <w:p w14:paraId="3B54742F" w14:textId="77777777" w:rsidR="000875CD" w:rsidRPr="000875CD" w:rsidRDefault="000875CD" w:rsidP="001E0416"/>
          <w:p w14:paraId="31FA0F0F" w14:textId="0BFD69EF" w:rsidR="000875CD" w:rsidRPr="000875CD" w:rsidRDefault="00CD6C0F" w:rsidP="001B2289">
            <w:pPr>
              <w:ind w:left="380"/>
              <w:rPr>
                <w:bCs/>
                <w:lang w:val="en-GB"/>
              </w:rPr>
            </w:pPr>
            <w:sdt>
              <w:sdtPr>
                <w:rPr>
                  <w:lang w:val="en-GB"/>
                </w:rPr>
                <w:id w:val="-616909659"/>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bCs/>
                <w:lang w:val="en-GB"/>
              </w:rPr>
              <w:t xml:space="preserve"> </w:t>
            </w:r>
            <w:r w:rsidR="001B2289">
              <w:rPr>
                <w:bCs/>
                <w:lang w:val="en-GB"/>
              </w:rPr>
              <w:tab/>
            </w:r>
            <w:r w:rsidR="000875CD" w:rsidRPr="000875CD">
              <w:rPr>
                <w:bCs/>
                <w:lang w:val="en-GB"/>
              </w:rPr>
              <w:t xml:space="preserve">Modification of maintenance instructions by </w:t>
            </w:r>
            <w:r w:rsidR="001B2289">
              <w:rPr>
                <w:bCs/>
                <w:lang w:val="en-GB"/>
              </w:rPr>
              <w:tab/>
            </w:r>
            <w:r w:rsidR="000875CD" w:rsidRPr="000875CD">
              <w:rPr>
                <w:bCs/>
                <w:lang w:val="en-GB"/>
              </w:rPr>
              <w:t>the organisation, if applicable;</w:t>
            </w:r>
          </w:p>
          <w:p w14:paraId="61208013" w14:textId="77777777" w:rsidR="000875CD" w:rsidRPr="000875CD" w:rsidRDefault="000875CD" w:rsidP="001B2289">
            <w:pPr>
              <w:ind w:left="380"/>
              <w:rPr>
                <w:bCs/>
                <w:lang w:val="en-GB"/>
              </w:rPr>
            </w:pPr>
          </w:p>
          <w:p w14:paraId="36DE39A3" w14:textId="0D66B5AB" w:rsidR="000875CD" w:rsidRPr="000875CD" w:rsidRDefault="00CD6C0F" w:rsidP="001B2289">
            <w:pPr>
              <w:ind w:left="380"/>
              <w:rPr>
                <w:bCs/>
                <w:lang w:val="en-GB"/>
              </w:rPr>
            </w:pPr>
            <w:sdt>
              <w:sdtPr>
                <w:rPr>
                  <w:lang w:val="en-GB"/>
                </w:rPr>
                <w:id w:val="1893546771"/>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bCs/>
                <w:lang w:val="en-GB"/>
              </w:rPr>
              <w:t xml:space="preserve"> </w:t>
            </w:r>
            <w:r w:rsidR="001B2289">
              <w:rPr>
                <w:bCs/>
                <w:lang w:val="en-GB"/>
              </w:rPr>
              <w:tab/>
            </w:r>
            <w:r w:rsidR="000875CD" w:rsidRPr="000875CD">
              <w:rPr>
                <w:bCs/>
                <w:lang w:val="en-GB"/>
              </w:rPr>
              <w:t xml:space="preserve">Maintenance instructions issued in conformity </w:t>
            </w:r>
            <w:r w:rsidR="001B2289">
              <w:rPr>
                <w:bCs/>
                <w:lang w:val="en-GB"/>
              </w:rPr>
              <w:tab/>
            </w:r>
            <w:r w:rsidR="000875CD" w:rsidRPr="000875CD">
              <w:rPr>
                <w:bCs/>
                <w:lang w:val="en-GB"/>
              </w:rPr>
              <w:t xml:space="preserve">to approved data in order to </w:t>
            </w:r>
            <w:r w:rsidR="001B2289">
              <w:rPr>
                <w:bCs/>
                <w:lang w:val="en-GB"/>
              </w:rPr>
              <w:tab/>
            </w:r>
            <w:r w:rsidR="000875CD" w:rsidRPr="000875CD">
              <w:rPr>
                <w:bCs/>
                <w:lang w:val="en-GB"/>
              </w:rPr>
              <w:t xml:space="preserve">facilitate/customise the maintenance (e.g. </w:t>
            </w:r>
            <w:r w:rsidR="001B2289">
              <w:rPr>
                <w:bCs/>
                <w:lang w:val="en-GB"/>
              </w:rPr>
              <w:tab/>
            </w:r>
            <w:r w:rsidR="000875CD" w:rsidRPr="000875CD">
              <w:rPr>
                <w:bCs/>
                <w:lang w:val="en-GB"/>
              </w:rPr>
              <w:t xml:space="preserve">work card/work sheet, engineering orders, </w:t>
            </w:r>
            <w:r w:rsidR="001B2289">
              <w:rPr>
                <w:bCs/>
                <w:lang w:val="en-GB"/>
              </w:rPr>
              <w:tab/>
            </w:r>
            <w:r w:rsidR="000875CD" w:rsidRPr="000875CD">
              <w:rPr>
                <w:bCs/>
                <w:lang w:val="en-GB"/>
              </w:rPr>
              <w:t>technical specifications, etc.) as applicable</w:t>
            </w:r>
          </w:p>
          <w:p w14:paraId="0655E8CD" w14:textId="77777777" w:rsidR="000875CD" w:rsidRPr="000875CD" w:rsidRDefault="000875CD" w:rsidP="001B2289">
            <w:pPr>
              <w:ind w:left="380"/>
              <w:rPr>
                <w:bCs/>
                <w:lang w:val="en-GB"/>
              </w:rPr>
            </w:pPr>
          </w:p>
          <w:p w14:paraId="28D0B7FF" w14:textId="0F58E438" w:rsidR="000875CD" w:rsidRPr="000875CD" w:rsidRDefault="00CD6C0F" w:rsidP="001B2289">
            <w:pPr>
              <w:ind w:left="380"/>
              <w:rPr>
                <w:lang w:val="en-GB"/>
              </w:rPr>
            </w:pPr>
            <w:sdt>
              <w:sdtPr>
                <w:rPr>
                  <w:lang w:val="en-GB"/>
                </w:rPr>
                <w:id w:val="1991442819"/>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 xml:space="preserve">paper or </w:t>
            </w:r>
            <w:proofErr w:type="gramStart"/>
            <w:r w:rsidR="000875CD" w:rsidRPr="000875CD">
              <w:rPr>
                <w:lang w:val="en-GB"/>
              </w:rPr>
              <w:t>computer generated</w:t>
            </w:r>
            <w:proofErr w:type="gramEnd"/>
            <w:r w:rsidR="000875CD" w:rsidRPr="000875CD">
              <w:rPr>
                <w:lang w:val="en-GB"/>
              </w:rPr>
              <w:t xml:space="preserve"> work cards and </w:t>
            </w:r>
            <w:r w:rsidR="001B2289">
              <w:rPr>
                <w:lang w:val="en-GB"/>
              </w:rPr>
              <w:tab/>
            </w:r>
            <w:r w:rsidR="000875CD" w:rsidRPr="000875CD">
              <w:rPr>
                <w:lang w:val="en-GB"/>
              </w:rPr>
              <w:t>related amendment control</w:t>
            </w:r>
          </w:p>
          <w:p w14:paraId="6A2F7BF7" w14:textId="5FAC972A" w:rsidR="000875CD" w:rsidRPr="000875CD" w:rsidRDefault="00CD6C0F" w:rsidP="001B2289">
            <w:pPr>
              <w:ind w:left="380"/>
              <w:rPr>
                <w:lang w:val="en-GB"/>
              </w:rPr>
            </w:pPr>
            <w:sdt>
              <w:sdtPr>
                <w:rPr>
                  <w:lang w:val="en-GB"/>
                </w:rPr>
                <w:id w:val="417832771"/>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 xml:space="preserve">qualification requirements for staff involved </w:t>
            </w:r>
            <w:r w:rsidR="001B2289">
              <w:rPr>
                <w:lang w:val="en-GB"/>
              </w:rPr>
              <w:tab/>
            </w:r>
            <w:r w:rsidR="000875CD" w:rsidRPr="000875CD">
              <w:rPr>
                <w:lang w:val="en-GB"/>
              </w:rPr>
              <w:t xml:space="preserve">in preparation/approval of work cards/work </w:t>
            </w:r>
            <w:r w:rsidR="001B2289">
              <w:rPr>
                <w:lang w:val="en-GB"/>
              </w:rPr>
              <w:tab/>
            </w:r>
            <w:r w:rsidR="000875CD" w:rsidRPr="000875CD">
              <w:rPr>
                <w:lang w:val="en-GB"/>
              </w:rPr>
              <w:t>sheets, etc.</w:t>
            </w:r>
          </w:p>
          <w:p w14:paraId="3AB393C3" w14:textId="77777777" w:rsidR="000875CD" w:rsidRPr="000875CD" w:rsidRDefault="000875CD" w:rsidP="001B2289">
            <w:pPr>
              <w:ind w:left="380"/>
              <w:rPr>
                <w:bCs/>
                <w:lang w:val="en-GB"/>
              </w:rPr>
            </w:pPr>
          </w:p>
          <w:p w14:paraId="1638824C" w14:textId="7FB68041" w:rsidR="000875CD" w:rsidRPr="000875CD" w:rsidRDefault="00CD6C0F" w:rsidP="001B2289">
            <w:pPr>
              <w:ind w:left="380"/>
              <w:rPr>
                <w:lang w:val="en-GB"/>
              </w:rPr>
            </w:pPr>
            <w:sdt>
              <w:sdtPr>
                <w:rPr>
                  <w:lang w:val="en-GB"/>
                </w:rPr>
                <w:id w:val="-1577274826"/>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 xml:space="preserve">Incorporation of best practice and human </w:t>
            </w:r>
            <w:r w:rsidR="001B2289">
              <w:rPr>
                <w:lang w:val="en-GB"/>
              </w:rPr>
              <w:tab/>
            </w:r>
            <w:r w:rsidR="000875CD" w:rsidRPr="000875CD">
              <w:rPr>
                <w:lang w:val="en-GB"/>
              </w:rPr>
              <w:t>factors principles:</w:t>
            </w:r>
          </w:p>
          <w:p w14:paraId="10EB6B03" w14:textId="7FAAE4F1" w:rsidR="000875CD" w:rsidRPr="000875CD" w:rsidRDefault="00CD6C0F" w:rsidP="001B2289">
            <w:pPr>
              <w:ind w:left="1080"/>
              <w:rPr>
                <w:lang w:val="en-GB"/>
              </w:rPr>
            </w:pPr>
            <w:sdt>
              <w:sdtPr>
                <w:rPr>
                  <w:lang w:val="en-GB"/>
                </w:rPr>
                <w:id w:val="1200129140"/>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 xml:space="preserve">Complex tasks subdivided into clear </w:t>
            </w:r>
            <w:r w:rsidR="001B2289">
              <w:rPr>
                <w:lang w:val="en-GB"/>
              </w:rPr>
              <w:tab/>
            </w:r>
            <w:r w:rsidR="000875CD" w:rsidRPr="000875CD">
              <w:rPr>
                <w:lang w:val="en-GB"/>
              </w:rPr>
              <w:t xml:space="preserve">stages to allow recording what was </w:t>
            </w:r>
            <w:r w:rsidR="001B2289">
              <w:rPr>
                <w:lang w:val="en-GB"/>
              </w:rPr>
              <w:tab/>
            </w:r>
            <w:r w:rsidR="000875CD" w:rsidRPr="000875CD">
              <w:rPr>
                <w:lang w:val="en-GB"/>
              </w:rPr>
              <w:t xml:space="preserve">actually accomplished by each </w:t>
            </w:r>
            <w:r w:rsidR="001B2289">
              <w:rPr>
                <w:lang w:val="en-GB"/>
              </w:rPr>
              <w:tab/>
            </w:r>
            <w:r w:rsidR="000875CD" w:rsidRPr="000875CD">
              <w:rPr>
                <w:lang w:val="en-GB"/>
              </w:rPr>
              <w:t>individual</w:t>
            </w:r>
          </w:p>
          <w:p w14:paraId="32751DEB" w14:textId="11D545E9" w:rsidR="000875CD" w:rsidRPr="000875CD" w:rsidRDefault="00CD6C0F" w:rsidP="001B2289">
            <w:pPr>
              <w:ind w:left="1080"/>
              <w:rPr>
                <w:lang w:val="en-GB"/>
              </w:rPr>
            </w:pPr>
            <w:sdt>
              <w:sdtPr>
                <w:rPr>
                  <w:lang w:val="en-GB"/>
                </w:rPr>
                <w:id w:val="2014567520"/>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 xml:space="preserve">differentiation of disassembly, </w:t>
            </w:r>
            <w:r w:rsidR="001B2289">
              <w:rPr>
                <w:lang w:val="en-GB"/>
              </w:rPr>
              <w:tab/>
            </w:r>
            <w:r w:rsidR="000875CD" w:rsidRPr="000875CD">
              <w:rPr>
                <w:lang w:val="en-GB"/>
              </w:rPr>
              <w:t xml:space="preserve">accomplishment, reassembly, testing </w:t>
            </w:r>
            <w:r w:rsidR="001B2289">
              <w:rPr>
                <w:lang w:val="en-GB"/>
              </w:rPr>
              <w:tab/>
            </w:r>
            <w:r w:rsidR="000875CD" w:rsidRPr="000875CD">
              <w:rPr>
                <w:lang w:val="en-GB"/>
              </w:rPr>
              <w:t>tasks</w:t>
            </w:r>
          </w:p>
          <w:p w14:paraId="52099351" w14:textId="7C194B39" w:rsidR="000875CD" w:rsidRPr="000875CD" w:rsidRDefault="00CD6C0F" w:rsidP="001B2289">
            <w:pPr>
              <w:ind w:left="1080"/>
              <w:rPr>
                <w:lang w:val="en-GB"/>
              </w:rPr>
            </w:pPr>
            <w:sdt>
              <w:sdtPr>
                <w:rPr>
                  <w:lang w:val="en-GB"/>
                </w:rPr>
                <w:id w:val="-914470537"/>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 xml:space="preserve">compliance and traceability with </w:t>
            </w:r>
            <w:r w:rsidR="001B2289">
              <w:rPr>
                <w:lang w:val="en-GB"/>
              </w:rPr>
              <w:tab/>
            </w:r>
            <w:r w:rsidR="000875CD" w:rsidRPr="000875CD">
              <w:rPr>
                <w:lang w:val="en-GB"/>
              </w:rPr>
              <w:t>FTS/CDCCL instructions</w:t>
            </w:r>
          </w:p>
          <w:p w14:paraId="54656730" w14:textId="77777777" w:rsidR="000875CD" w:rsidRPr="000875CD" w:rsidRDefault="000875CD" w:rsidP="001E0416">
            <w:pPr>
              <w:rPr>
                <w:bCs/>
                <w:lang w:val="en-GB"/>
              </w:rPr>
            </w:pPr>
          </w:p>
          <w:p w14:paraId="51347155" w14:textId="327D64D3" w:rsidR="000875CD" w:rsidRPr="000875CD" w:rsidRDefault="00CD6C0F" w:rsidP="001B2289">
            <w:pPr>
              <w:ind w:left="380"/>
              <w:rPr>
                <w:bCs/>
                <w:lang w:val="en-GB"/>
              </w:rPr>
            </w:pPr>
            <w:sdt>
              <w:sdtPr>
                <w:rPr>
                  <w:lang w:val="en-GB"/>
                </w:rPr>
                <w:id w:val="578331333"/>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bCs/>
                <w:lang w:val="en-GB"/>
              </w:rPr>
              <w:t xml:space="preserve"> </w:t>
            </w:r>
            <w:r w:rsidR="001B2289">
              <w:rPr>
                <w:bCs/>
                <w:lang w:val="en-GB"/>
              </w:rPr>
              <w:tab/>
            </w:r>
            <w:r w:rsidR="000875CD" w:rsidRPr="000875CD">
              <w:rPr>
                <w:bCs/>
                <w:lang w:val="en-GB"/>
              </w:rPr>
              <w:t xml:space="preserve">Documentation issued for internal information </w:t>
            </w:r>
            <w:r w:rsidR="001B2289">
              <w:rPr>
                <w:bCs/>
                <w:lang w:val="en-GB"/>
              </w:rPr>
              <w:tab/>
            </w:r>
            <w:r w:rsidR="000875CD" w:rsidRPr="000875CD">
              <w:rPr>
                <w:bCs/>
                <w:lang w:val="en-GB"/>
              </w:rPr>
              <w:t xml:space="preserve">purposes (e.g. quality information bulletins, </w:t>
            </w:r>
            <w:r w:rsidR="001B2289">
              <w:rPr>
                <w:bCs/>
                <w:lang w:val="en-GB"/>
              </w:rPr>
              <w:tab/>
            </w:r>
            <w:r w:rsidR="000875CD" w:rsidRPr="000875CD">
              <w:rPr>
                <w:bCs/>
                <w:lang w:val="en-GB"/>
              </w:rPr>
              <w:t xml:space="preserve">quality alerts, occurrence investigation </w:t>
            </w:r>
            <w:r w:rsidR="001B2289">
              <w:rPr>
                <w:bCs/>
                <w:lang w:val="en-GB"/>
              </w:rPr>
              <w:tab/>
            </w:r>
            <w:r w:rsidR="000875CD" w:rsidRPr="000875CD">
              <w:rPr>
                <w:bCs/>
                <w:lang w:val="en-GB"/>
              </w:rPr>
              <w:t>reports, etc.) as applicable;</w:t>
            </w:r>
          </w:p>
          <w:p w14:paraId="63EC9C00" w14:textId="6665C2D4" w:rsidR="000875CD" w:rsidRPr="000875CD" w:rsidRDefault="00CD6C0F" w:rsidP="001B2289">
            <w:pPr>
              <w:ind w:left="1080"/>
              <w:rPr>
                <w:lang w:val="en-GB"/>
              </w:rPr>
            </w:pPr>
            <w:sdt>
              <w:sdtPr>
                <w:rPr>
                  <w:lang w:val="en-GB"/>
                </w:rPr>
                <w:id w:val="-1223285456"/>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 xml:space="preserve">procedure to ensure awareness by the </w:t>
            </w:r>
            <w:r w:rsidR="001B2289">
              <w:rPr>
                <w:lang w:val="en-GB"/>
              </w:rPr>
              <w:tab/>
            </w:r>
            <w:r w:rsidR="000875CD" w:rsidRPr="000875CD">
              <w:rPr>
                <w:lang w:val="en-GB"/>
              </w:rPr>
              <w:t>staff</w:t>
            </w:r>
          </w:p>
          <w:p w14:paraId="072988D7" w14:textId="5B01420B" w:rsidR="000875CD" w:rsidRPr="000875CD" w:rsidRDefault="00CD6C0F" w:rsidP="001B2289">
            <w:pPr>
              <w:ind w:left="380"/>
              <w:rPr>
                <w:bCs/>
                <w:lang w:val="en-GB"/>
              </w:rPr>
            </w:pPr>
            <w:sdt>
              <w:sdtPr>
                <w:rPr>
                  <w:lang w:val="en-GB"/>
                </w:rPr>
                <w:id w:val="793020627"/>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bCs/>
                <w:lang w:val="en-GB"/>
              </w:rPr>
              <w:t xml:space="preserve"> </w:t>
            </w:r>
            <w:r w:rsidR="001B2289">
              <w:rPr>
                <w:bCs/>
                <w:lang w:val="en-GB"/>
              </w:rPr>
              <w:tab/>
            </w:r>
            <w:r w:rsidR="000875CD" w:rsidRPr="000875CD">
              <w:rPr>
                <w:bCs/>
                <w:lang w:val="en-GB"/>
              </w:rPr>
              <w:t>Control of information</w:t>
            </w:r>
          </w:p>
          <w:p w14:paraId="5F73559A" w14:textId="640E11B0" w:rsidR="000875CD" w:rsidRPr="000875CD" w:rsidRDefault="00CD6C0F" w:rsidP="001B2289">
            <w:pPr>
              <w:ind w:left="1080"/>
              <w:rPr>
                <w:lang w:val="en-GB"/>
              </w:rPr>
            </w:pPr>
            <w:sdt>
              <w:sdtPr>
                <w:rPr>
                  <w:lang w:val="en-GB"/>
                </w:rPr>
                <w:id w:val="524840502"/>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Technical library</w:t>
            </w:r>
          </w:p>
          <w:p w14:paraId="66A7E94F" w14:textId="0AC97CBC" w:rsidR="000875CD" w:rsidRPr="000875CD" w:rsidRDefault="00CD6C0F" w:rsidP="001B2289">
            <w:pPr>
              <w:ind w:left="1080"/>
              <w:rPr>
                <w:lang w:val="en-GB"/>
              </w:rPr>
            </w:pPr>
            <w:sdt>
              <w:sdtPr>
                <w:rPr>
                  <w:lang w:val="en-GB"/>
                </w:rPr>
                <w:id w:val="535005884"/>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Issue / amendment control</w:t>
            </w:r>
          </w:p>
          <w:p w14:paraId="52AE58E9" w14:textId="6EC2EC12" w:rsidR="000875CD" w:rsidRPr="000875CD" w:rsidRDefault="00CD6C0F" w:rsidP="001B2289">
            <w:pPr>
              <w:ind w:left="1080"/>
              <w:rPr>
                <w:lang w:val="en-GB"/>
              </w:rPr>
            </w:pPr>
            <w:sdt>
              <w:sdtPr>
                <w:rPr>
                  <w:lang w:val="en-GB"/>
                </w:rPr>
                <w:id w:val="1758866149"/>
                <w14:checkbox>
                  <w14:checked w14:val="0"/>
                  <w14:checkedState w14:val="2612" w14:font="MS Gothic"/>
                  <w14:uncheckedState w14:val="2610" w14:font="MS Gothic"/>
                </w14:checkbox>
              </w:sdtPr>
              <w:sdtContent>
                <w:r w:rsidR="001B2289">
                  <w:rPr>
                    <w:rFonts w:ascii="MS Gothic" w:eastAsia="MS Gothic" w:hAnsi="MS Gothic" w:hint="eastAsia"/>
                    <w:lang w:val="en-GB"/>
                  </w:rPr>
                  <w:t>☐</w:t>
                </w:r>
              </w:sdtContent>
            </w:sdt>
            <w:r w:rsidR="001B2289" w:rsidRPr="000875CD">
              <w:rPr>
                <w:lang w:val="en-GB"/>
              </w:rPr>
              <w:t xml:space="preserve"> </w:t>
            </w:r>
            <w:r w:rsidR="001B2289">
              <w:rPr>
                <w:lang w:val="en-GB"/>
              </w:rPr>
              <w:tab/>
            </w:r>
            <w:r w:rsidR="000875CD" w:rsidRPr="000875CD">
              <w:rPr>
                <w:lang w:val="en-GB"/>
              </w:rPr>
              <w:t>Distribution: access to the staff</w:t>
            </w:r>
          </w:p>
        </w:tc>
        <w:tc>
          <w:tcPr>
            <w:tcW w:w="1418" w:type="dxa"/>
            <w:shd w:val="clear" w:color="auto" w:fill="auto"/>
          </w:tcPr>
          <w:p w14:paraId="0595BAFD"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 xml:space="preserve">5.6 (a), </w:t>
            </w:r>
          </w:p>
          <w:p w14:paraId="5C33354E"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5.6 </w:t>
            </w:r>
            <w:proofErr w:type="gramStart"/>
            <w:r w:rsidRPr="004B007D">
              <w:rPr>
                <w:iCs/>
                <w:sz w:val="18"/>
                <w:szCs w:val="18"/>
              </w:rPr>
              <w:t>b)(</w:t>
            </w:r>
            <w:proofErr w:type="gramEnd"/>
            <w:r w:rsidRPr="004B007D">
              <w:rPr>
                <w:iCs/>
                <w:sz w:val="18"/>
                <w:szCs w:val="18"/>
              </w:rPr>
              <w:t xml:space="preserve">1), </w:t>
            </w:r>
          </w:p>
          <w:p w14:paraId="3390D06C"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5.6 (b)(2), </w:t>
            </w:r>
          </w:p>
          <w:p w14:paraId="559885F7"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5.6 (b)(3), </w:t>
            </w:r>
          </w:p>
          <w:p w14:paraId="5758408D"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5.6 (b)(4)</w:t>
            </w:r>
          </w:p>
          <w:p w14:paraId="6FB149AC"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5.6 (b)(5),</w:t>
            </w:r>
          </w:p>
          <w:p w14:paraId="7F642D43"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5.6 (d),</w:t>
            </w:r>
          </w:p>
          <w:p w14:paraId="41296531"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5.6 (e),</w:t>
            </w:r>
          </w:p>
          <w:p w14:paraId="6C1BDA65"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5.6 (f), </w:t>
            </w:r>
          </w:p>
          <w:p w14:paraId="03964D7B"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5.6 (g)</w:t>
            </w:r>
          </w:p>
        </w:tc>
        <w:tc>
          <w:tcPr>
            <w:tcW w:w="2268" w:type="dxa"/>
            <w:gridSpan w:val="3"/>
            <w:shd w:val="clear" w:color="auto" w:fill="auto"/>
          </w:tcPr>
          <w:p w14:paraId="382713AB" w14:textId="2078C22D"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4E2A5280" w14:textId="3A51496B"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3A3718AE" w14:textId="77777777" w:rsidTr="00131ADF">
        <w:trPr>
          <w:trHeight w:val="382"/>
        </w:trPr>
        <w:tc>
          <w:tcPr>
            <w:tcW w:w="572" w:type="dxa"/>
            <w:gridSpan w:val="2"/>
            <w:shd w:val="clear" w:color="auto" w:fill="auto"/>
            <w:vAlign w:val="center"/>
          </w:tcPr>
          <w:p w14:paraId="01247721" w14:textId="6DFE1EED"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EFAD945" w14:textId="77777777" w:rsidR="000875CD" w:rsidRPr="000875CD" w:rsidRDefault="000875CD" w:rsidP="001E0416">
            <w:r w:rsidRPr="000875CD">
              <w:t>2.9 Repair Procedure</w:t>
            </w:r>
          </w:p>
          <w:p w14:paraId="286E1352" w14:textId="5A623BB2" w:rsidR="000875CD" w:rsidRPr="000875CD" w:rsidRDefault="00CD6C0F" w:rsidP="00CC6713">
            <w:pPr>
              <w:ind w:left="380"/>
              <w:rPr>
                <w:lang w:val="en-GB"/>
              </w:rPr>
            </w:pPr>
            <w:sdt>
              <w:sdtPr>
                <w:rPr>
                  <w:lang w:val="en-GB"/>
                </w:rPr>
                <w:id w:val="608696664"/>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Repairs according to already available </w:t>
            </w:r>
            <w:r w:rsidR="00CC6713">
              <w:rPr>
                <w:lang w:val="en-GB"/>
              </w:rPr>
              <w:tab/>
            </w:r>
            <w:r w:rsidR="000875CD" w:rsidRPr="000875CD">
              <w:rPr>
                <w:lang w:val="en-GB"/>
              </w:rPr>
              <w:t>maintenance data</w:t>
            </w:r>
          </w:p>
          <w:p w14:paraId="21E7FB58" w14:textId="06EB57B0" w:rsidR="000875CD" w:rsidRPr="000875CD" w:rsidRDefault="00CD6C0F" w:rsidP="00CC6713">
            <w:pPr>
              <w:ind w:left="1080"/>
              <w:rPr>
                <w:lang w:val="en-GB"/>
              </w:rPr>
            </w:pPr>
            <w:sdt>
              <w:sdtPr>
                <w:rPr>
                  <w:lang w:val="en-GB"/>
                </w:rPr>
                <w:id w:val="1593350205"/>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Pr>
                <w:lang w:val="en-GB"/>
              </w:rPr>
              <w:t xml:space="preserve"> </w:t>
            </w:r>
            <w:r w:rsidR="00CC6713">
              <w:rPr>
                <w:lang w:val="en-GB"/>
              </w:rPr>
              <w:tab/>
            </w:r>
            <w:r w:rsidR="00B469F0">
              <w:rPr>
                <w:lang w:val="en-GB"/>
              </w:rPr>
              <w:t>Repairs i</w:t>
            </w:r>
            <w:r w:rsidR="000875CD" w:rsidRPr="000875CD">
              <w:rPr>
                <w:lang w:val="en-GB"/>
              </w:rPr>
              <w:t xml:space="preserve">n accordance with AMM, </w:t>
            </w:r>
            <w:r w:rsidR="00CC6713">
              <w:rPr>
                <w:lang w:val="en-GB"/>
              </w:rPr>
              <w:tab/>
            </w:r>
            <w:r w:rsidR="000875CD" w:rsidRPr="000875CD">
              <w:rPr>
                <w:lang w:val="en-GB"/>
              </w:rPr>
              <w:t xml:space="preserve">SRM, CMM or other maintenance </w:t>
            </w:r>
            <w:r w:rsidR="00CC6713">
              <w:rPr>
                <w:lang w:val="en-GB"/>
              </w:rPr>
              <w:tab/>
            </w:r>
            <w:r w:rsidR="000875CD" w:rsidRPr="000875CD">
              <w:rPr>
                <w:lang w:val="en-GB"/>
              </w:rPr>
              <w:t xml:space="preserve">data published by the TCH, STCH, </w:t>
            </w:r>
            <w:r w:rsidR="00CC6713">
              <w:rPr>
                <w:lang w:val="en-GB"/>
              </w:rPr>
              <w:tab/>
            </w:r>
            <w:r w:rsidR="000875CD" w:rsidRPr="000875CD">
              <w:rPr>
                <w:lang w:val="en-GB"/>
              </w:rPr>
              <w:t>etc.</w:t>
            </w:r>
          </w:p>
          <w:p w14:paraId="5BA22E8B" w14:textId="5EE8EA3C" w:rsidR="000875CD" w:rsidRPr="000875CD" w:rsidRDefault="00CD6C0F" w:rsidP="00CC6713">
            <w:pPr>
              <w:ind w:left="1080"/>
              <w:rPr>
                <w:lang w:val="en-GB"/>
              </w:rPr>
            </w:pPr>
            <w:sdt>
              <w:sdtPr>
                <w:rPr>
                  <w:lang w:val="en-GB"/>
                </w:rPr>
                <w:id w:val="-1259753407"/>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Repairs approved by CAAM Part 21 </w:t>
            </w:r>
            <w:r w:rsidR="00CC6713">
              <w:rPr>
                <w:lang w:val="en-GB"/>
              </w:rPr>
              <w:tab/>
            </w:r>
            <w:r w:rsidR="000875CD" w:rsidRPr="000875CD">
              <w:rPr>
                <w:lang w:val="en-GB"/>
              </w:rPr>
              <w:t>DOA or CAAM.</w:t>
            </w:r>
          </w:p>
          <w:p w14:paraId="77E06096" w14:textId="423DD5C1" w:rsidR="000875CD" w:rsidRPr="000875CD" w:rsidRDefault="00CD6C0F" w:rsidP="00CC6713">
            <w:pPr>
              <w:ind w:left="1080"/>
              <w:rPr>
                <w:lang w:val="en-GB"/>
              </w:rPr>
            </w:pPr>
            <w:sdt>
              <w:sdtPr>
                <w:rPr>
                  <w:lang w:val="en-GB"/>
                </w:rPr>
                <w:id w:val="1650018778"/>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Internal process in use and forms to </w:t>
            </w:r>
            <w:r w:rsidR="00CC6713">
              <w:rPr>
                <w:lang w:val="en-GB"/>
              </w:rPr>
              <w:tab/>
            </w:r>
            <w:r w:rsidR="000875CD" w:rsidRPr="000875CD">
              <w:rPr>
                <w:lang w:val="en-GB"/>
              </w:rPr>
              <w:t>manage the repairs</w:t>
            </w:r>
          </w:p>
          <w:p w14:paraId="75E64F61" w14:textId="77777777" w:rsidR="000875CD" w:rsidRPr="000875CD" w:rsidRDefault="000875CD" w:rsidP="001E0416">
            <w:pPr>
              <w:rPr>
                <w:lang w:val="en-GB"/>
              </w:rPr>
            </w:pPr>
          </w:p>
          <w:p w14:paraId="1F8023DE" w14:textId="5AD80776" w:rsidR="000875CD" w:rsidRPr="000875CD" w:rsidRDefault="00CD6C0F" w:rsidP="00CC6713">
            <w:pPr>
              <w:ind w:left="380"/>
              <w:rPr>
                <w:lang w:val="en-GB"/>
              </w:rPr>
            </w:pPr>
            <w:sdt>
              <w:sdtPr>
                <w:rPr>
                  <w:lang w:val="en-GB"/>
                </w:rPr>
                <w:id w:val="1090507449"/>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Repairs requiring a new approval (not already </w:t>
            </w:r>
            <w:r w:rsidR="00CC6713">
              <w:rPr>
                <w:lang w:val="en-GB"/>
              </w:rPr>
              <w:tab/>
            </w:r>
            <w:r w:rsidR="000875CD" w:rsidRPr="000875CD">
              <w:rPr>
                <w:lang w:val="en-GB"/>
              </w:rPr>
              <w:t>included in the available maintenance data)</w:t>
            </w:r>
          </w:p>
          <w:p w14:paraId="11ECB738" w14:textId="402CD307" w:rsidR="000875CD" w:rsidRPr="000875CD" w:rsidRDefault="00CD6C0F" w:rsidP="00CC6713">
            <w:pPr>
              <w:ind w:left="1080"/>
              <w:rPr>
                <w:lang w:val="en-GB"/>
              </w:rPr>
            </w:pPr>
            <w:sdt>
              <w:sdtPr>
                <w:rPr>
                  <w:lang w:val="en-GB"/>
                </w:rPr>
                <w:id w:val="1385372519"/>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Sources of repair approval (e.g.: Part </w:t>
            </w:r>
            <w:r w:rsidR="00CC6713">
              <w:rPr>
                <w:lang w:val="en-GB"/>
              </w:rPr>
              <w:tab/>
            </w:r>
            <w:r w:rsidR="000875CD" w:rsidRPr="000875CD">
              <w:rPr>
                <w:lang w:val="en-GB"/>
              </w:rPr>
              <w:t>21 DOA, CAAM, etc.)</w:t>
            </w:r>
          </w:p>
          <w:p w14:paraId="413DA254" w14:textId="769B52D4" w:rsidR="000875CD" w:rsidRPr="000875CD" w:rsidRDefault="00CD6C0F" w:rsidP="00CC6713">
            <w:pPr>
              <w:ind w:left="1080"/>
              <w:rPr>
                <w:lang w:val="en-GB"/>
              </w:rPr>
            </w:pPr>
            <w:sdt>
              <w:sdtPr>
                <w:rPr>
                  <w:lang w:val="en-GB"/>
                </w:rPr>
                <w:id w:val="-746568496"/>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Pr>
                <w:lang w:val="en-GB"/>
              </w:rPr>
              <w:t xml:space="preserve"> </w:t>
            </w:r>
            <w:r w:rsidR="00CC6713">
              <w:rPr>
                <w:lang w:val="en-GB"/>
              </w:rPr>
              <w:tab/>
            </w:r>
            <w:r w:rsidR="00B469F0">
              <w:rPr>
                <w:lang w:val="en-GB"/>
              </w:rPr>
              <w:t>Acceptance of m</w:t>
            </w:r>
            <w:r w:rsidR="000875CD" w:rsidRPr="000875CD">
              <w:rPr>
                <w:lang w:val="en-GB"/>
              </w:rPr>
              <w:t xml:space="preserve">inor/major repairs </w:t>
            </w:r>
            <w:r w:rsidR="00CC6713">
              <w:rPr>
                <w:lang w:val="en-GB"/>
              </w:rPr>
              <w:tab/>
            </w:r>
            <w:r w:rsidR="000875CD" w:rsidRPr="000875CD">
              <w:rPr>
                <w:lang w:val="en-GB"/>
              </w:rPr>
              <w:t xml:space="preserve">approvals (it is recommended to </w:t>
            </w:r>
            <w:r w:rsidR="00CC6713">
              <w:rPr>
                <w:lang w:val="en-GB"/>
              </w:rPr>
              <w:tab/>
            </w:r>
            <w:r w:rsidR="000875CD" w:rsidRPr="000875CD">
              <w:rPr>
                <w:lang w:val="en-GB"/>
              </w:rPr>
              <w:t xml:space="preserve">develop a table listing the various </w:t>
            </w:r>
            <w:r w:rsidR="00CC6713">
              <w:rPr>
                <w:lang w:val="en-GB"/>
              </w:rPr>
              <w:tab/>
            </w:r>
            <w:r w:rsidR="000875CD" w:rsidRPr="000875CD">
              <w:rPr>
                <w:lang w:val="en-GB"/>
              </w:rPr>
              <w:t xml:space="preserve">cases, including the acceptance of </w:t>
            </w:r>
            <w:r w:rsidR="00CC6713">
              <w:rPr>
                <w:lang w:val="en-GB"/>
              </w:rPr>
              <w:tab/>
            </w:r>
            <w:r w:rsidR="000875CD" w:rsidRPr="000875CD">
              <w:rPr>
                <w:lang w:val="en-GB"/>
              </w:rPr>
              <w:t>repairs under bilateral agreements)</w:t>
            </w:r>
          </w:p>
          <w:p w14:paraId="74895930" w14:textId="3FC57C09" w:rsidR="000875CD" w:rsidRPr="000875CD" w:rsidRDefault="00CD6C0F" w:rsidP="00CC6713">
            <w:pPr>
              <w:ind w:left="1080"/>
              <w:rPr>
                <w:lang w:val="en-GB"/>
              </w:rPr>
            </w:pPr>
            <w:sdt>
              <w:sdtPr>
                <w:rPr>
                  <w:lang w:val="en-GB"/>
                </w:rPr>
                <w:id w:val="1923755969"/>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Work order</w:t>
            </w:r>
          </w:p>
          <w:p w14:paraId="542F7D1F" w14:textId="6F0F53B3" w:rsidR="000875CD" w:rsidRPr="000875CD" w:rsidRDefault="00CD6C0F" w:rsidP="00CC6713">
            <w:pPr>
              <w:ind w:left="1080"/>
              <w:rPr>
                <w:lang w:val="en-GB"/>
              </w:rPr>
            </w:pPr>
            <w:sdt>
              <w:sdtPr>
                <w:rPr>
                  <w:lang w:val="en-GB"/>
                </w:rPr>
                <w:id w:val="1245760305"/>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internal process in use and forms to </w:t>
            </w:r>
            <w:r w:rsidR="00CC6713">
              <w:rPr>
                <w:lang w:val="en-GB"/>
              </w:rPr>
              <w:tab/>
            </w:r>
            <w:r w:rsidR="000875CD" w:rsidRPr="000875CD">
              <w:rPr>
                <w:lang w:val="en-GB"/>
              </w:rPr>
              <w:t>manage the repairs</w:t>
            </w:r>
          </w:p>
          <w:p w14:paraId="3CE003AD" w14:textId="3A0AFDAD" w:rsidR="000875CD" w:rsidRPr="000875CD" w:rsidRDefault="00CD6C0F" w:rsidP="00CC6713">
            <w:pPr>
              <w:ind w:left="1080"/>
              <w:rPr>
                <w:lang w:val="en-GB"/>
              </w:rPr>
            </w:pPr>
            <w:sdt>
              <w:sdtPr>
                <w:rPr>
                  <w:lang w:val="en-GB"/>
                </w:rPr>
                <w:id w:val="-1336834734"/>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Maintenance instruction (job </w:t>
            </w:r>
            <w:proofErr w:type="gramStart"/>
            <w:r w:rsidR="000875CD" w:rsidRPr="000875CD">
              <w:rPr>
                <w:lang w:val="en-GB"/>
              </w:rPr>
              <w:t>cards,..</w:t>
            </w:r>
            <w:proofErr w:type="gramEnd"/>
            <w:r w:rsidR="000875CD" w:rsidRPr="000875CD">
              <w:rPr>
                <w:lang w:val="en-GB"/>
              </w:rPr>
              <w:t>)</w:t>
            </w:r>
          </w:p>
          <w:p w14:paraId="78F9CF86" w14:textId="77777777" w:rsidR="000875CD" w:rsidRPr="000875CD" w:rsidRDefault="000875CD" w:rsidP="001E0416">
            <w:pPr>
              <w:rPr>
                <w:lang w:val="en-GB"/>
              </w:rPr>
            </w:pPr>
          </w:p>
          <w:p w14:paraId="229B330E" w14:textId="09378169" w:rsidR="000875CD" w:rsidRPr="000875CD" w:rsidRDefault="00CD6C0F" w:rsidP="00CC6713">
            <w:pPr>
              <w:ind w:left="380"/>
              <w:rPr>
                <w:lang w:val="en-GB"/>
              </w:rPr>
            </w:pPr>
            <w:sdt>
              <w:sdtPr>
                <w:rPr>
                  <w:lang w:val="en-GB"/>
                </w:rPr>
                <w:id w:val="233821061"/>
                <w14:checkbox>
                  <w14:checked w14:val="0"/>
                  <w14:checkedState w14:val="2612" w14:font="MS Gothic"/>
                  <w14:uncheckedState w14:val="2610" w14:font="MS Gothic"/>
                </w14:checkbox>
              </w:sdtPr>
              <w:sdtContent>
                <w:r w:rsidR="00CC6713">
                  <w:rPr>
                    <w:rFonts w:ascii="MS Gothic" w:eastAsia="MS Gothic" w:hAnsi="MS Gothic" w:hint="eastAsia"/>
                    <w:lang w:val="en-GB"/>
                  </w:rPr>
                  <w:t>☐</w:t>
                </w:r>
              </w:sdtContent>
            </w:sdt>
            <w:r w:rsidR="00CC6713" w:rsidRPr="000875CD">
              <w:rPr>
                <w:lang w:val="en-GB"/>
              </w:rPr>
              <w:t xml:space="preserve"> </w:t>
            </w:r>
            <w:r w:rsidR="00CC6713">
              <w:rPr>
                <w:lang w:val="en-GB"/>
              </w:rPr>
              <w:tab/>
            </w:r>
            <w:r w:rsidR="000875CD" w:rsidRPr="000875CD">
              <w:rPr>
                <w:lang w:val="en-GB"/>
              </w:rPr>
              <w:t xml:space="preserve">Control of the scope of work versus the </w:t>
            </w:r>
            <w:r w:rsidR="00CC6713">
              <w:rPr>
                <w:lang w:val="en-GB"/>
              </w:rPr>
              <w:tab/>
            </w:r>
            <w:r w:rsidR="000875CD" w:rsidRPr="000875CD">
              <w:rPr>
                <w:lang w:val="en-GB"/>
              </w:rPr>
              <w:t>requested repair (limitations and conditions).</w:t>
            </w:r>
          </w:p>
          <w:p w14:paraId="37025ECD" w14:textId="77777777" w:rsidR="000875CD" w:rsidRPr="000875CD" w:rsidRDefault="000875CD" w:rsidP="001E0416">
            <w:pPr>
              <w:rPr>
                <w:lang w:val="en-GB"/>
              </w:rPr>
            </w:pPr>
          </w:p>
        </w:tc>
        <w:tc>
          <w:tcPr>
            <w:tcW w:w="1418" w:type="dxa"/>
            <w:shd w:val="clear" w:color="auto" w:fill="auto"/>
          </w:tcPr>
          <w:p w14:paraId="70FBB995"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5.5 (b)(3)  </w:t>
            </w:r>
          </w:p>
          <w:p w14:paraId="040B848A" w14:textId="77777777" w:rsidR="000875CD" w:rsidRPr="004B007D" w:rsidRDefault="000875CD" w:rsidP="001E0416">
            <w:pPr>
              <w:rPr>
                <w:bCs/>
                <w:iCs/>
                <w:sz w:val="18"/>
                <w:szCs w:val="18"/>
              </w:rPr>
            </w:pPr>
            <w:r w:rsidRPr="004B007D">
              <w:rPr>
                <w:bCs/>
                <w:iCs/>
                <w:sz w:val="18"/>
                <w:szCs w:val="18"/>
              </w:rPr>
              <w:t xml:space="preserve">CAD 8601 Para </w:t>
            </w:r>
            <w:r w:rsidRPr="004B007D">
              <w:rPr>
                <w:iCs/>
                <w:sz w:val="18"/>
                <w:szCs w:val="18"/>
              </w:rPr>
              <w:t>5.6 (a)</w:t>
            </w:r>
          </w:p>
          <w:p w14:paraId="48E85BE7"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5.8(d) </w:t>
            </w:r>
          </w:p>
        </w:tc>
        <w:tc>
          <w:tcPr>
            <w:tcW w:w="2268" w:type="dxa"/>
            <w:gridSpan w:val="3"/>
            <w:shd w:val="clear" w:color="auto" w:fill="auto"/>
          </w:tcPr>
          <w:p w14:paraId="151A887C" w14:textId="2FC6895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5F2AF2D" w14:textId="28F6AB8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20A70D68" w14:textId="77777777" w:rsidTr="00131ADF">
        <w:trPr>
          <w:trHeight w:val="382"/>
        </w:trPr>
        <w:tc>
          <w:tcPr>
            <w:tcW w:w="572" w:type="dxa"/>
            <w:gridSpan w:val="2"/>
            <w:shd w:val="clear" w:color="auto" w:fill="auto"/>
            <w:vAlign w:val="center"/>
          </w:tcPr>
          <w:p w14:paraId="6EBAA20D" w14:textId="01B5F7D5" w:rsidR="000875CD" w:rsidRPr="000875CD" w:rsidRDefault="00DA38C0"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8E7BA92" w14:textId="77777777" w:rsidR="000875CD" w:rsidRPr="000875CD" w:rsidRDefault="000875CD" w:rsidP="001E0416">
            <w:r w:rsidRPr="000875CD">
              <w:t>2.9.2 Fabrication of Parts.</w:t>
            </w:r>
          </w:p>
          <w:p w14:paraId="3CED319B" w14:textId="77777777" w:rsidR="000875CD" w:rsidRPr="000875CD" w:rsidRDefault="000875CD" w:rsidP="001E0416"/>
          <w:p w14:paraId="7294D47B" w14:textId="0D97AD29" w:rsidR="000875CD" w:rsidRPr="000875CD" w:rsidRDefault="00CD6C0F" w:rsidP="00E54E36">
            <w:pPr>
              <w:ind w:left="360"/>
              <w:rPr>
                <w:lang w:val="en-GB"/>
              </w:rPr>
            </w:pPr>
            <w:sdt>
              <w:sdtPr>
                <w:rPr>
                  <w:lang w:val="en-GB"/>
                </w:rPr>
                <w:id w:val="1269125495"/>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items fabricated may be only installed on </w:t>
            </w:r>
            <w:r w:rsidR="00E54E36">
              <w:rPr>
                <w:lang w:val="en-GB"/>
              </w:rPr>
              <w:tab/>
            </w:r>
            <w:r w:rsidR="000875CD" w:rsidRPr="000875CD">
              <w:rPr>
                <w:lang w:val="en-GB"/>
              </w:rPr>
              <w:t xml:space="preserve">products and/or components undergoing </w:t>
            </w:r>
            <w:r w:rsidR="00E54E36">
              <w:rPr>
                <w:lang w:val="en-GB"/>
              </w:rPr>
              <w:tab/>
            </w:r>
            <w:r w:rsidR="000875CD" w:rsidRPr="000875CD">
              <w:rPr>
                <w:lang w:val="en-GB"/>
              </w:rPr>
              <w:t xml:space="preserve">maintenance at the same maintenance </w:t>
            </w:r>
            <w:r w:rsidR="00E54E36">
              <w:rPr>
                <w:lang w:val="en-GB"/>
              </w:rPr>
              <w:tab/>
            </w:r>
            <w:r w:rsidR="000875CD" w:rsidRPr="000875CD">
              <w:rPr>
                <w:lang w:val="en-GB"/>
              </w:rPr>
              <w:t>organisation which is fabricating the parts;</w:t>
            </w:r>
          </w:p>
          <w:p w14:paraId="52A87655" w14:textId="414D0C8F" w:rsidR="000875CD" w:rsidRPr="000875CD" w:rsidRDefault="00CD6C0F" w:rsidP="00E54E36">
            <w:pPr>
              <w:ind w:left="360"/>
              <w:rPr>
                <w:lang w:val="en-GB"/>
              </w:rPr>
            </w:pPr>
            <w:sdt>
              <w:sdtPr>
                <w:rPr>
                  <w:lang w:val="en-GB"/>
                </w:rPr>
                <w:id w:val="-1572352652"/>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the item is fabricated under an approved </w:t>
            </w:r>
            <w:r w:rsidR="00E54E36">
              <w:rPr>
                <w:lang w:val="en-GB"/>
              </w:rPr>
              <w:tab/>
            </w:r>
            <w:r w:rsidR="000875CD" w:rsidRPr="000875CD">
              <w:rPr>
                <w:lang w:val="en-GB"/>
              </w:rPr>
              <w:t xml:space="preserve">rating (e.g. as part of the maintenance carried </w:t>
            </w:r>
            <w:r w:rsidR="00E54E36">
              <w:rPr>
                <w:lang w:val="en-GB"/>
              </w:rPr>
              <w:tab/>
            </w:r>
            <w:r w:rsidR="000875CD" w:rsidRPr="000875CD">
              <w:rPr>
                <w:lang w:val="en-GB"/>
              </w:rPr>
              <w:t xml:space="preserve">out on aircraft under rating A1, engines under </w:t>
            </w:r>
            <w:r w:rsidR="00E54E36">
              <w:rPr>
                <w:lang w:val="en-GB"/>
              </w:rPr>
              <w:tab/>
            </w:r>
            <w:r w:rsidR="000875CD" w:rsidRPr="000875CD">
              <w:rPr>
                <w:lang w:val="en-GB"/>
              </w:rPr>
              <w:t>rating B1, components under a C rating);</w:t>
            </w:r>
          </w:p>
          <w:p w14:paraId="23D07A44" w14:textId="38EB8D6D" w:rsidR="000875CD" w:rsidRPr="000875CD" w:rsidRDefault="00CD6C0F" w:rsidP="00E54E36">
            <w:pPr>
              <w:ind w:left="360"/>
              <w:rPr>
                <w:lang w:val="en-GB"/>
              </w:rPr>
            </w:pPr>
            <w:sdt>
              <w:sdtPr>
                <w:rPr>
                  <w:lang w:val="en-GB"/>
                </w:rPr>
                <w:id w:val="1812290377"/>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the long-term storage of fabricated parts is not </w:t>
            </w:r>
            <w:r w:rsidR="00E54E36">
              <w:rPr>
                <w:lang w:val="en-GB"/>
              </w:rPr>
              <w:tab/>
            </w:r>
            <w:r w:rsidR="000875CD" w:rsidRPr="000875CD">
              <w:rPr>
                <w:lang w:val="en-GB"/>
              </w:rPr>
              <w:t xml:space="preserve">permitted. This means they may be only </w:t>
            </w:r>
            <w:r w:rsidR="00E54E36">
              <w:rPr>
                <w:lang w:val="en-GB"/>
              </w:rPr>
              <w:tab/>
            </w:r>
            <w:r w:rsidR="000875CD" w:rsidRPr="000875CD">
              <w:rPr>
                <w:lang w:val="en-GB"/>
              </w:rPr>
              <w:t xml:space="preserve">stored for limited time as justified by the </w:t>
            </w:r>
            <w:r w:rsidR="00E54E36">
              <w:rPr>
                <w:lang w:val="en-GB"/>
              </w:rPr>
              <w:tab/>
            </w:r>
            <w:r w:rsidR="000875CD" w:rsidRPr="000875CD">
              <w:rPr>
                <w:lang w:val="en-GB"/>
              </w:rPr>
              <w:t xml:space="preserve">duration of the on-going maintenance for </w:t>
            </w:r>
            <w:r w:rsidR="00E54E36">
              <w:rPr>
                <w:lang w:val="en-GB"/>
              </w:rPr>
              <w:tab/>
            </w:r>
            <w:r w:rsidR="000875CD" w:rsidRPr="000875CD">
              <w:rPr>
                <w:lang w:val="en-GB"/>
              </w:rPr>
              <w:t>which they have been fabricated;</w:t>
            </w:r>
          </w:p>
          <w:p w14:paraId="0FEF3EF3" w14:textId="1243FED0" w:rsidR="000875CD" w:rsidRPr="000875CD" w:rsidRDefault="00CD6C0F" w:rsidP="00E54E36">
            <w:pPr>
              <w:ind w:left="360"/>
              <w:rPr>
                <w:lang w:val="en-GB"/>
              </w:rPr>
            </w:pPr>
            <w:sdt>
              <w:sdtPr>
                <w:rPr>
                  <w:lang w:val="en-GB"/>
                </w:rPr>
                <w:id w:val="338201836"/>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the fabrication of parts shall be done within </w:t>
            </w:r>
            <w:r w:rsidR="00E54E36">
              <w:rPr>
                <w:lang w:val="en-GB"/>
              </w:rPr>
              <w:tab/>
            </w:r>
            <w:r w:rsidR="000875CD" w:rsidRPr="000875CD">
              <w:rPr>
                <w:lang w:val="en-GB"/>
              </w:rPr>
              <w:t>the maintenance organisation`s facilities;</w:t>
            </w:r>
          </w:p>
          <w:p w14:paraId="684EA540" w14:textId="0F066547" w:rsidR="000875CD" w:rsidRPr="000875CD" w:rsidRDefault="00CD6C0F" w:rsidP="00E54E36">
            <w:pPr>
              <w:ind w:left="360"/>
              <w:rPr>
                <w:lang w:val="en-GB"/>
              </w:rPr>
            </w:pPr>
            <w:sdt>
              <w:sdtPr>
                <w:rPr>
                  <w:lang w:val="en-GB"/>
                </w:rPr>
                <w:id w:val="-1808385524"/>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0875CD" w:rsidRPr="000875CD">
              <w:rPr>
                <w:lang w:val="en-GB"/>
              </w:rPr>
              <w:t xml:space="preserve"> </w:t>
            </w:r>
            <w:r w:rsidR="00E54E36">
              <w:rPr>
                <w:lang w:val="en-GB"/>
              </w:rPr>
              <w:tab/>
            </w:r>
            <w:r w:rsidR="000875CD" w:rsidRPr="000875CD">
              <w:rPr>
                <w:lang w:val="en-GB"/>
              </w:rPr>
              <w:t xml:space="preserve">the maintenance organisation fabricating the </w:t>
            </w:r>
            <w:r w:rsidR="00E54E36">
              <w:rPr>
                <w:lang w:val="en-GB"/>
              </w:rPr>
              <w:tab/>
            </w:r>
            <w:r w:rsidR="000875CD" w:rsidRPr="000875CD">
              <w:rPr>
                <w:lang w:val="en-GB"/>
              </w:rPr>
              <w:t xml:space="preserve">part may subcontract special processes but </w:t>
            </w:r>
            <w:r w:rsidR="00E54E36">
              <w:rPr>
                <w:lang w:val="en-GB"/>
              </w:rPr>
              <w:tab/>
            </w:r>
            <w:r w:rsidR="000875CD" w:rsidRPr="000875CD">
              <w:rPr>
                <w:lang w:val="en-GB"/>
              </w:rPr>
              <w:t xml:space="preserve">cannot </w:t>
            </w:r>
            <w:r w:rsidR="000875CD" w:rsidRPr="008912D6">
              <w:rPr>
                <w:lang w:val="en-GB"/>
              </w:rPr>
              <w:t>subcontract</w:t>
            </w:r>
            <w:r w:rsidR="000875CD" w:rsidRPr="000875CD">
              <w:rPr>
                <w:lang w:val="en-GB"/>
              </w:rPr>
              <w:t xml:space="preserve"> the overall fabrication </w:t>
            </w:r>
            <w:r w:rsidR="00E54E36">
              <w:rPr>
                <w:lang w:val="en-GB"/>
              </w:rPr>
              <w:tab/>
            </w:r>
            <w:r w:rsidR="000875CD" w:rsidRPr="000875CD">
              <w:rPr>
                <w:lang w:val="en-GB"/>
              </w:rPr>
              <w:t>process;</w:t>
            </w:r>
          </w:p>
          <w:p w14:paraId="2C267233" w14:textId="4BA17340" w:rsidR="000875CD" w:rsidRPr="000875CD" w:rsidRDefault="00CD6C0F" w:rsidP="00E54E36">
            <w:pPr>
              <w:ind w:left="360"/>
              <w:rPr>
                <w:lang w:val="en-GB"/>
              </w:rPr>
            </w:pPr>
            <w:sdt>
              <w:sdtPr>
                <w:rPr>
                  <w:lang w:val="en-GB"/>
                </w:rPr>
                <w:id w:val="-1375530451"/>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the parts do not qualify for certification with </w:t>
            </w:r>
            <w:r w:rsidR="00E54E36">
              <w:rPr>
                <w:lang w:val="en-GB"/>
              </w:rPr>
              <w:tab/>
            </w:r>
            <w:r w:rsidR="000875CD" w:rsidRPr="000875CD">
              <w:rPr>
                <w:lang w:val="en-GB"/>
              </w:rPr>
              <w:t>CAAM Form 1.</w:t>
            </w:r>
          </w:p>
          <w:p w14:paraId="59F7E239" w14:textId="2A81BB2E" w:rsidR="000875CD" w:rsidRPr="000875CD" w:rsidRDefault="00CD6C0F" w:rsidP="00E54E36">
            <w:pPr>
              <w:ind w:left="360"/>
              <w:rPr>
                <w:lang w:val="en-GB"/>
              </w:rPr>
            </w:pPr>
            <w:sdt>
              <w:sdtPr>
                <w:rPr>
                  <w:lang w:val="en-GB"/>
                </w:rPr>
                <w:id w:val="300823981"/>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the fabrication of the following type of parts is </w:t>
            </w:r>
            <w:r w:rsidR="00E54E36">
              <w:rPr>
                <w:lang w:val="en-GB"/>
              </w:rPr>
              <w:tab/>
            </w:r>
            <w:r w:rsidR="000875CD" w:rsidRPr="000875CD">
              <w:rPr>
                <w:lang w:val="en-GB"/>
              </w:rPr>
              <w:t>not permitted:</w:t>
            </w:r>
          </w:p>
          <w:p w14:paraId="15AE7A6E" w14:textId="127B3E9F" w:rsidR="000875CD" w:rsidRPr="000875CD" w:rsidRDefault="00CD6C0F" w:rsidP="00E54E36">
            <w:pPr>
              <w:ind w:left="1080"/>
              <w:rPr>
                <w:lang w:val="en-GB"/>
              </w:rPr>
            </w:pPr>
            <w:sdt>
              <w:sdtPr>
                <w:rPr>
                  <w:lang w:val="en-GB"/>
                </w:rPr>
                <w:id w:val="2102216398"/>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0875CD" w:rsidRPr="000875CD">
              <w:rPr>
                <w:lang w:val="en-GB"/>
              </w:rPr>
              <w:t xml:space="preserve"> </w:t>
            </w:r>
            <w:r w:rsidR="00E54E36">
              <w:rPr>
                <w:lang w:val="en-GB"/>
              </w:rPr>
              <w:tab/>
            </w:r>
            <w:r w:rsidR="000875CD" w:rsidRPr="000875CD">
              <w:rPr>
                <w:lang w:val="en-GB"/>
              </w:rPr>
              <w:t xml:space="preserve">critical parts (as defined by the </w:t>
            </w:r>
            <w:r w:rsidR="00E54E36">
              <w:rPr>
                <w:lang w:val="en-GB"/>
              </w:rPr>
              <w:tab/>
            </w:r>
            <w:r w:rsidR="000875CD" w:rsidRPr="000875CD">
              <w:rPr>
                <w:lang w:val="en-GB"/>
              </w:rPr>
              <w:t>design approval holder);</w:t>
            </w:r>
          </w:p>
          <w:p w14:paraId="619B79A4" w14:textId="27CE8DBA" w:rsidR="000875CD" w:rsidRPr="000875CD" w:rsidRDefault="00CD6C0F" w:rsidP="00E54E36">
            <w:pPr>
              <w:ind w:left="1080"/>
              <w:rPr>
                <w:lang w:val="en-GB"/>
              </w:rPr>
            </w:pPr>
            <w:sdt>
              <w:sdtPr>
                <w:rPr>
                  <w:lang w:val="en-GB"/>
                </w:rPr>
                <w:id w:val="1984808620"/>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complete primary structural </w:t>
            </w:r>
            <w:r w:rsidR="00E54E36">
              <w:rPr>
                <w:lang w:val="en-GB"/>
              </w:rPr>
              <w:tab/>
            </w:r>
            <w:r w:rsidR="000875CD" w:rsidRPr="000875CD">
              <w:rPr>
                <w:lang w:val="en-GB"/>
              </w:rPr>
              <w:t>elements;</w:t>
            </w:r>
          </w:p>
          <w:p w14:paraId="249684D0" w14:textId="73B259B2" w:rsidR="000875CD" w:rsidRPr="000875CD" w:rsidRDefault="00CD6C0F" w:rsidP="00E54E36">
            <w:pPr>
              <w:ind w:left="1080"/>
              <w:rPr>
                <w:lang w:val="en-GB"/>
              </w:rPr>
            </w:pPr>
            <w:sdt>
              <w:sdtPr>
                <w:rPr>
                  <w:lang w:val="en-GB"/>
                </w:rPr>
                <w:id w:val="1527140209"/>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prototype parts (conformity only to </w:t>
            </w:r>
            <w:r w:rsidR="00E54E36">
              <w:rPr>
                <w:lang w:val="en-GB"/>
              </w:rPr>
              <w:tab/>
            </w:r>
            <w:r w:rsidR="000875CD" w:rsidRPr="000875CD">
              <w:rPr>
                <w:lang w:val="en-GB"/>
              </w:rPr>
              <w:t>non-approved data).</w:t>
            </w:r>
          </w:p>
          <w:p w14:paraId="3D71D92F" w14:textId="378D8FA3" w:rsidR="000875CD" w:rsidRPr="000875CD" w:rsidRDefault="00CD6C0F" w:rsidP="00E54E36">
            <w:pPr>
              <w:ind w:left="380"/>
              <w:rPr>
                <w:lang w:val="en-GB"/>
              </w:rPr>
            </w:pPr>
            <w:sdt>
              <w:sdtPr>
                <w:rPr>
                  <w:lang w:val="en-GB"/>
                </w:rPr>
                <w:id w:val="1169450246"/>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All necessary data to fabricate the part shall </w:t>
            </w:r>
            <w:r w:rsidR="00E54E36">
              <w:rPr>
                <w:lang w:val="en-GB"/>
              </w:rPr>
              <w:tab/>
            </w:r>
            <w:r w:rsidR="000875CD" w:rsidRPr="000875CD">
              <w:rPr>
                <w:lang w:val="en-GB"/>
              </w:rPr>
              <w:t xml:space="preserve">be approved either by the CAAM or the type </w:t>
            </w:r>
            <w:r w:rsidR="00E54E36">
              <w:rPr>
                <w:lang w:val="en-GB"/>
              </w:rPr>
              <w:tab/>
            </w:r>
            <w:r w:rsidR="000875CD" w:rsidRPr="000875CD">
              <w:rPr>
                <w:lang w:val="en-GB"/>
              </w:rPr>
              <w:t xml:space="preserve">certificate (TC) holder or design organisation </w:t>
            </w:r>
            <w:r w:rsidR="00E54E36">
              <w:rPr>
                <w:lang w:val="en-GB"/>
              </w:rPr>
              <w:tab/>
            </w:r>
            <w:r w:rsidR="000875CD" w:rsidRPr="000875CD">
              <w:rPr>
                <w:lang w:val="en-GB"/>
              </w:rPr>
              <w:t xml:space="preserve">approval holder, or supplemental type </w:t>
            </w:r>
            <w:r w:rsidR="00E54E36">
              <w:rPr>
                <w:lang w:val="en-GB"/>
              </w:rPr>
              <w:tab/>
            </w:r>
            <w:r w:rsidR="000875CD" w:rsidRPr="000875CD">
              <w:rPr>
                <w:lang w:val="en-GB"/>
              </w:rPr>
              <w:t>certificate (STC) holder.</w:t>
            </w:r>
          </w:p>
          <w:p w14:paraId="53A5ADB3" w14:textId="1DEDBAC4" w:rsidR="000875CD" w:rsidRPr="000875CD" w:rsidRDefault="00CD6C0F" w:rsidP="00E54E36">
            <w:pPr>
              <w:ind w:left="380"/>
              <w:rPr>
                <w:lang w:val="en-GB"/>
              </w:rPr>
            </w:pPr>
            <w:sdt>
              <w:sdtPr>
                <w:rPr>
                  <w:lang w:val="en-GB"/>
                </w:rPr>
                <w:id w:val="-535512335"/>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Fabrication process -work card/worksheet </w:t>
            </w:r>
            <w:r w:rsidR="00E54E36">
              <w:rPr>
                <w:lang w:val="en-GB"/>
              </w:rPr>
              <w:tab/>
            </w:r>
            <w:r w:rsidR="000875CD" w:rsidRPr="000875CD">
              <w:rPr>
                <w:lang w:val="en-GB"/>
              </w:rPr>
              <w:t>system</w:t>
            </w:r>
          </w:p>
          <w:p w14:paraId="16058CC3" w14:textId="36158841" w:rsidR="000875CD" w:rsidRPr="000875CD" w:rsidRDefault="00CD6C0F" w:rsidP="00E54E36">
            <w:pPr>
              <w:ind w:left="380"/>
              <w:rPr>
                <w:lang w:val="en-GB"/>
              </w:rPr>
            </w:pPr>
            <w:sdt>
              <w:sdtPr>
                <w:rPr>
                  <w:lang w:val="en-GB"/>
                </w:rPr>
                <w:id w:val="-630173269"/>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Final inspection and conformity statement</w:t>
            </w:r>
          </w:p>
          <w:p w14:paraId="6DF5DB6B" w14:textId="720A07A9" w:rsidR="000875CD" w:rsidRPr="000875CD" w:rsidRDefault="00CD6C0F" w:rsidP="00E54E36">
            <w:pPr>
              <w:ind w:left="1080"/>
              <w:rPr>
                <w:lang w:val="en-GB"/>
              </w:rPr>
            </w:pPr>
            <w:sdt>
              <w:sdtPr>
                <w:rPr>
                  <w:lang w:val="en-GB"/>
                </w:rPr>
                <w:id w:val="939953482"/>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the final inspection shall be done </w:t>
            </w:r>
            <w:r w:rsidR="00E54E36">
              <w:rPr>
                <w:lang w:val="en-GB"/>
              </w:rPr>
              <w:tab/>
            </w:r>
            <w:r w:rsidR="000875CD" w:rsidRPr="000875CD">
              <w:rPr>
                <w:lang w:val="en-GB"/>
              </w:rPr>
              <w:t xml:space="preserve">before, separately, and independently </w:t>
            </w:r>
            <w:r w:rsidR="00E54E36">
              <w:rPr>
                <w:lang w:val="en-GB"/>
              </w:rPr>
              <w:tab/>
            </w:r>
            <w:r w:rsidR="000875CD" w:rsidRPr="000875CD">
              <w:rPr>
                <w:lang w:val="en-GB"/>
              </w:rPr>
              <w:t xml:space="preserve">from, any inspection required at the </w:t>
            </w:r>
            <w:r w:rsidR="00E54E36">
              <w:rPr>
                <w:lang w:val="en-GB"/>
              </w:rPr>
              <w:tab/>
            </w:r>
            <w:r w:rsidR="000875CD" w:rsidRPr="000875CD">
              <w:rPr>
                <w:lang w:val="en-GB"/>
              </w:rPr>
              <w:t>installation of the part.</w:t>
            </w:r>
          </w:p>
          <w:p w14:paraId="0BEF9C1F" w14:textId="2FE2A887" w:rsidR="000875CD" w:rsidRPr="000875CD" w:rsidRDefault="00CD6C0F" w:rsidP="00E54E36">
            <w:pPr>
              <w:ind w:left="1080"/>
              <w:rPr>
                <w:lang w:val="en-GB"/>
              </w:rPr>
            </w:pPr>
            <w:sdt>
              <w:sdtPr>
                <w:rPr>
                  <w:lang w:val="en-GB"/>
                </w:rPr>
                <w:id w:val="556906043"/>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Check for compliance to the MOE </w:t>
            </w:r>
            <w:r w:rsidR="00E54E36">
              <w:rPr>
                <w:lang w:val="en-GB"/>
              </w:rPr>
              <w:tab/>
            </w:r>
            <w:r w:rsidR="000875CD" w:rsidRPr="000875CD">
              <w:rPr>
                <w:lang w:val="en-GB"/>
              </w:rPr>
              <w:t xml:space="preserve">2.9 procedure related to the </w:t>
            </w:r>
            <w:r w:rsidR="00E54E36">
              <w:rPr>
                <w:lang w:val="en-GB"/>
              </w:rPr>
              <w:tab/>
            </w:r>
            <w:r w:rsidR="000875CD" w:rsidRPr="000875CD">
              <w:rPr>
                <w:lang w:val="en-GB"/>
              </w:rPr>
              <w:t>fabrication of parts;</w:t>
            </w:r>
          </w:p>
          <w:p w14:paraId="02451BAB" w14:textId="3B102857" w:rsidR="000875CD" w:rsidRPr="000875CD" w:rsidRDefault="00CD6C0F" w:rsidP="00E54E36">
            <w:pPr>
              <w:ind w:left="1080"/>
              <w:rPr>
                <w:lang w:val="en-GB"/>
              </w:rPr>
            </w:pPr>
            <w:sdt>
              <w:sdtPr>
                <w:rPr>
                  <w:lang w:val="en-GB"/>
                </w:rPr>
                <w:id w:val="454531261"/>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Check completion of the fabrication </w:t>
            </w:r>
            <w:r w:rsidR="00E54E36">
              <w:rPr>
                <w:lang w:val="en-GB"/>
              </w:rPr>
              <w:tab/>
            </w:r>
            <w:r w:rsidR="000875CD" w:rsidRPr="000875CD">
              <w:rPr>
                <w:lang w:val="en-GB"/>
              </w:rPr>
              <w:t>file</w:t>
            </w:r>
          </w:p>
          <w:p w14:paraId="304330C2" w14:textId="78CD2FB1" w:rsidR="000875CD" w:rsidRPr="000875CD" w:rsidRDefault="00CD6C0F" w:rsidP="00E54E36">
            <w:pPr>
              <w:ind w:left="1080"/>
              <w:rPr>
                <w:lang w:val="en-GB"/>
              </w:rPr>
            </w:pPr>
            <w:sdt>
              <w:sdtPr>
                <w:rPr>
                  <w:lang w:val="en-GB"/>
                </w:rPr>
                <w:id w:val="-956092590"/>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Physical inspection of the part </w:t>
            </w:r>
            <w:r w:rsidR="00E54E36">
              <w:rPr>
                <w:lang w:val="en-GB"/>
              </w:rPr>
              <w:tab/>
            </w:r>
            <w:r w:rsidR="000875CD" w:rsidRPr="000875CD">
              <w:rPr>
                <w:lang w:val="en-GB"/>
              </w:rPr>
              <w:t xml:space="preserve">manufactured, to confirm the part </w:t>
            </w:r>
            <w:r w:rsidR="00E54E36">
              <w:rPr>
                <w:lang w:val="en-GB"/>
              </w:rPr>
              <w:tab/>
            </w:r>
            <w:r w:rsidR="000875CD" w:rsidRPr="000875CD">
              <w:rPr>
                <w:lang w:val="en-GB"/>
              </w:rPr>
              <w:t xml:space="preserve">conforms to the approved data for </w:t>
            </w:r>
            <w:r w:rsidR="00E54E36">
              <w:rPr>
                <w:lang w:val="en-GB"/>
              </w:rPr>
              <w:tab/>
            </w:r>
            <w:r w:rsidR="000875CD" w:rsidRPr="000875CD">
              <w:rPr>
                <w:lang w:val="en-GB"/>
              </w:rPr>
              <w:t>fabrication.</w:t>
            </w:r>
          </w:p>
          <w:p w14:paraId="1CB260D1" w14:textId="437C4E72" w:rsidR="000875CD" w:rsidRPr="000875CD" w:rsidRDefault="00CD6C0F" w:rsidP="00E54E36">
            <w:pPr>
              <w:ind w:left="1080"/>
              <w:rPr>
                <w:lang w:val="en-GB"/>
              </w:rPr>
            </w:pPr>
            <w:sdt>
              <w:sdtPr>
                <w:rPr>
                  <w:lang w:val="en-GB"/>
                </w:rPr>
                <w:id w:val="-1632324115"/>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the results of the final inspection </w:t>
            </w:r>
            <w:r w:rsidR="00E54E36">
              <w:rPr>
                <w:lang w:val="en-GB"/>
              </w:rPr>
              <w:tab/>
            </w:r>
            <w:r w:rsidR="000875CD" w:rsidRPr="000875CD">
              <w:rPr>
                <w:lang w:val="en-GB"/>
              </w:rPr>
              <w:t>shall be recorded and formalised</w:t>
            </w:r>
          </w:p>
          <w:p w14:paraId="0238F058" w14:textId="505A5FAE" w:rsidR="000875CD" w:rsidRPr="000875CD" w:rsidRDefault="00CD6C0F" w:rsidP="00E54E36">
            <w:pPr>
              <w:ind w:left="380"/>
              <w:rPr>
                <w:lang w:val="en-GB"/>
              </w:rPr>
            </w:pPr>
            <w:sdt>
              <w:sdtPr>
                <w:rPr>
                  <w:lang w:val="en-GB"/>
                </w:rPr>
                <w:id w:val="1049187511"/>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Composition of the fabrication file</w:t>
            </w:r>
          </w:p>
          <w:p w14:paraId="5D691F35" w14:textId="1D79450A" w:rsidR="000875CD" w:rsidRPr="000875CD" w:rsidRDefault="00CD6C0F" w:rsidP="00E54E36">
            <w:pPr>
              <w:ind w:left="380"/>
              <w:rPr>
                <w:lang w:val="en-GB"/>
              </w:rPr>
            </w:pPr>
            <w:sdt>
              <w:sdtPr>
                <w:rPr>
                  <w:lang w:val="en-GB"/>
                </w:rPr>
                <w:id w:val="16818698"/>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Marking</w:t>
            </w:r>
          </w:p>
          <w:p w14:paraId="24DF19C9" w14:textId="5C64AE22" w:rsidR="000875CD" w:rsidRPr="000875CD" w:rsidRDefault="00CD6C0F" w:rsidP="00E54E36">
            <w:pPr>
              <w:ind w:left="380"/>
              <w:rPr>
                <w:lang w:val="en-GB"/>
              </w:rPr>
            </w:pPr>
            <w:sdt>
              <w:sdtPr>
                <w:rPr>
                  <w:lang w:val="en-GB"/>
                </w:rPr>
                <w:id w:val="-4752895"/>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Fabrication records</w:t>
            </w:r>
          </w:p>
          <w:p w14:paraId="1DED0339" w14:textId="1E323F15" w:rsidR="000875CD" w:rsidRPr="000875CD" w:rsidRDefault="00CD6C0F" w:rsidP="00E54E36">
            <w:pPr>
              <w:ind w:left="1080"/>
              <w:rPr>
                <w:lang w:val="en-GB"/>
              </w:rPr>
            </w:pPr>
            <w:sdt>
              <w:sdtPr>
                <w:rPr>
                  <w:lang w:val="en-GB"/>
                </w:rPr>
                <w:id w:val="1857463824"/>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all the prescribed stages of the </w:t>
            </w:r>
            <w:r w:rsidR="00E54E36">
              <w:rPr>
                <w:lang w:val="en-GB"/>
              </w:rPr>
              <w:tab/>
            </w:r>
            <w:r w:rsidR="000875CD" w:rsidRPr="000875CD">
              <w:rPr>
                <w:lang w:val="en-GB"/>
              </w:rPr>
              <w:t xml:space="preserve">fabrication process have been </w:t>
            </w:r>
            <w:r w:rsidR="00E54E36">
              <w:rPr>
                <w:lang w:val="en-GB"/>
              </w:rPr>
              <w:tab/>
            </w:r>
            <w:r w:rsidR="000875CD" w:rsidRPr="000875CD">
              <w:rPr>
                <w:lang w:val="en-GB"/>
              </w:rPr>
              <w:t>satisfactorily completed;</w:t>
            </w:r>
          </w:p>
          <w:p w14:paraId="28A154F6" w14:textId="1AF6DBEE" w:rsidR="000875CD" w:rsidRPr="000875CD" w:rsidRDefault="00CD6C0F" w:rsidP="00E54E36">
            <w:pPr>
              <w:ind w:left="1080"/>
              <w:rPr>
                <w:lang w:val="en-GB"/>
              </w:rPr>
            </w:pPr>
            <w:sdt>
              <w:sdtPr>
                <w:rPr>
                  <w:lang w:val="en-GB"/>
                </w:rPr>
                <w:id w:val="507563282"/>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compliance with the approved data </w:t>
            </w:r>
            <w:r w:rsidR="00E54E36">
              <w:rPr>
                <w:lang w:val="en-GB"/>
              </w:rPr>
              <w:tab/>
            </w:r>
            <w:r w:rsidR="000875CD" w:rsidRPr="000875CD">
              <w:rPr>
                <w:lang w:val="en-GB"/>
              </w:rPr>
              <w:t>for fabrication has been achieved;</w:t>
            </w:r>
          </w:p>
          <w:p w14:paraId="50451E22" w14:textId="736839B9" w:rsidR="000875CD" w:rsidRPr="000875CD" w:rsidRDefault="00CD6C0F" w:rsidP="00E54E36">
            <w:pPr>
              <w:ind w:left="1080"/>
              <w:rPr>
                <w:lang w:val="en-GB"/>
              </w:rPr>
            </w:pPr>
            <w:sdt>
              <w:sdtPr>
                <w:rPr>
                  <w:lang w:val="en-GB"/>
                </w:rPr>
                <w:id w:val="1806732091"/>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traceability from the part to the </w:t>
            </w:r>
            <w:r w:rsidR="00E54E36">
              <w:rPr>
                <w:lang w:val="en-GB"/>
              </w:rPr>
              <w:tab/>
            </w:r>
            <w:r w:rsidR="000875CD" w:rsidRPr="000875CD">
              <w:rPr>
                <w:lang w:val="en-GB"/>
              </w:rPr>
              <w:t>approved data is ensured.</w:t>
            </w:r>
          </w:p>
          <w:p w14:paraId="06A1E41C" w14:textId="364906CD" w:rsidR="000875CD" w:rsidRPr="000875CD" w:rsidRDefault="00CD6C0F" w:rsidP="00E54E36">
            <w:pPr>
              <w:ind w:left="1080"/>
              <w:rPr>
                <w:lang w:val="en-GB"/>
              </w:rPr>
            </w:pPr>
            <w:sdt>
              <w:sdtPr>
                <w:rPr>
                  <w:lang w:val="en-GB"/>
                </w:rPr>
                <w:id w:val="1991055375"/>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describe the organisation of the </w:t>
            </w:r>
            <w:r w:rsidR="00E54E36">
              <w:rPr>
                <w:lang w:val="en-GB"/>
              </w:rPr>
              <w:tab/>
            </w:r>
            <w:r w:rsidR="000875CD" w:rsidRPr="000875CD">
              <w:rPr>
                <w:lang w:val="en-GB"/>
              </w:rPr>
              <w:t xml:space="preserve">archiving system (i.e. location, </w:t>
            </w:r>
            <w:r w:rsidR="00E54E36">
              <w:rPr>
                <w:lang w:val="en-GB"/>
              </w:rPr>
              <w:tab/>
            </w:r>
            <w:r w:rsidR="000875CD" w:rsidRPr="000875CD">
              <w:rPr>
                <w:lang w:val="en-GB"/>
              </w:rPr>
              <w:t>paper/electronic format, responsibility);</w:t>
            </w:r>
          </w:p>
          <w:p w14:paraId="0BB8ACEA" w14:textId="23CFE402" w:rsidR="000875CD" w:rsidRPr="000875CD" w:rsidRDefault="00CD6C0F" w:rsidP="00E54E36">
            <w:pPr>
              <w:ind w:left="1080"/>
              <w:rPr>
                <w:lang w:val="en-GB"/>
              </w:rPr>
            </w:pPr>
            <w:sdt>
              <w:sdtPr>
                <w:rPr>
                  <w:lang w:val="en-GB"/>
                </w:rPr>
                <w:id w:val="123674355"/>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clarify conditions for access to the </w:t>
            </w:r>
            <w:r w:rsidR="00E54E36">
              <w:rPr>
                <w:lang w:val="en-GB"/>
              </w:rPr>
              <w:tab/>
            </w:r>
            <w:r w:rsidR="000875CD" w:rsidRPr="000875CD">
              <w:rPr>
                <w:lang w:val="en-GB"/>
              </w:rPr>
              <w:t xml:space="preserve">information (e.g., by P/N-batch of </w:t>
            </w:r>
            <w:r w:rsidR="00E54E36">
              <w:rPr>
                <w:lang w:val="en-GB"/>
              </w:rPr>
              <w:tab/>
            </w:r>
            <w:r w:rsidR="000875CD" w:rsidRPr="000875CD">
              <w:rPr>
                <w:lang w:val="en-GB"/>
              </w:rPr>
              <w:t xml:space="preserve">the fabricated parts, or by </w:t>
            </w:r>
            <w:r w:rsidR="00E54E36">
              <w:rPr>
                <w:lang w:val="en-GB"/>
              </w:rPr>
              <w:tab/>
            </w:r>
            <w:r w:rsidR="000875CD" w:rsidRPr="000875CD">
              <w:rPr>
                <w:lang w:val="en-GB"/>
              </w:rPr>
              <w:t xml:space="preserve">identification of the </w:t>
            </w:r>
            <w:r w:rsidR="00E54E36">
              <w:rPr>
                <w:lang w:val="en-GB"/>
              </w:rPr>
              <w:tab/>
            </w:r>
            <w:r w:rsidR="000875CD" w:rsidRPr="000875CD">
              <w:rPr>
                <w:lang w:val="en-GB"/>
              </w:rPr>
              <w:t xml:space="preserve">component/engine/aircraft on which </w:t>
            </w:r>
            <w:r w:rsidR="00E54E36">
              <w:rPr>
                <w:lang w:val="en-GB"/>
              </w:rPr>
              <w:tab/>
            </w:r>
            <w:r w:rsidR="000875CD" w:rsidRPr="000875CD">
              <w:rPr>
                <w:lang w:val="en-GB"/>
              </w:rPr>
              <w:t>the fabricated part is installed);</w:t>
            </w:r>
          </w:p>
          <w:p w14:paraId="46CE3CF6" w14:textId="794C02DA" w:rsidR="000875CD" w:rsidRPr="000875CD" w:rsidRDefault="00CD6C0F" w:rsidP="00E54E36">
            <w:pPr>
              <w:ind w:left="1080"/>
              <w:rPr>
                <w:lang w:val="en-GB"/>
              </w:rPr>
            </w:pPr>
            <w:sdt>
              <w:sdtPr>
                <w:rPr>
                  <w:lang w:val="en-GB"/>
                </w:rPr>
                <w:id w:val="-250513543"/>
                <w14:checkbox>
                  <w14:checked w14:val="0"/>
                  <w14:checkedState w14:val="2612" w14:font="MS Gothic"/>
                  <w14:uncheckedState w14:val="2610" w14:font="MS Gothic"/>
                </w14:checkbox>
              </w:sdtPr>
              <w:sdtContent>
                <w:r w:rsidR="00E54E36">
                  <w:rPr>
                    <w:rFonts w:ascii="MS Gothic" w:eastAsia="MS Gothic" w:hAnsi="MS Gothic" w:hint="eastAsia"/>
                    <w:lang w:val="en-GB"/>
                  </w:rPr>
                  <w:t>☐</w:t>
                </w:r>
              </w:sdtContent>
            </w:sdt>
            <w:r w:rsidR="00E54E36" w:rsidRPr="000875CD">
              <w:rPr>
                <w:lang w:val="en-GB"/>
              </w:rPr>
              <w:t xml:space="preserve"> </w:t>
            </w:r>
            <w:r w:rsidR="00E54E36">
              <w:rPr>
                <w:lang w:val="en-GB"/>
              </w:rPr>
              <w:tab/>
            </w:r>
            <w:r w:rsidR="000875CD" w:rsidRPr="000875CD">
              <w:rPr>
                <w:lang w:val="en-GB"/>
              </w:rPr>
              <w:t xml:space="preserve">Ensure that, when a subcontractor is </w:t>
            </w:r>
            <w:r w:rsidR="00E54E36">
              <w:rPr>
                <w:lang w:val="en-GB"/>
              </w:rPr>
              <w:tab/>
            </w:r>
            <w:r w:rsidR="000875CD" w:rsidRPr="000875CD">
              <w:rPr>
                <w:lang w:val="en-GB"/>
              </w:rPr>
              <w:t xml:space="preserve">used the records retention function is </w:t>
            </w:r>
            <w:r w:rsidR="00E54E36">
              <w:rPr>
                <w:lang w:val="en-GB"/>
              </w:rPr>
              <w:tab/>
            </w:r>
            <w:r w:rsidR="000875CD" w:rsidRPr="000875CD">
              <w:rPr>
                <w:lang w:val="en-GB"/>
              </w:rPr>
              <w:t xml:space="preserve">not subcontracted and the records are </w:t>
            </w:r>
            <w:r w:rsidR="00E54E36">
              <w:rPr>
                <w:lang w:val="en-GB"/>
              </w:rPr>
              <w:tab/>
            </w:r>
            <w:r w:rsidR="000875CD" w:rsidRPr="000875CD">
              <w:rPr>
                <w:lang w:val="en-GB"/>
              </w:rPr>
              <w:t xml:space="preserve">duly retained by the maintenance </w:t>
            </w:r>
            <w:r w:rsidR="00E54E36">
              <w:rPr>
                <w:lang w:val="en-GB"/>
              </w:rPr>
              <w:tab/>
            </w:r>
            <w:r w:rsidR="000875CD" w:rsidRPr="000875CD">
              <w:rPr>
                <w:lang w:val="en-GB"/>
              </w:rPr>
              <w:t>organisation.</w:t>
            </w:r>
          </w:p>
        </w:tc>
        <w:tc>
          <w:tcPr>
            <w:tcW w:w="1418" w:type="dxa"/>
            <w:shd w:val="clear" w:color="auto" w:fill="auto"/>
          </w:tcPr>
          <w:p w14:paraId="71058CCB" w14:textId="77777777" w:rsidR="000875CD" w:rsidRPr="004B007D" w:rsidRDefault="000875CD" w:rsidP="001E0416">
            <w:pPr>
              <w:rPr>
                <w:iCs/>
                <w:sz w:val="18"/>
                <w:szCs w:val="18"/>
              </w:rPr>
            </w:pPr>
          </w:p>
        </w:tc>
        <w:tc>
          <w:tcPr>
            <w:tcW w:w="2268" w:type="dxa"/>
            <w:gridSpan w:val="3"/>
            <w:shd w:val="clear" w:color="auto" w:fill="auto"/>
          </w:tcPr>
          <w:p w14:paraId="7CF7495E" w14:textId="1368ABE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5C6A4A5" w14:textId="17AFEA9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5924D8D" w14:textId="77777777" w:rsidTr="00131ADF">
        <w:trPr>
          <w:trHeight w:val="382"/>
        </w:trPr>
        <w:tc>
          <w:tcPr>
            <w:tcW w:w="572" w:type="dxa"/>
            <w:gridSpan w:val="2"/>
            <w:shd w:val="clear" w:color="auto" w:fill="auto"/>
            <w:vAlign w:val="center"/>
          </w:tcPr>
          <w:p w14:paraId="43BA22DA" w14:textId="280B2938" w:rsidR="000875CD" w:rsidRPr="000875CD" w:rsidRDefault="005E27F4" w:rsidP="001E0416">
            <w:r w:rsidRPr="00FF1FEB">
              <w:rPr>
                <w:rFonts w:ascii="Univers (W1)" w:hAnsi="Univers (W1)"/>
                <w:b/>
                <w:szCs w:val="22"/>
              </w:rPr>
              <w:lastRenderedPageBreak/>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6D7D764" w14:textId="77777777" w:rsidR="000875CD" w:rsidRPr="000875CD" w:rsidRDefault="000875CD" w:rsidP="001E0416">
            <w:pPr>
              <w:numPr>
                <w:ilvl w:val="1"/>
                <w:numId w:val="74"/>
              </w:numPr>
              <w:rPr>
                <w:lang w:val="en-GB"/>
              </w:rPr>
            </w:pPr>
            <w:r w:rsidRPr="000875CD">
              <w:rPr>
                <w:lang w:val="en-GB"/>
              </w:rPr>
              <w:t>Aircraft Maintenance Programme Compliance</w:t>
            </w:r>
          </w:p>
          <w:p w14:paraId="316EFB22" w14:textId="77777777" w:rsidR="000875CD" w:rsidRPr="000875CD" w:rsidRDefault="000875CD" w:rsidP="001E0416">
            <w:r w:rsidRPr="000875CD">
              <w:t xml:space="preserve">This chapter only applies to organisations holding Ax ratings and should be otherwise identified as “not applicable”. A procedure is to be included, with intent to explain how the maintenance organisations ensures the operator’s maintenance programme is </w:t>
            </w:r>
            <w:proofErr w:type="gramStart"/>
            <w:r w:rsidRPr="000875CD">
              <w:t>taken into account</w:t>
            </w:r>
            <w:proofErr w:type="gramEnd"/>
            <w:r w:rsidRPr="000875CD">
              <w:t xml:space="preserve"> to comply with the contract for aircraft maintenance. </w:t>
            </w:r>
          </w:p>
          <w:p w14:paraId="09A51F19" w14:textId="2001191E" w:rsidR="000875CD" w:rsidRPr="000875CD" w:rsidRDefault="00CD6C0F" w:rsidP="00EB59FB">
            <w:pPr>
              <w:ind w:left="380"/>
              <w:rPr>
                <w:lang w:val="en-GB"/>
              </w:rPr>
            </w:pPr>
            <w:sdt>
              <w:sdtPr>
                <w:rPr>
                  <w:lang w:val="en-GB"/>
                </w:rPr>
                <w:id w:val="-2061709377"/>
                <w14:checkbox>
                  <w14:checked w14:val="0"/>
                  <w14:checkedState w14:val="2612" w14:font="MS Gothic"/>
                  <w14:uncheckedState w14:val="2610" w14:font="MS Gothic"/>
                </w14:checkbox>
              </w:sdtPr>
              <w:sdtContent>
                <w:r w:rsidR="00EB59FB">
                  <w:rPr>
                    <w:rFonts w:ascii="MS Gothic" w:eastAsia="MS Gothic" w:hAnsi="MS Gothic" w:hint="eastAsia"/>
                    <w:lang w:val="en-GB"/>
                  </w:rPr>
                  <w:t>☐</w:t>
                </w:r>
              </w:sdtContent>
            </w:sdt>
            <w:r w:rsidR="00EB59FB" w:rsidRPr="000875CD">
              <w:rPr>
                <w:lang w:val="en-GB"/>
              </w:rPr>
              <w:t xml:space="preserve"> </w:t>
            </w:r>
            <w:r w:rsidR="00EB59FB">
              <w:rPr>
                <w:lang w:val="en-GB"/>
              </w:rPr>
              <w:tab/>
            </w:r>
            <w:r w:rsidR="000875CD" w:rsidRPr="000875CD">
              <w:rPr>
                <w:lang w:val="en-GB"/>
              </w:rPr>
              <w:t xml:space="preserve">Identification of the maintenance programme </w:t>
            </w:r>
            <w:r w:rsidR="00EB59FB">
              <w:rPr>
                <w:lang w:val="en-GB"/>
              </w:rPr>
              <w:tab/>
            </w:r>
            <w:r w:rsidR="000875CD" w:rsidRPr="000875CD">
              <w:rPr>
                <w:lang w:val="en-GB"/>
              </w:rPr>
              <w:t xml:space="preserve">under which the maintenance has to be carried </w:t>
            </w:r>
            <w:r w:rsidR="00EB59FB">
              <w:rPr>
                <w:lang w:val="en-GB"/>
              </w:rPr>
              <w:tab/>
            </w:r>
            <w:r w:rsidR="000875CD" w:rsidRPr="000875CD">
              <w:rPr>
                <w:lang w:val="en-GB"/>
              </w:rPr>
              <w:t>out</w:t>
            </w:r>
          </w:p>
          <w:p w14:paraId="1EA6AA19" w14:textId="24BEECB0" w:rsidR="000875CD" w:rsidRPr="000875CD" w:rsidRDefault="00CD6C0F" w:rsidP="00EB59FB">
            <w:pPr>
              <w:ind w:left="380"/>
              <w:rPr>
                <w:lang w:val="en-GB"/>
              </w:rPr>
            </w:pPr>
            <w:sdt>
              <w:sdtPr>
                <w:rPr>
                  <w:lang w:val="en-GB"/>
                </w:rPr>
                <w:id w:val="1350451304"/>
                <w14:checkbox>
                  <w14:checked w14:val="0"/>
                  <w14:checkedState w14:val="2612" w14:font="MS Gothic"/>
                  <w14:uncheckedState w14:val="2610" w14:font="MS Gothic"/>
                </w14:checkbox>
              </w:sdtPr>
              <w:sdtContent>
                <w:r w:rsidR="00EB59FB">
                  <w:rPr>
                    <w:rFonts w:ascii="MS Gothic" w:eastAsia="MS Gothic" w:hAnsi="MS Gothic" w:hint="eastAsia"/>
                    <w:lang w:val="en-GB"/>
                  </w:rPr>
                  <w:t>☐</w:t>
                </w:r>
              </w:sdtContent>
            </w:sdt>
            <w:r w:rsidR="00EB59FB" w:rsidRPr="000875CD">
              <w:rPr>
                <w:lang w:val="en-GB"/>
              </w:rPr>
              <w:t xml:space="preserve"> </w:t>
            </w:r>
            <w:r w:rsidR="00EB59FB">
              <w:rPr>
                <w:lang w:val="en-GB"/>
              </w:rPr>
              <w:tab/>
            </w:r>
            <w:r w:rsidR="000875CD" w:rsidRPr="000875CD">
              <w:rPr>
                <w:lang w:val="en-GB"/>
              </w:rPr>
              <w:t xml:space="preserve">Maintenance programme access by the </w:t>
            </w:r>
            <w:r w:rsidR="00EB59FB">
              <w:rPr>
                <w:lang w:val="en-GB"/>
              </w:rPr>
              <w:tab/>
            </w:r>
            <w:r w:rsidR="000875CD" w:rsidRPr="000875CD">
              <w:rPr>
                <w:lang w:val="en-GB"/>
              </w:rPr>
              <w:t xml:space="preserve">maintenance organisation as part of the work </w:t>
            </w:r>
            <w:r w:rsidR="00EB59FB">
              <w:rPr>
                <w:lang w:val="en-GB"/>
              </w:rPr>
              <w:tab/>
            </w:r>
            <w:r w:rsidR="000875CD" w:rsidRPr="000875CD">
              <w:rPr>
                <w:lang w:val="en-GB"/>
              </w:rPr>
              <w:t>order/contract</w:t>
            </w:r>
          </w:p>
          <w:p w14:paraId="7AD83468" w14:textId="776542C0" w:rsidR="000875CD" w:rsidRPr="000875CD" w:rsidRDefault="00CD6C0F" w:rsidP="00EB59FB">
            <w:pPr>
              <w:ind w:left="380"/>
              <w:rPr>
                <w:lang w:val="en-GB"/>
              </w:rPr>
            </w:pPr>
            <w:sdt>
              <w:sdtPr>
                <w:rPr>
                  <w:lang w:val="en-GB"/>
                </w:rPr>
                <w:id w:val="1200357194"/>
                <w14:checkbox>
                  <w14:checked w14:val="0"/>
                  <w14:checkedState w14:val="2612" w14:font="MS Gothic"/>
                  <w14:uncheckedState w14:val="2610" w14:font="MS Gothic"/>
                </w14:checkbox>
              </w:sdtPr>
              <w:sdtContent>
                <w:r w:rsidR="00EB59FB">
                  <w:rPr>
                    <w:rFonts w:ascii="MS Gothic" w:eastAsia="MS Gothic" w:hAnsi="MS Gothic" w:hint="eastAsia"/>
                    <w:lang w:val="en-GB"/>
                  </w:rPr>
                  <w:t>☐</w:t>
                </w:r>
              </w:sdtContent>
            </w:sdt>
            <w:r w:rsidR="00EB59FB" w:rsidRPr="000875CD">
              <w:rPr>
                <w:lang w:val="en-GB"/>
              </w:rPr>
              <w:t xml:space="preserve"> </w:t>
            </w:r>
            <w:r w:rsidR="00EB59FB">
              <w:rPr>
                <w:lang w:val="en-GB"/>
              </w:rPr>
              <w:tab/>
            </w:r>
            <w:r w:rsidR="000875CD" w:rsidRPr="000875CD">
              <w:rPr>
                <w:lang w:val="en-GB"/>
              </w:rPr>
              <w:t xml:space="preserve">Procedure to ensure a maintenance release is </w:t>
            </w:r>
            <w:r w:rsidR="00EB59FB">
              <w:rPr>
                <w:lang w:val="en-GB"/>
              </w:rPr>
              <w:tab/>
            </w:r>
            <w:r w:rsidR="000875CD" w:rsidRPr="000875CD">
              <w:rPr>
                <w:lang w:val="en-GB"/>
              </w:rPr>
              <w:t xml:space="preserve">done in compliance with the approved </w:t>
            </w:r>
            <w:r w:rsidR="00EB59FB">
              <w:rPr>
                <w:lang w:val="en-GB"/>
              </w:rPr>
              <w:tab/>
            </w:r>
            <w:r w:rsidR="000875CD" w:rsidRPr="000875CD">
              <w:rPr>
                <w:lang w:val="en-GB"/>
              </w:rPr>
              <w:t xml:space="preserve">operator’s maintenance programme (this </w:t>
            </w:r>
            <w:r w:rsidR="00EB59FB">
              <w:rPr>
                <w:lang w:val="en-GB"/>
              </w:rPr>
              <w:tab/>
            </w:r>
            <w:r w:rsidR="000875CD" w:rsidRPr="000875CD">
              <w:rPr>
                <w:lang w:val="en-GB"/>
              </w:rPr>
              <w:t xml:space="preserve">procedure may cross-refer to the MOE 2.16 </w:t>
            </w:r>
            <w:r w:rsidR="00EB59FB">
              <w:rPr>
                <w:lang w:val="en-GB"/>
              </w:rPr>
              <w:tab/>
            </w:r>
            <w:r w:rsidR="000875CD" w:rsidRPr="000875CD">
              <w:rPr>
                <w:lang w:val="en-GB"/>
              </w:rPr>
              <w:t>chapter)</w:t>
            </w:r>
          </w:p>
          <w:p w14:paraId="535F63E1" w14:textId="77777777" w:rsidR="000875CD" w:rsidRPr="000875CD" w:rsidRDefault="000875CD" w:rsidP="001E0416">
            <w:r w:rsidRPr="000875CD">
              <w:t>The certificate maintenance release should relate to the task specified in the (S)TC holder’s or operator’s instructions or the aircraft maintenance programme which itself may cross-refer to maintenance data.</w:t>
            </w:r>
          </w:p>
          <w:p w14:paraId="0D879060" w14:textId="77777777" w:rsidR="000875CD" w:rsidRPr="000875CD" w:rsidRDefault="000875CD" w:rsidP="001E0416"/>
          <w:p w14:paraId="24BA59FD" w14:textId="7942C7B7" w:rsidR="000875CD" w:rsidRPr="000875CD" w:rsidRDefault="00CD6C0F" w:rsidP="00EB59FB">
            <w:pPr>
              <w:ind w:left="380"/>
              <w:rPr>
                <w:lang w:val="en-GB"/>
              </w:rPr>
            </w:pPr>
            <w:sdt>
              <w:sdtPr>
                <w:rPr>
                  <w:lang w:val="en-GB"/>
                </w:rPr>
                <w:id w:val="136847454"/>
                <w14:checkbox>
                  <w14:checked w14:val="0"/>
                  <w14:checkedState w14:val="2612" w14:font="MS Gothic"/>
                  <w14:uncheckedState w14:val="2610" w14:font="MS Gothic"/>
                </w14:checkbox>
              </w:sdtPr>
              <w:sdtContent>
                <w:r w:rsidR="00EB59FB">
                  <w:rPr>
                    <w:rFonts w:ascii="MS Gothic" w:eastAsia="MS Gothic" w:hAnsi="MS Gothic" w:hint="eastAsia"/>
                    <w:lang w:val="en-GB"/>
                  </w:rPr>
                  <w:t>☐</w:t>
                </w:r>
              </w:sdtContent>
            </w:sdt>
            <w:r w:rsidR="00EB59FB" w:rsidRPr="000875CD">
              <w:rPr>
                <w:lang w:val="en-GB"/>
              </w:rPr>
              <w:t xml:space="preserve"> </w:t>
            </w:r>
            <w:r w:rsidR="00EB59FB">
              <w:rPr>
                <w:lang w:val="en-GB"/>
              </w:rPr>
              <w:tab/>
            </w:r>
            <w:r w:rsidR="000875CD" w:rsidRPr="000875CD">
              <w:rPr>
                <w:lang w:val="en-GB"/>
              </w:rPr>
              <w:t xml:space="preserve">Support the maintenance organisation may </w:t>
            </w:r>
            <w:r w:rsidR="00EB59FB">
              <w:rPr>
                <w:lang w:val="en-GB"/>
              </w:rPr>
              <w:tab/>
            </w:r>
            <w:r w:rsidR="000875CD" w:rsidRPr="000875CD">
              <w:rPr>
                <w:lang w:val="en-GB"/>
              </w:rPr>
              <w:t xml:space="preserve">provide to the operator in order to substantiate </w:t>
            </w:r>
            <w:r w:rsidR="00EB59FB">
              <w:rPr>
                <w:lang w:val="en-GB"/>
              </w:rPr>
              <w:tab/>
            </w:r>
            <w:r w:rsidR="000875CD" w:rsidRPr="000875CD">
              <w:rPr>
                <w:lang w:val="en-GB"/>
              </w:rPr>
              <w:t xml:space="preserve">a deviation request from the maintenance </w:t>
            </w:r>
            <w:r w:rsidR="00EB59FB">
              <w:rPr>
                <w:lang w:val="en-GB"/>
              </w:rPr>
              <w:tab/>
            </w:r>
            <w:r w:rsidR="000875CD" w:rsidRPr="000875CD">
              <w:rPr>
                <w:lang w:val="en-GB"/>
              </w:rPr>
              <w:t>programme</w:t>
            </w:r>
          </w:p>
          <w:p w14:paraId="1C1B11B5" w14:textId="77777777" w:rsidR="000875CD" w:rsidRPr="000875CD" w:rsidRDefault="000875CD" w:rsidP="001E0416">
            <w:pPr>
              <w:rPr>
                <w:lang w:val="en-GB"/>
              </w:rPr>
            </w:pPr>
          </w:p>
          <w:p w14:paraId="55831B94" w14:textId="77777777" w:rsidR="000875CD" w:rsidRPr="000875CD" w:rsidRDefault="000875CD" w:rsidP="001E0416">
            <w:pPr>
              <w:rPr>
                <w:i/>
                <w:iCs/>
              </w:rPr>
            </w:pPr>
            <w:r w:rsidRPr="000875CD">
              <w:rPr>
                <w:i/>
                <w:iCs/>
              </w:rPr>
              <w:t>Deviations from the maintenance programme have to be managed by the CAMO. The contract between the maintenance organisation and the CAMO should specify the support expected by the maintenance organisation on this regard. This MOE chapter is to be used to detail the policy in place on this matter, while dedicated procedures applicable to each customer operator should be included in MOE Part-4 or is separate interface documents.</w:t>
            </w:r>
          </w:p>
        </w:tc>
        <w:tc>
          <w:tcPr>
            <w:tcW w:w="1418" w:type="dxa"/>
            <w:shd w:val="clear" w:color="auto" w:fill="auto"/>
          </w:tcPr>
          <w:p w14:paraId="21C5D9E7" w14:textId="77777777" w:rsidR="000875CD" w:rsidRPr="004B007D" w:rsidRDefault="000875CD" w:rsidP="001E0416">
            <w:pPr>
              <w:rPr>
                <w:iCs/>
                <w:sz w:val="18"/>
                <w:szCs w:val="18"/>
              </w:rPr>
            </w:pPr>
          </w:p>
        </w:tc>
        <w:tc>
          <w:tcPr>
            <w:tcW w:w="2268" w:type="dxa"/>
            <w:gridSpan w:val="3"/>
            <w:shd w:val="clear" w:color="auto" w:fill="auto"/>
          </w:tcPr>
          <w:p w14:paraId="3E45444A" w14:textId="28BECF7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259AEC4" w14:textId="7FD704E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51F7536" w14:textId="77777777" w:rsidTr="00131ADF">
        <w:trPr>
          <w:trHeight w:val="382"/>
        </w:trPr>
        <w:tc>
          <w:tcPr>
            <w:tcW w:w="572" w:type="dxa"/>
            <w:gridSpan w:val="2"/>
            <w:shd w:val="clear" w:color="auto" w:fill="auto"/>
            <w:vAlign w:val="center"/>
          </w:tcPr>
          <w:p w14:paraId="18B5E47B" w14:textId="77777777" w:rsidR="000875CD" w:rsidRPr="000875CD" w:rsidRDefault="000875CD" w:rsidP="001E0416"/>
          <w:p w14:paraId="150B0D64" w14:textId="77777777" w:rsidR="000875CD" w:rsidRPr="000875CD" w:rsidRDefault="000875CD" w:rsidP="001E0416"/>
          <w:p w14:paraId="640D6C79" w14:textId="77777777" w:rsidR="000875CD" w:rsidRPr="000875CD" w:rsidRDefault="000875CD" w:rsidP="001E0416"/>
          <w:p w14:paraId="7207522B" w14:textId="77777777" w:rsidR="000875CD" w:rsidRPr="000875CD" w:rsidRDefault="000875CD" w:rsidP="001E0416"/>
          <w:p w14:paraId="1DE83143" w14:textId="77777777" w:rsidR="000875CD" w:rsidRPr="000875CD" w:rsidRDefault="000875CD" w:rsidP="001E0416"/>
          <w:p w14:paraId="6FB691B5" w14:textId="77777777" w:rsidR="000875CD" w:rsidRPr="000875CD" w:rsidRDefault="000875CD" w:rsidP="001E0416"/>
          <w:p w14:paraId="4A00B9B3" w14:textId="77777777" w:rsidR="000875CD" w:rsidRPr="000875CD" w:rsidRDefault="000875CD" w:rsidP="001E0416"/>
          <w:p w14:paraId="06E6CC15" w14:textId="5B0F6132"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F2FF40E" w14:textId="77777777" w:rsidR="000875CD" w:rsidRPr="000875CD" w:rsidRDefault="000875CD" w:rsidP="001E0416">
            <w:pPr>
              <w:numPr>
                <w:ilvl w:val="1"/>
                <w:numId w:val="74"/>
              </w:numPr>
              <w:rPr>
                <w:lang w:val="en-GB"/>
              </w:rPr>
            </w:pPr>
            <w:r w:rsidRPr="000875CD">
              <w:rPr>
                <w:lang w:val="en-GB"/>
              </w:rPr>
              <w:t>Airworthiness Directives Procedure</w:t>
            </w:r>
          </w:p>
          <w:p w14:paraId="4DB2A04A" w14:textId="67F89869" w:rsidR="000875CD" w:rsidRPr="000875CD" w:rsidRDefault="00CD6C0F" w:rsidP="009D1D31">
            <w:pPr>
              <w:ind w:left="380"/>
              <w:rPr>
                <w:lang w:val="en-GB"/>
              </w:rPr>
            </w:pPr>
            <w:sdt>
              <w:sdtPr>
                <w:rPr>
                  <w:lang w:val="en-GB"/>
                </w:rPr>
                <w:id w:val="-1193151835"/>
                <w14:checkbox>
                  <w14:checked w14:val="0"/>
                  <w14:checkedState w14:val="2612" w14:font="MS Gothic"/>
                  <w14:uncheckedState w14:val="2610" w14:font="MS Gothic"/>
                </w14:checkbox>
              </w:sdtPr>
              <w:sdtContent>
                <w:r w:rsidR="00D40087">
                  <w:rPr>
                    <w:rFonts w:ascii="MS Gothic" w:eastAsia="MS Gothic" w:hAnsi="MS Gothic" w:hint="eastAsia"/>
                    <w:lang w:val="en-GB"/>
                  </w:rPr>
                  <w:t>☐</w:t>
                </w:r>
              </w:sdtContent>
            </w:sdt>
            <w:r w:rsidR="00D40087" w:rsidRPr="000875CD">
              <w:rPr>
                <w:lang w:val="en-GB"/>
              </w:rPr>
              <w:t xml:space="preserve"> </w:t>
            </w:r>
            <w:r w:rsidR="009D1D31">
              <w:rPr>
                <w:lang w:val="en-GB"/>
              </w:rPr>
              <w:tab/>
            </w:r>
            <w:r w:rsidR="000875CD" w:rsidRPr="000875CD">
              <w:rPr>
                <w:lang w:val="en-GB"/>
              </w:rPr>
              <w:t xml:space="preserve">Identification of the responsibilities of the </w:t>
            </w:r>
            <w:r w:rsidR="009D1D31">
              <w:rPr>
                <w:lang w:val="en-GB"/>
              </w:rPr>
              <w:tab/>
            </w:r>
            <w:r w:rsidR="000875CD" w:rsidRPr="000875CD">
              <w:rPr>
                <w:lang w:val="en-GB"/>
              </w:rPr>
              <w:t xml:space="preserve">maintenance organisation with regards to </w:t>
            </w:r>
            <w:r w:rsidR="009D1D31">
              <w:rPr>
                <w:lang w:val="en-GB"/>
              </w:rPr>
              <w:tab/>
            </w:r>
            <w:r w:rsidR="000875CD" w:rsidRPr="000875CD">
              <w:rPr>
                <w:lang w:val="en-GB"/>
              </w:rPr>
              <w:t xml:space="preserve">Airworthiness directives, such as but not </w:t>
            </w:r>
            <w:r w:rsidR="009D1D31">
              <w:rPr>
                <w:lang w:val="en-GB"/>
              </w:rPr>
              <w:tab/>
            </w:r>
            <w:r w:rsidR="000875CD" w:rsidRPr="000875CD">
              <w:rPr>
                <w:lang w:val="en-GB"/>
              </w:rPr>
              <w:t xml:space="preserve">limited to establishing compliance with the </w:t>
            </w:r>
            <w:r w:rsidR="009D1D31">
              <w:rPr>
                <w:lang w:val="en-GB"/>
              </w:rPr>
              <w:tab/>
            </w:r>
            <w:r w:rsidR="000875CD" w:rsidRPr="000875CD">
              <w:rPr>
                <w:lang w:val="en-GB"/>
              </w:rPr>
              <w:t>following:</w:t>
            </w:r>
          </w:p>
          <w:p w14:paraId="58BC239A" w14:textId="4BFF4CA7" w:rsidR="000875CD" w:rsidRPr="000875CD" w:rsidRDefault="00CD6C0F" w:rsidP="009D1D31">
            <w:pPr>
              <w:ind w:left="380"/>
              <w:rPr>
                <w:lang w:val="en-GB"/>
              </w:rPr>
            </w:pPr>
            <w:sdt>
              <w:sdtPr>
                <w:rPr>
                  <w:lang w:val="en-GB"/>
                </w:rPr>
                <w:id w:val="1454132832"/>
                <w14:checkbox>
                  <w14:checked w14:val="0"/>
                  <w14:checkedState w14:val="2612" w14:font="MS Gothic"/>
                  <w14:uncheckedState w14:val="2610" w14:font="MS Gothic"/>
                </w14:checkbox>
              </w:sdtPr>
              <w:sdtContent>
                <w:r w:rsidR="00D40087">
                  <w:rPr>
                    <w:rFonts w:ascii="MS Gothic" w:eastAsia="MS Gothic" w:hAnsi="MS Gothic" w:hint="eastAsia"/>
                    <w:lang w:val="en-GB"/>
                  </w:rPr>
                  <w:t>☐</w:t>
                </w:r>
              </w:sdtContent>
            </w:sdt>
            <w:r w:rsidR="00D40087" w:rsidRPr="000875CD">
              <w:rPr>
                <w:lang w:val="en-GB"/>
              </w:rPr>
              <w:t xml:space="preserve"> </w:t>
            </w:r>
            <w:r w:rsidR="009D1D31">
              <w:rPr>
                <w:lang w:val="en-GB"/>
              </w:rPr>
              <w:tab/>
            </w:r>
            <w:r w:rsidR="000875CD" w:rsidRPr="000875CD">
              <w:rPr>
                <w:lang w:val="en-GB"/>
              </w:rPr>
              <w:t xml:space="preserve">procedure for control of ADs applicable to </w:t>
            </w:r>
            <w:r w:rsidR="009D1D31">
              <w:rPr>
                <w:lang w:val="en-GB"/>
              </w:rPr>
              <w:tab/>
            </w:r>
            <w:r w:rsidR="000875CD" w:rsidRPr="000875CD">
              <w:rPr>
                <w:lang w:val="en-GB"/>
              </w:rPr>
              <w:t xml:space="preserve">components in the store(s) of the maintenance </w:t>
            </w:r>
            <w:r w:rsidR="009D1D31">
              <w:rPr>
                <w:lang w:val="en-GB"/>
              </w:rPr>
              <w:tab/>
            </w:r>
            <w:r w:rsidR="000875CD" w:rsidRPr="000875CD">
              <w:rPr>
                <w:lang w:val="en-GB"/>
              </w:rPr>
              <w:t>organisation</w:t>
            </w:r>
          </w:p>
          <w:p w14:paraId="44AEBA4A" w14:textId="77777777" w:rsidR="000875CD" w:rsidRPr="000875CD" w:rsidRDefault="000875CD" w:rsidP="001E0416">
            <w:r w:rsidRPr="000875CD">
              <w:t>When the airworthiness control is directly ensured by the owner/operator, the maintenance organisation shall demonstrate that a contract is in place, attributing the responsibilities related to the ADs to such owner/operator. This also applies to component(s) directly delivered by the operator to the line stations;</w:t>
            </w:r>
          </w:p>
          <w:p w14:paraId="7E2D7F92" w14:textId="77777777" w:rsidR="000875CD" w:rsidRPr="000875CD" w:rsidRDefault="000875CD" w:rsidP="001E0416">
            <w:r w:rsidRPr="000875CD">
              <w:t xml:space="preserve">When the maintenance organisation retains control of the airworthiness status of the component(s) (e.g. the maintenance organisation owns the component), the maintenance organisation shall ensure that all applicable ADs are embodied to the parts they have in store. The maintenance organisation shall employ </w:t>
            </w:r>
            <w:r w:rsidRPr="000875CD">
              <w:lastRenderedPageBreak/>
              <w:t>qualified staff for the AD analysis, issuing internal work orders, performing the AD compliance follow-up</w:t>
            </w:r>
          </w:p>
          <w:p w14:paraId="32840A50" w14:textId="77777777" w:rsidR="000875CD" w:rsidRPr="000875CD" w:rsidRDefault="000875CD" w:rsidP="001E0416"/>
          <w:p w14:paraId="0E8C65B9" w14:textId="1D285288" w:rsidR="000875CD" w:rsidRPr="000875CD" w:rsidRDefault="00CD6C0F" w:rsidP="0085496F">
            <w:pPr>
              <w:ind w:left="380"/>
              <w:rPr>
                <w:lang w:val="en-GB"/>
              </w:rPr>
            </w:pPr>
            <w:sdt>
              <w:sdtPr>
                <w:rPr>
                  <w:lang w:val="en-GB"/>
                </w:rPr>
                <w:id w:val="458698730"/>
                <w14:checkbox>
                  <w14:checked w14:val="0"/>
                  <w14:checkedState w14:val="2612" w14:font="MS Gothic"/>
                  <w14:uncheckedState w14:val="2610" w14:font="MS Gothic"/>
                </w14:checkbox>
              </w:sdtPr>
              <w:sdtContent>
                <w:r w:rsidR="0085496F">
                  <w:rPr>
                    <w:rFonts w:ascii="MS Gothic" w:eastAsia="MS Gothic" w:hAnsi="MS Gothic" w:hint="eastAsia"/>
                    <w:lang w:val="en-GB"/>
                  </w:rPr>
                  <w:t>☐</w:t>
                </w:r>
              </w:sdtContent>
            </w:sdt>
            <w:r w:rsidR="00D40087" w:rsidRPr="000875CD">
              <w:rPr>
                <w:lang w:val="en-GB"/>
              </w:rPr>
              <w:t xml:space="preserve"> </w:t>
            </w:r>
            <w:r w:rsidR="0085496F">
              <w:rPr>
                <w:lang w:val="en-GB"/>
              </w:rPr>
              <w:tab/>
            </w:r>
            <w:r w:rsidR="000875CD" w:rsidRPr="000875CD">
              <w:rPr>
                <w:lang w:val="en-GB"/>
              </w:rPr>
              <w:t xml:space="preserve">procedure to hold and use applicable current </w:t>
            </w:r>
            <w:r w:rsidR="0085496F">
              <w:rPr>
                <w:lang w:val="en-GB"/>
              </w:rPr>
              <w:tab/>
            </w:r>
            <w:r w:rsidR="000875CD" w:rsidRPr="000875CD">
              <w:rPr>
                <w:lang w:val="en-GB"/>
              </w:rPr>
              <w:t xml:space="preserve">airworthiness directives (e.g. ordered by the </w:t>
            </w:r>
            <w:r w:rsidR="0085496F">
              <w:rPr>
                <w:lang w:val="en-GB"/>
              </w:rPr>
              <w:tab/>
            </w:r>
            <w:r w:rsidR="000875CD" w:rsidRPr="000875CD">
              <w:rPr>
                <w:lang w:val="en-GB"/>
              </w:rPr>
              <w:t xml:space="preserve">customer, needed for the control of </w:t>
            </w:r>
            <w:r w:rsidR="0085496F">
              <w:rPr>
                <w:lang w:val="en-GB"/>
              </w:rPr>
              <w:tab/>
            </w:r>
            <w:r w:rsidR="000875CD" w:rsidRPr="000875CD">
              <w:rPr>
                <w:lang w:val="en-GB"/>
              </w:rPr>
              <w:t>components in store, etc.)</w:t>
            </w:r>
          </w:p>
          <w:p w14:paraId="3B2728B3" w14:textId="3F357562" w:rsidR="000875CD" w:rsidRPr="000875CD" w:rsidRDefault="00CD6C0F" w:rsidP="0085496F">
            <w:pPr>
              <w:ind w:left="1077"/>
              <w:rPr>
                <w:lang w:val="en-GB"/>
              </w:rPr>
            </w:pPr>
            <w:sdt>
              <w:sdtPr>
                <w:rPr>
                  <w:lang w:val="en-GB"/>
                </w:rPr>
                <w:id w:val="1279223477"/>
                <w14:checkbox>
                  <w14:checked w14:val="0"/>
                  <w14:checkedState w14:val="2612" w14:font="MS Gothic"/>
                  <w14:uncheckedState w14:val="2610" w14:font="MS Gothic"/>
                </w14:checkbox>
              </w:sdtPr>
              <w:sdtContent>
                <w:r w:rsidR="00D40087">
                  <w:rPr>
                    <w:rFonts w:ascii="MS Gothic" w:eastAsia="MS Gothic" w:hAnsi="MS Gothic" w:hint="eastAsia"/>
                    <w:lang w:val="en-GB"/>
                  </w:rPr>
                  <w:t>☐</w:t>
                </w:r>
              </w:sdtContent>
            </w:sdt>
            <w:r w:rsidR="00D40087" w:rsidRPr="000875CD">
              <w:rPr>
                <w:lang w:val="en-GB"/>
              </w:rPr>
              <w:t xml:space="preserve"> </w:t>
            </w:r>
            <w:r w:rsidR="0085496F">
              <w:rPr>
                <w:lang w:val="en-GB"/>
              </w:rPr>
              <w:tab/>
            </w:r>
            <w:r w:rsidR="000875CD" w:rsidRPr="000875CD">
              <w:rPr>
                <w:lang w:val="en-GB"/>
              </w:rPr>
              <w:t>access to the relevant ADs</w:t>
            </w:r>
          </w:p>
          <w:p w14:paraId="6851213C" w14:textId="77777777" w:rsidR="000875CD" w:rsidRPr="000875CD" w:rsidRDefault="000875CD" w:rsidP="001E0416"/>
          <w:p w14:paraId="0B74DC35" w14:textId="21124B4A" w:rsidR="000875CD" w:rsidRPr="000875CD" w:rsidRDefault="00CD6C0F" w:rsidP="0085496F">
            <w:pPr>
              <w:ind w:left="380"/>
              <w:rPr>
                <w:lang w:val="en-GB"/>
              </w:rPr>
            </w:pPr>
            <w:sdt>
              <w:sdtPr>
                <w:rPr>
                  <w:lang w:val="en-GB"/>
                </w:rPr>
                <w:id w:val="-620071655"/>
                <w14:checkbox>
                  <w14:checked w14:val="0"/>
                  <w14:checkedState w14:val="2612" w14:font="MS Gothic"/>
                  <w14:uncheckedState w14:val="2610" w14:font="MS Gothic"/>
                </w14:checkbox>
              </w:sdtPr>
              <w:sdtContent>
                <w:r w:rsidR="0085496F">
                  <w:rPr>
                    <w:rFonts w:ascii="MS Gothic" w:eastAsia="MS Gothic" w:hAnsi="MS Gothic" w:hint="eastAsia"/>
                    <w:lang w:val="en-GB"/>
                  </w:rPr>
                  <w:t>☐</w:t>
                </w:r>
              </w:sdtContent>
            </w:sdt>
            <w:r w:rsidR="0085496F" w:rsidRPr="000875CD">
              <w:rPr>
                <w:lang w:val="en-GB"/>
              </w:rPr>
              <w:t xml:space="preserve"> </w:t>
            </w:r>
            <w:r w:rsidR="0085496F">
              <w:rPr>
                <w:lang w:val="en-GB"/>
              </w:rPr>
              <w:tab/>
            </w:r>
            <w:r w:rsidR="000875CD" w:rsidRPr="000875CD">
              <w:rPr>
                <w:lang w:val="en-GB"/>
              </w:rPr>
              <w:t xml:space="preserve">verification that, prior to installation on an </w:t>
            </w:r>
            <w:r w:rsidR="0085496F">
              <w:rPr>
                <w:lang w:val="en-GB"/>
              </w:rPr>
              <w:tab/>
            </w:r>
            <w:r w:rsidR="000875CD" w:rsidRPr="000875CD">
              <w:rPr>
                <w:lang w:val="en-GB"/>
              </w:rPr>
              <w:t xml:space="preserve">aircraft, a component is eligible to be fitted </w:t>
            </w:r>
            <w:r w:rsidR="0085496F">
              <w:rPr>
                <w:lang w:val="en-GB"/>
              </w:rPr>
              <w:tab/>
            </w:r>
            <w:r w:rsidR="000875CD" w:rsidRPr="000875CD">
              <w:rPr>
                <w:lang w:val="en-GB"/>
              </w:rPr>
              <w:t xml:space="preserve">when different airworthiness directive </w:t>
            </w:r>
            <w:r w:rsidR="0085496F">
              <w:rPr>
                <w:lang w:val="en-GB"/>
              </w:rPr>
              <w:tab/>
            </w:r>
            <w:r w:rsidR="000875CD" w:rsidRPr="000875CD">
              <w:rPr>
                <w:lang w:val="en-GB"/>
              </w:rPr>
              <w:t>configuration may be applicable</w:t>
            </w:r>
          </w:p>
          <w:p w14:paraId="1D3095D4" w14:textId="34D8F774" w:rsidR="000875CD" w:rsidRPr="000875CD" w:rsidRDefault="00CD6C0F" w:rsidP="0085496F">
            <w:pPr>
              <w:ind w:left="380"/>
              <w:rPr>
                <w:lang w:val="en-GB"/>
              </w:rPr>
            </w:pPr>
            <w:sdt>
              <w:sdtPr>
                <w:rPr>
                  <w:lang w:val="en-GB"/>
                </w:rPr>
                <w:id w:val="400872334"/>
                <w14:checkbox>
                  <w14:checked w14:val="0"/>
                  <w14:checkedState w14:val="2612" w14:font="MS Gothic"/>
                  <w14:uncheckedState w14:val="2610" w14:font="MS Gothic"/>
                </w14:checkbox>
              </w:sdtPr>
              <w:sdtContent>
                <w:r w:rsidR="0085496F">
                  <w:rPr>
                    <w:rFonts w:ascii="MS Gothic" w:eastAsia="MS Gothic" w:hAnsi="MS Gothic" w:hint="eastAsia"/>
                    <w:lang w:val="en-GB"/>
                  </w:rPr>
                  <w:t>☐</w:t>
                </w:r>
              </w:sdtContent>
            </w:sdt>
            <w:r w:rsidR="0085496F" w:rsidRPr="000875CD">
              <w:rPr>
                <w:lang w:val="en-GB"/>
              </w:rPr>
              <w:t xml:space="preserve"> </w:t>
            </w:r>
            <w:r w:rsidR="0085496F">
              <w:rPr>
                <w:lang w:val="en-GB"/>
              </w:rPr>
              <w:tab/>
            </w:r>
            <w:r w:rsidR="000875CD" w:rsidRPr="000875CD">
              <w:rPr>
                <w:lang w:val="en-GB"/>
              </w:rPr>
              <w:t xml:space="preserve">procedure to ensure that a maintenance release </w:t>
            </w:r>
            <w:r w:rsidR="0085496F">
              <w:rPr>
                <w:lang w:val="en-GB"/>
              </w:rPr>
              <w:tab/>
            </w:r>
            <w:r w:rsidR="000875CD" w:rsidRPr="000875CD">
              <w:rPr>
                <w:lang w:val="en-GB"/>
              </w:rPr>
              <w:t xml:space="preserve">is not issued in case of any non-compliance </w:t>
            </w:r>
            <w:r w:rsidR="0085496F">
              <w:rPr>
                <w:lang w:val="en-GB"/>
              </w:rPr>
              <w:tab/>
            </w:r>
            <w:r w:rsidR="000875CD" w:rsidRPr="000875CD">
              <w:rPr>
                <w:lang w:val="en-GB"/>
              </w:rPr>
              <w:t xml:space="preserve">which is known to endanger flight safety (e.g. </w:t>
            </w:r>
            <w:r w:rsidR="0085496F">
              <w:rPr>
                <w:lang w:val="en-GB"/>
              </w:rPr>
              <w:tab/>
            </w:r>
            <w:r w:rsidR="000875CD" w:rsidRPr="000875CD">
              <w:rPr>
                <w:lang w:val="en-GB"/>
              </w:rPr>
              <w:t xml:space="preserve">overdue AD known by the maintenance </w:t>
            </w:r>
            <w:r w:rsidR="0085496F">
              <w:rPr>
                <w:lang w:val="en-GB"/>
              </w:rPr>
              <w:tab/>
            </w:r>
            <w:r w:rsidR="000875CD" w:rsidRPr="000875CD">
              <w:rPr>
                <w:lang w:val="en-GB"/>
              </w:rPr>
              <w:t>organisation, etc.)</w:t>
            </w:r>
          </w:p>
          <w:p w14:paraId="6BF09ECF" w14:textId="0F2C278E" w:rsidR="000875CD" w:rsidRPr="000875CD" w:rsidRDefault="00CD6C0F" w:rsidP="0085496F">
            <w:pPr>
              <w:ind w:left="380"/>
              <w:rPr>
                <w:lang w:val="en-GB"/>
              </w:rPr>
            </w:pPr>
            <w:sdt>
              <w:sdtPr>
                <w:rPr>
                  <w:lang w:val="en-GB"/>
                </w:rPr>
                <w:id w:val="1224329925"/>
                <w14:checkbox>
                  <w14:checked w14:val="0"/>
                  <w14:checkedState w14:val="2612" w14:font="MS Gothic"/>
                  <w14:uncheckedState w14:val="2610" w14:font="MS Gothic"/>
                </w14:checkbox>
              </w:sdtPr>
              <w:sdtContent>
                <w:r w:rsidR="0085496F">
                  <w:rPr>
                    <w:rFonts w:ascii="MS Gothic" w:eastAsia="MS Gothic" w:hAnsi="MS Gothic" w:hint="eastAsia"/>
                    <w:lang w:val="en-GB"/>
                  </w:rPr>
                  <w:t>☐</w:t>
                </w:r>
              </w:sdtContent>
            </w:sdt>
            <w:r w:rsidR="0085496F" w:rsidRPr="000875CD">
              <w:rPr>
                <w:lang w:val="en-GB"/>
              </w:rPr>
              <w:t xml:space="preserve"> </w:t>
            </w:r>
            <w:r w:rsidR="0085496F">
              <w:rPr>
                <w:lang w:val="en-GB"/>
              </w:rPr>
              <w:tab/>
            </w:r>
            <w:r w:rsidR="000875CD" w:rsidRPr="000875CD">
              <w:rPr>
                <w:lang w:val="en-GB"/>
              </w:rPr>
              <w:t xml:space="preserve">Accomplishment of </w:t>
            </w:r>
            <w:r w:rsidR="0085496F">
              <w:rPr>
                <w:lang w:val="en-GB"/>
              </w:rPr>
              <w:tab/>
            </w:r>
            <w:r w:rsidR="000875CD" w:rsidRPr="000875CD">
              <w:rPr>
                <w:lang w:val="en-GB"/>
              </w:rPr>
              <w:t xml:space="preserve">Aircraft/components/engines ADs / work </w:t>
            </w:r>
            <w:r w:rsidR="0085496F">
              <w:rPr>
                <w:lang w:val="en-GB"/>
              </w:rPr>
              <w:tab/>
            </w:r>
            <w:r w:rsidR="000875CD" w:rsidRPr="000875CD">
              <w:rPr>
                <w:lang w:val="en-GB"/>
              </w:rPr>
              <w:t xml:space="preserve">orders specifying the status of the document </w:t>
            </w:r>
            <w:r w:rsidR="0085496F">
              <w:rPr>
                <w:lang w:val="en-GB"/>
              </w:rPr>
              <w:tab/>
            </w:r>
            <w:r w:rsidR="000875CD" w:rsidRPr="000875CD">
              <w:rPr>
                <w:lang w:val="en-GB"/>
              </w:rPr>
              <w:t>to be used</w:t>
            </w:r>
          </w:p>
          <w:p w14:paraId="09095F44" w14:textId="0F0B20CF" w:rsidR="000875CD" w:rsidRPr="000875CD" w:rsidRDefault="00CD6C0F" w:rsidP="0085496F">
            <w:pPr>
              <w:ind w:left="380"/>
              <w:rPr>
                <w:lang w:val="en-GB"/>
              </w:rPr>
            </w:pPr>
            <w:sdt>
              <w:sdtPr>
                <w:rPr>
                  <w:lang w:val="en-GB"/>
                </w:rPr>
                <w:id w:val="-63259562"/>
                <w14:checkbox>
                  <w14:checked w14:val="0"/>
                  <w14:checkedState w14:val="2612" w14:font="MS Gothic"/>
                  <w14:uncheckedState w14:val="2610" w14:font="MS Gothic"/>
                </w14:checkbox>
              </w:sdtPr>
              <w:sdtContent>
                <w:r w:rsidR="0085496F">
                  <w:rPr>
                    <w:rFonts w:ascii="MS Gothic" w:eastAsia="MS Gothic" w:hAnsi="MS Gothic" w:hint="eastAsia"/>
                    <w:lang w:val="en-GB"/>
                  </w:rPr>
                  <w:t>☐</w:t>
                </w:r>
              </w:sdtContent>
            </w:sdt>
            <w:r w:rsidR="0085496F" w:rsidRPr="000875CD">
              <w:rPr>
                <w:lang w:val="en-GB"/>
              </w:rPr>
              <w:t xml:space="preserve"> </w:t>
            </w:r>
            <w:r w:rsidR="0085496F">
              <w:rPr>
                <w:lang w:val="en-GB"/>
              </w:rPr>
              <w:tab/>
            </w:r>
            <w:r w:rsidR="000875CD" w:rsidRPr="000875CD">
              <w:rPr>
                <w:lang w:val="en-GB"/>
              </w:rPr>
              <w:t xml:space="preserve">Awareness of the mandatory character of the </w:t>
            </w:r>
            <w:r w:rsidR="0085496F">
              <w:rPr>
                <w:lang w:val="en-GB"/>
              </w:rPr>
              <w:tab/>
            </w:r>
            <w:r w:rsidR="000875CD" w:rsidRPr="000875CD">
              <w:rPr>
                <w:lang w:val="en-GB"/>
              </w:rPr>
              <w:t xml:space="preserve">associated maintenance data Identification of </w:t>
            </w:r>
            <w:r w:rsidR="0085496F">
              <w:rPr>
                <w:lang w:val="en-GB"/>
              </w:rPr>
              <w:tab/>
            </w:r>
            <w:r w:rsidR="000875CD" w:rsidRPr="000875CD">
              <w:rPr>
                <w:lang w:val="en-GB"/>
              </w:rPr>
              <w:t xml:space="preserve">the mandatory requirement in the maintenance </w:t>
            </w:r>
            <w:r w:rsidR="0085496F">
              <w:rPr>
                <w:lang w:val="en-GB"/>
              </w:rPr>
              <w:tab/>
            </w:r>
            <w:r w:rsidR="000875CD" w:rsidRPr="000875CD">
              <w:rPr>
                <w:lang w:val="en-GB"/>
              </w:rPr>
              <w:t>documentation</w:t>
            </w:r>
          </w:p>
        </w:tc>
        <w:tc>
          <w:tcPr>
            <w:tcW w:w="1418" w:type="dxa"/>
            <w:shd w:val="clear" w:color="auto" w:fill="auto"/>
          </w:tcPr>
          <w:p w14:paraId="4798751E"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5.6 (b)(2),</w:t>
            </w:r>
          </w:p>
        </w:tc>
        <w:tc>
          <w:tcPr>
            <w:tcW w:w="2268" w:type="dxa"/>
            <w:gridSpan w:val="3"/>
            <w:shd w:val="clear" w:color="auto" w:fill="auto"/>
          </w:tcPr>
          <w:p w14:paraId="3ED1C954" w14:textId="2DF671DD"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12575A8" w14:textId="0CEADD26"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61AA8E0" w14:textId="77777777" w:rsidTr="00131ADF">
        <w:trPr>
          <w:trHeight w:val="382"/>
        </w:trPr>
        <w:tc>
          <w:tcPr>
            <w:tcW w:w="572" w:type="dxa"/>
            <w:gridSpan w:val="2"/>
            <w:shd w:val="clear" w:color="auto" w:fill="auto"/>
            <w:vAlign w:val="center"/>
          </w:tcPr>
          <w:p w14:paraId="02E087E4" w14:textId="7E99A01E"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AC9DF2F" w14:textId="77777777" w:rsidR="000875CD" w:rsidRPr="000875CD" w:rsidRDefault="000875CD" w:rsidP="001E0416">
            <w:r w:rsidRPr="000875CD">
              <w:t>2.12 Optional Modification Procedure</w:t>
            </w:r>
          </w:p>
          <w:p w14:paraId="2D841878" w14:textId="61F3602B" w:rsidR="000875CD" w:rsidRPr="000875CD" w:rsidRDefault="00CD6C0F" w:rsidP="004901BE">
            <w:pPr>
              <w:ind w:left="380"/>
              <w:rPr>
                <w:lang w:val="en-GB"/>
              </w:rPr>
            </w:pPr>
            <w:sdt>
              <w:sdtPr>
                <w:rPr>
                  <w:lang w:val="en-GB"/>
                </w:rPr>
                <w:id w:val="375282667"/>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Company policy </w:t>
            </w:r>
          </w:p>
          <w:p w14:paraId="3FAB90E1" w14:textId="5EB995CB" w:rsidR="000875CD" w:rsidRPr="000875CD" w:rsidRDefault="00CD6C0F" w:rsidP="004901BE">
            <w:pPr>
              <w:ind w:left="1080"/>
              <w:rPr>
                <w:lang w:val="en-GB"/>
              </w:rPr>
            </w:pPr>
            <w:sdt>
              <w:sdtPr>
                <w:rPr>
                  <w:lang w:val="en-GB"/>
                </w:rPr>
                <w:id w:val="-527407395"/>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Sources of modification approval </w:t>
            </w:r>
            <w:r w:rsidR="004901BE">
              <w:rPr>
                <w:lang w:val="en-GB"/>
              </w:rPr>
              <w:tab/>
            </w:r>
            <w:r w:rsidR="000875CD" w:rsidRPr="000875CD">
              <w:rPr>
                <w:lang w:val="en-GB"/>
              </w:rPr>
              <w:t>(DOA, CAAM etc…)</w:t>
            </w:r>
          </w:p>
          <w:p w14:paraId="33E1E70C" w14:textId="10B481B6" w:rsidR="000875CD" w:rsidRPr="000875CD" w:rsidRDefault="00CD6C0F" w:rsidP="004901BE">
            <w:pPr>
              <w:ind w:left="1080"/>
              <w:rPr>
                <w:lang w:val="en-GB"/>
              </w:rPr>
            </w:pPr>
            <w:sdt>
              <w:sdtPr>
                <w:rPr>
                  <w:lang w:val="en-GB"/>
                </w:rPr>
                <w:id w:val="781764863"/>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Internal modification</w:t>
            </w:r>
          </w:p>
          <w:p w14:paraId="7C6992FE" w14:textId="0AB19312" w:rsidR="000875CD" w:rsidRPr="000875CD" w:rsidRDefault="00CD6C0F" w:rsidP="004901BE">
            <w:pPr>
              <w:ind w:left="1080"/>
              <w:rPr>
                <w:lang w:val="en-GB"/>
              </w:rPr>
            </w:pPr>
            <w:sdt>
              <w:sdtPr>
                <w:rPr>
                  <w:lang w:val="en-GB"/>
                </w:rPr>
                <w:id w:val="-1312787820"/>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External modification including </w:t>
            </w:r>
            <w:r w:rsidR="004901BE">
              <w:rPr>
                <w:lang w:val="en-GB"/>
              </w:rPr>
              <w:tab/>
            </w:r>
            <w:r w:rsidR="000875CD" w:rsidRPr="000875CD">
              <w:rPr>
                <w:lang w:val="en-GB"/>
              </w:rPr>
              <w:t xml:space="preserve">embodiment of STCs’ </w:t>
            </w:r>
          </w:p>
          <w:p w14:paraId="79392018" w14:textId="77777777" w:rsidR="000875CD" w:rsidRPr="000875CD" w:rsidRDefault="000875CD" w:rsidP="001E0416">
            <w:pPr>
              <w:rPr>
                <w:i/>
              </w:rPr>
            </w:pPr>
            <w:r w:rsidRPr="000875CD">
              <w:rPr>
                <w:i/>
                <w:iCs/>
              </w:rPr>
              <w:t xml:space="preserve"> </w:t>
            </w:r>
          </w:p>
        </w:tc>
        <w:tc>
          <w:tcPr>
            <w:tcW w:w="1418" w:type="dxa"/>
            <w:shd w:val="clear" w:color="auto" w:fill="auto"/>
          </w:tcPr>
          <w:p w14:paraId="1F912272"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5.6 (d), </w:t>
            </w:r>
          </w:p>
          <w:p w14:paraId="1DE32E48"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5.8 (d),</w:t>
            </w:r>
          </w:p>
        </w:tc>
        <w:tc>
          <w:tcPr>
            <w:tcW w:w="2268" w:type="dxa"/>
            <w:gridSpan w:val="3"/>
            <w:shd w:val="clear" w:color="auto" w:fill="auto"/>
          </w:tcPr>
          <w:p w14:paraId="2F7342D8" w14:textId="044A1AA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3D82544" w14:textId="799380D2"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501DA45" w14:textId="77777777" w:rsidTr="00131ADF">
        <w:trPr>
          <w:trHeight w:val="382"/>
        </w:trPr>
        <w:tc>
          <w:tcPr>
            <w:tcW w:w="572" w:type="dxa"/>
            <w:gridSpan w:val="2"/>
            <w:shd w:val="clear" w:color="auto" w:fill="auto"/>
            <w:vAlign w:val="center"/>
          </w:tcPr>
          <w:p w14:paraId="07CD66EE" w14:textId="77777777" w:rsidR="000875CD" w:rsidRPr="000875CD" w:rsidRDefault="000875CD" w:rsidP="001E0416"/>
          <w:p w14:paraId="6DF26BDC" w14:textId="77777777" w:rsidR="000875CD" w:rsidRPr="000875CD" w:rsidRDefault="000875CD" w:rsidP="001E0416"/>
          <w:p w14:paraId="0820C7FE" w14:textId="77777777" w:rsidR="000875CD" w:rsidRPr="000875CD" w:rsidRDefault="000875CD" w:rsidP="001E0416"/>
          <w:p w14:paraId="6CA5127E" w14:textId="77777777" w:rsidR="000875CD" w:rsidRPr="000875CD" w:rsidRDefault="000875CD" w:rsidP="001E0416"/>
          <w:p w14:paraId="13C366F5" w14:textId="77777777" w:rsidR="000875CD" w:rsidRPr="000875CD" w:rsidRDefault="000875CD" w:rsidP="001E0416"/>
          <w:p w14:paraId="4A519028" w14:textId="77777777" w:rsidR="000875CD" w:rsidRPr="000875CD" w:rsidRDefault="000875CD" w:rsidP="001E0416"/>
          <w:p w14:paraId="36142F7D" w14:textId="77777777" w:rsidR="000875CD" w:rsidRPr="000875CD" w:rsidRDefault="000875CD" w:rsidP="001E0416"/>
          <w:p w14:paraId="3F6EA9E6" w14:textId="77777777" w:rsidR="000875CD" w:rsidRPr="000875CD" w:rsidRDefault="000875CD" w:rsidP="001E0416"/>
          <w:p w14:paraId="1378AE14" w14:textId="3FC53757"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7BB00B9" w14:textId="77777777" w:rsidR="000875CD" w:rsidRPr="000875CD" w:rsidRDefault="000875CD" w:rsidP="001E0416">
            <w:r w:rsidRPr="000875CD">
              <w:t>2.13 Maintenance Documentation in use and its Completion</w:t>
            </w:r>
          </w:p>
          <w:p w14:paraId="7C17694F" w14:textId="77777777" w:rsidR="000875CD" w:rsidRPr="000875CD" w:rsidRDefault="000875CD" w:rsidP="001E0416"/>
          <w:p w14:paraId="292FED11" w14:textId="77777777" w:rsidR="000875CD" w:rsidRPr="000875CD" w:rsidRDefault="000875CD" w:rsidP="001E0416">
            <w:r w:rsidRPr="000875CD">
              <w:t>2.13.1 Templates in use to record maintenance.</w:t>
            </w:r>
          </w:p>
          <w:p w14:paraId="2EA67846" w14:textId="77777777" w:rsidR="000875CD" w:rsidRPr="000875CD" w:rsidRDefault="000875CD" w:rsidP="001E0416">
            <w:pPr>
              <w:rPr>
                <w:lang w:val="en-GB"/>
              </w:rPr>
            </w:pPr>
          </w:p>
          <w:p w14:paraId="4360D9C4" w14:textId="7CA7E85F" w:rsidR="000875CD" w:rsidRPr="000875CD" w:rsidRDefault="00CD6C0F" w:rsidP="004901BE">
            <w:pPr>
              <w:ind w:left="380"/>
              <w:rPr>
                <w:lang w:val="en-GB"/>
              </w:rPr>
            </w:pPr>
            <w:sdt>
              <w:sdtPr>
                <w:rPr>
                  <w:lang w:val="en-GB"/>
                </w:rPr>
                <w:id w:val="-510373163"/>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Identification of the templates in use to record </w:t>
            </w:r>
            <w:r w:rsidR="004901BE">
              <w:rPr>
                <w:lang w:val="en-GB"/>
              </w:rPr>
              <w:tab/>
            </w:r>
            <w:r w:rsidR="000875CD" w:rsidRPr="000875CD">
              <w:rPr>
                <w:lang w:val="en-GB"/>
              </w:rPr>
              <w:t>maintenance</w:t>
            </w:r>
          </w:p>
          <w:p w14:paraId="758F00DA" w14:textId="5EA860B4" w:rsidR="000875CD" w:rsidRPr="000875CD" w:rsidRDefault="00CD6C0F" w:rsidP="004901BE">
            <w:pPr>
              <w:ind w:left="380"/>
              <w:rPr>
                <w:lang w:val="en-GB"/>
              </w:rPr>
            </w:pPr>
            <w:sdt>
              <w:sdtPr>
                <w:rPr>
                  <w:lang w:val="en-GB"/>
                </w:rPr>
                <w:id w:val="1634287908"/>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Analysis and implementation of Manufacturer </w:t>
            </w:r>
            <w:r w:rsidR="004901BE">
              <w:rPr>
                <w:lang w:val="en-GB"/>
              </w:rPr>
              <w:tab/>
            </w:r>
            <w:r w:rsidR="000875CD" w:rsidRPr="000875CD">
              <w:rPr>
                <w:lang w:val="en-GB"/>
              </w:rPr>
              <w:t xml:space="preserve">data revisions Initial approval and revision of </w:t>
            </w:r>
            <w:r w:rsidR="004901BE">
              <w:rPr>
                <w:lang w:val="en-GB"/>
              </w:rPr>
              <w:tab/>
            </w:r>
            <w:r w:rsidR="000875CD" w:rsidRPr="000875CD">
              <w:rPr>
                <w:lang w:val="en-GB"/>
              </w:rPr>
              <w:t>the template</w:t>
            </w:r>
          </w:p>
          <w:p w14:paraId="0A20A46F" w14:textId="77777777" w:rsidR="000875CD" w:rsidRPr="000875CD" w:rsidRDefault="000875CD" w:rsidP="001E0416">
            <w:r w:rsidRPr="000875CD">
              <w:t>2.13.2 Composition of the work package</w:t>
            </w:r>
          </w:p>
          <w:p w14:paraId="2150E5E8" w14:textId="79660AE6" w:rsidR="000875CD" w:rsidRPr="000875CD" w:rsidRDefault="00CD6C0F" w:rsidP="004901BE">
            <w:pPr>
              <w:ind w:left="380"/>
              <w:rPr>
                <w:lang w:val="en-GB"/>
              </w:rPr>
            </w:pPr>
            <w:sdt>
              <w:sdtPr>
                <w:rPr>
                  <w:lang w:val="en-GB"/>
                </w:rPr>
                <w:id w:val="-818495941"/>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List of maintenance documents which build </w:t>
            </w:r>
            <w:r w:rsidR="004901BE">
              <w:rPr>
                <w:lang w:val="en-GB"/>
              </w:rPr>
              <w:tab/>
            </w:r>
            <w:r w:rsidR="000875CD" w:rsidRPr="000875CD">
              <w:rPr>
                <w:lang w:val="en-GB"/>
              </w:rPr>
              <w:t xml:space="preserve">up a standard work package (e.g. front page </w:t>
            </w:r>
            <w:r w:rsidR="004901BE">
              <w:rPr>
                <w:lang w:val="en-GB"/>
              </w:rPr>
              <w:tab/>
            </w:r>
            <w:r w:rsidR="000875CD" w:rsidRPr="000875CD">
              <w:rPr>
                <w:lang w:val="en-GB"/>
              </w:rPr>
              <w:t xml:space="preserve">with General information, list of tasks </w:t>
            </w:r>
            <w:r w:rsidR="004901BE">
              <w:rPr>
                <w:lang w:val="en-GB"/>
              </w:rPr>
              <w:tab/>
            </w:r>
            <w:r w:rsidR="000875CD" w:rsidRPr="000875CD">
              <w:rPr>
                <w:lang w:val="en-GB"/>
              </w:rPr>
              <w:t xml:space="preserve">required, work cards, associated work orders, </w:t>
            </w:r>
            <w:r w:rsidR="004901BE">
              <w:rPr>
                <w:lang w:val="en-GB"/>
              </w:rPr>
              <w:tab/>
            </w:r>
            <w:r w:rsidR="000875CD" w:rsidRPr="000875CD">
              <w:rPr>
                <w:lang w:val="en-GB"/>
              </w:rPr>
              <w:t>expected maintenance release…)</w:t>
            </w:r>
          </w:p>
          <w:p w14:paraId="3790B5DF" w14:textId="384400AF" w:rsidR="000875CD" w:rsidRPr="000875CD" w:rsidRDefault="00CD6C0F" w:rsidP="004901BE">
            <w:pPr>
              <w:ind w:left="380"/>
              <w:rPr>
                <w:lang w:val="en-GB"/>
              </w:rPr>
            </w:pPr>
            <w:sdt>
              <w:sdtPr>
                <w:rPr>
                  <w:lang w:val="en-GB"/>
                </w:rPr>
                <w:id w:val="-1112271946"/>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Assembly of work packages for issue to </w:t>
            </w:r>
            <w:r w:rsidR="004901BE">
              <w:rPr>
                <w:lang w:val="en-GB"/>
              </w:rPr>
              <w:tab/>
            </w:r>
            <w:r w:rsidR="000875CD" w:rsidRPr="000875CD">
              <w:rPr>
                <w:lang w:val="en-GB"/>
              </w:rPr>
              <w:t>maintenance activity Worksheets for non-</w:t>
            </w:r>
            <w:r w:rsidR="004901BE">
              <w:rPr>
                <w:lang w:val="en-GB"/>
              </w:rPr>
              <w:tab/>
            </w:r>
            <w:r w:rsidR="000875CD" w:rsidRPr="000875CD">
              <w:rPr>
                <w:lang w:val="en-GB"/>
              </w:rPr>
              <w:t>routine task</w:t>
            </w:r>
          </w:p>
          <w:p w14:paraId="459DF584" w14:textId="0B1C6333" w:rsidR="000875CD" w:rsidRPr="000875CD" w:rsidRDefault="00CD6C0F" w:rsidP="004901BE">
            <w:pPr>
              <w:ind w:left="380"/>
              <w:rPr>
                <w:lang w:val="en-GB"/>
              </w:rPr>
            </w:pPr>
            <w:sdt>
              <w:sdtPr>
                <w:rPr>
                  <w:lang w:val="en-GB"/>
                </w:rPr>
                <w:id w:val="395788082"/>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Assembly of completed work package for </w:t>
            </w:r>
            <w:r w:rsidR="004901BE">
              <w:rPr>
                <w:lang w:val="en-GB"/>
              </w:rPr>
              <w:tab/>
            </w:r>
            <w:r w:rsidR="000875CD" w:rsidRPr="000875CD">
              <w:rPr>
                <w:lang w:val="en-GB"/>
              </w:rPr>
              <w:t xml:space="preserve">certification Control and use of customer </w:t>
            </w:r>
            <w:r w:rsidR="004901BE">
              <w:rPr>
                <w:lang w:val="en-GB"/>
              </w:rPr>
              <w:tab/>
            </w:r>
            <w:r w:rsidR="000875CD" w:rsidRPr="000875CD">
              <w:rPr>
                <w:lang w:val="en-GB"/>
              </w:rPr>
              <w:t>supplied work card/worksheets</w:t>
            </w:r>
          </w:p>
          <w:p w14:paraId="57E0AA0F" w14:textId="77777777" w:rsidR="000875CD" w:rsidRPr="000875CD" w:rsidRDefault="000875CD" w:rsidP="001E0416">
            <w:pPr>
              <w:rPr>
                <w:lang w:val="en-GB"/>
              </w:rPr>
            </w:pPr>
          </w:p>
          <w:p w14:paraId="60E8EADF" w14:textId="77777777" w:rsidR="000875CD" w:rsidRPr="000875CD" w:rsidRDefault="000875CD" w:rsidP="001E0416">
            <w:pPr>
              <w:numPr>
                <w:ilvl w:val="2"/>
                <w:numId w:val="77"/>
              </w:numPr>
              <w:rPr>
                <w:lang w:val="en-GB"/>
              </w:rPr>
            </w:pPr>
            <w:r w:rsidRPr="000875CD">
              <w:rPr>
                <w:lang w:val="en-GB"/>
              </w:rPr>
              <w:t>Completion of Maintenance Documentation.</w:t>
            </w:r>
          </w:p>
          <w:p w14:paraId="62875CA7" w14:textId="2A647D89" w:rsidR="000875CD" w:rsidRPr="000875CD" w:rsidRDefault="00CD6C0F" w:rsidP="004901BE">
            <w:pPr>
              <w:ind w:left="380"/>
              <w:rPr>
                <w:lang w:val="en-GB"/>
              </w:rPr>
            </w:pPr>
            <w:sdt>
              <w:sdtPr>
                <w:rPr>
                  <w:lang w:val="en-GB"/>
                </w:rPr>
                <w:id w:val="721022839"/>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This procedure shall describe the completion </w:t>
            </w:r>
            <w:r w:rsidR="004901BE">
              <w:rPr>
                <w:lang w:val="en-GB"/>
              </w:rPr>
              <w:tab/>
            </w:r>
            <w:r w:rsidR="000875CD" w:rsidRPr="000875CD">
              <w:rPr>
                <w:lang w:val="en-GB"/>
              </w:rPr>
              <w:t xml:space="preserve">of each of the documents identified in the </w:t>
            </w:r>
            <w:r w:rsidR="004901BE">
              <w:rPr>
                <w:lang w:val="en-GB"/>
              </w:rPr>
              <w:tab/>
            </w:r>
            <w:r w:rsidR="000875CD" w:rsidRPr="000875CD">
              <w:rPr>
                <w:lang w:val="en-GB"/>
              </w:rPr>
              <w:t xml:space="preserve">previous paragraph. This may be done by </w:t>
            </w:r>
            <w:r w:rsidR="004901BE">
              <w:rPr>
                <w:lang w:val="en-GB"/>
              </w:rPr>
              <w:tab/>
            </w:r>
            <w:r w:rsidR="000875CD" w:rsidRPr="000875CD">
              <w:rPr>
                <w:lang w:val="en-GB"/>
              </w:rPr>
              <w:t xml:space="preserve">reference to MOE chapter 5.1 where the </w:t>
            </w:r>
            <w:r w:rsidR="004901BE">
              <w:rPr>
                <w:lang w:val="en-GB"/>
              </w:rPr>
              <w:tab/>
            </w:r>
            <w:r w:rsidR="000875CD" w:rsidRPr="000875CD">
              <w:rPr>
                <w:lang w:val="en-GB"/>
              </w:rPr>
              <w:t xml:space="preserve">related sample document is included together </w:t>
            </w:r>
            <w:r w:rsidR="004901BE">
              <w:rPr>
                <w:lang w:val="en-GB"/>
              </w:rPr>
              <w:tab/>
            </w:r>
            <w:r w:rsidR="000875CD" w:rsidRPr="000875CD">
              <w:rPr>
                <w:lang w:val="en-GB"/>
              </w:rPr>
              <w:t>with its related filling instructions.</w:t>
            </w:r>
          </w:p>
          <w:p w14:paraId="7DFA653B" w14:textId="2091262B" w:rsidR="000875CD" w:rsidRPr="000875CD" w:rsidRDefault="00CD6C0F" w:rsidP="004901BE">
            <w:pPr>
              <w:ind w:left="380"/>
              <w:rPr>
                <w:lang w:val="en-GB"/>
              </w:rPr>
            </w:pPr>
            <w:sdt>
              <w:sdtPr>
                <w:rPr>
                  <w:lang w:val="en-GB"/>
                </w:rPr>
                <w:id w:val="-1058938941"/>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Process of declaring a task not applicable </w:t>
            </w:r>
            <w:r w:rsidR="004901BE">
              <w:rPr>
                <w:lang w:val="en-GB"/>
              </w:rPr>
              <w:tab/>
            </w:r>
            <w:r w:rsidR="000875CD" w:rsidRPr="000875CD">
              <w:rPr>
                <w:lang w:val="en-GB"/>
              </w:rPr>
              <w:t xml:space="preserve">including conditional tasks Process of </w:t>
            </w:r>
            <w:r w:rsidR="004901BE">
              <w:rPr>
                <w:lang w:val="en-GB"/>
              </w:rPr>
              <w:tab/>
            </w:r>
            <w:r w:rsidR="000875CD" w:rsidRPr="000875CD">
              <w:rPr>
                <w:lang w:val="en-GB"/>
              </w:rPr>
              <w:t>recording test results and dimensions</w:t>
            </w:r>
          </w:p>
          <w:p w14:paraId="0A0A7E39" w14:textId="27154746" w:rsidR="000875CD" w:rsidRPr="000875CD" w:rsidRDefault="00CD6C0F" w:rsidP="004901BE">
            <w:pPr>
              <w:ind w:left="380"/>
              <w:rPr>
                <w:lang w:val="en-GB"/>
              </w:rPr>
            </w:pPr>
            <w:sdt>
              <w:sdtPr>
                <w:rPr>
                  <w:lang w:val="en-GB"/>
                </w:rPr>
                <w:id w:val="-1864510028"/>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Process of recording materials/parts replaced </w:t>
            </w:r>
            <w:r w:rsidR="004901BE">
              <w:rPr>
                <w:lang w:val="en-GB"/>
              </w:rPr>
              <w:tab/>
            </w:r>
            <w:r w:rsidR="000875CD" w:rsidRPr="000875CD">
              <w:rPr>
                <w:lang w:val="en-GB"/>
              </w:rPr>
              <w:t xml:space="preserve">together with the related traceability to the </w:t>
            </w:r>
            <w:r w:rsidR="004901BE">
              <w:rPr>
                <w:lang w:val="en-GB"/>
              </w:rPr>
              <w:tab/>
            </w:r>
            <w:r w:rsidR="000875CD" w:rsidRPr="000875CD">
              <w:rPr>
                <w:lang w:val="en-GB"/>
              </w:rPr>
              <w:t>accompanying documents</w:t>
            </w:r>
          </w:p>
          <w:p w14:paraId="4F9918DD" w14:textId="09D1FD14" w:rsidR="000875CD" w:rsidRPr="000875CD" w:rsidRDefault="00CD6C0F" w:rsidP="004901BE">
            <w:pPr>
              <w:ind w:left="380"/>
              <w:rPr>
                <w:lang w:val="en-GB"/>
              </w:rPr>
            </w:pPr>
            <w:sdt>
              <w:sdtPr>
                <w:rPr>
                  <w:lang w:val="en-GB"/>
                </w:rPr>
                <w:id w:val="-81297344"/>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Record and management of additional works </w:t>
            </w:r>
            <w:r w:rsidR="004901BE">
              <w:rPr>
                <w:lang w:val="en-GB"/>
              </w:rPr>
              <w:tab/>
            </w:r>
            <w:r w:rsidR="000875CD" w:rsidRPr="000875CD">
              <w:rPr>
                <w:lang w:val="en-GB"/>
              </w:rPr>
              <w:t>Record and management of deferred items</w:t>
            </w:r>
          </w:p>
          <w:p w14:paraId="3F5BAD0D" w14:textId="53E697C5" w:rsidR="000875CD" w:rsidRPr="000875CD" w:rsidRDefault="00CD6C0F" w:rsidP="004901BE">
            <w:pPr>
              <w:ind w:left="380"/>
              <w:rPr>
                <w:lang w:val="en-GB"/>
              </w:rPr>
            </w:pPr>
            <w:sdt>
              <w:sdtPr>
                <w:rPr>
                  <w:lang w:val="en-GB"/>
                </w:rPr>
                <w:id w:val="-2068945843"/>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Process to correct a maintenance record </w:t>
            </w:r>
            <w:r w:rsidR="004901BE">
              <w:rPr>
                <w:lang w:val="en-GB"/>
              </w:rPr>
              <w:tab/>
            </w:r>
            <w:r w:rsidR="000875CD" w:rsidRPr="000875CD">
              <w:rPr>
                <w:lang w:val="en-GB"/>
              </w:rPr>
              <w:t xml:space="preserve">imperfectly/incorrectly entered during the </w:t>
            </w:r>
            <w:r w:rsidR="004901BE">
              <w:rPr>
                <w:lang w:val="en-GB"/>
              </w:rPr>
              <w:tab/>
            </w:r>
            <w:r w:rsidR="000875CD" w:rsidRPr="000875CD">
              <w:rPr>
                <w:lang w:val="en-GB"/>
              </w:rPr>
              <w:t xml:space="preserve">performance of maintenance. This cannot </w:t>
            </w:r>
            <w:r w:rsidR="004901BE">
              <w:rPr>
                <w:lang w:val="en-GB"/>
              </w:rPr>
              <w:tab/>
            </w:r>
            <w:r w:rsidR="000875CD" w:rsidRPr="000875CD">
              <w:rPr>
                <w:lang w:val="en-GB"/>
              </w:rPr>
              <w:t xml:space="preserve">obviously be done after maintenance release </w:t>
            </w:r>
            <w:r w:rsidR="004901BE">
              <w:rPr>
                <w:lang w:val="en-GB"/>
              </w:rPr>
              <w:tab/>
            </w:r>
            <w:r w:rsidR="000875CD" w:rsidRPr="000875CD">
              <w:rPr>
                <w:lang w:val="en-GB"/>
              </w:rPr>
              <w:t>issuance</w:t>
            </w:r>
          </w:p>
          <w:p w14:paraId="3B0AB29A" w14:textId="1AB52D9D" w:rsidR="000875CD" w:rsidRPr="000875CD" w:rsidRDefault="00CD6C0F" w:rsidP="004901BE">
            <w:pPr>
              <w:ind w:left="380"/>
              <w:rPr>
                <w:lang w:val="en-GB"/>
              </w:rPr>
            </w:pPr>
            <w:sdt>
              <w:sdtPr>
                <w:rPr>
                  <w:lang w:val="en-GB"/>
                </w:rPr>
                <w:id w:val="450908043"/>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Worksheet / work card completion and </w:t>
            </w:r>
            <w:r w:rsidR="004901BE">
              <w:rPr>
                <w:lang w:val="en-GB"/>
              </w:rPr>
              <w:tab/>
            </w:r>
            <w:r w:rsidR="000875CD" w:rsidRPr="000875CD">
              <w:rPr>
                <w:lang w:val="en-GB"/>
              </w:rPr>
              <w:t>maintenance / independent inspection sign-off</w:t>
            </w:r>
          </w:p>
          <w:p w14:paraId="2472807C" w14:textId="17B6C259" w:rsidR="000875CD" w:rsidRPr="000875CD" w:rsidRDefault="00CD6C0F" w:rsidP="004901BE">
            <w:pPr>
              <w:ind w:left="380"/>
              <w:rPr>
                <w:lang w:val="en-GB"/>
              </w:rPr>
            </w:pPr>
            <w:sdt>
              <w:sdtPr>
                <w:rPr>
                  <w:lang w:val="en-GB"/>
                </w:rPr>
                <w:id w:val="1298646382"/>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procedure to ensure correct completion of </w:t>
            </w:r>
            <w:r w:rsidR="004901BE">
              <w:rPr>
                <w:lang w:val="en-GB"/>
              </w:rPr>
              <w:tab/>
            </w:r>
            <w:r w:rsidR="000875CD" w:rsidRPr="000875CD">
              <w:rPr>
                <w:lang w:val="en-GB"/>
              </w:rPr>
              <w:t xml:space="preserve">customer provided work cards (e.g. training </w:t>
            </w:r>
            <w:r w:rsidR="004901BE">
              <w:rPr>
                <w:lang w:val="en-GB"/>
              </w:rPr>
              <w:tab/>
            </w:r>
            <w:r w:rsidR="000875CD" w:rsidRPr="000875CD">
              <w:rPr>
                <w:lang w:val="en-GB"/>
              </w:rPr>
              <w:t>on customer paperwork, etc.)</w:t>
            </w:r>
          </w:p>
          <w:p w14:paraId="57B7D3E9" w14:textId="3B44C62E" w:rsidR="000875CD" w:rsidRPr="000875CD" w:rsidRDefault="00CD6C0F" w:rsidP="004901BE">
            <w:pPr>
              <w:ind w:left="380"/>
              <w:rPr>
                <w:lang w:val="en-GB"/>
              </w:rPr>
            </w:pPr>
            <w:sdt>
              <w:sdtPr>
                <w:rPr>
                  <w:lang w:val="en-GB"/>
                </w:rPr>
                <w:id w:val="1000167215"/>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Use of personal stamps</w:t>
            </w:r>
          </w:p>
          <w:p w14:paraId="42497AB2" w14:textId="77777777" w:rsidR="000875CD" w:rsidRPr="000875CD" w:rsidRDefault="000875CD" w:rsidP="001E0416"/>
        </w:tc>
        <w:tc>
          <w:tcPr>
            <w:tcW w:w="1418" w:type="dxa"/>
            <w:shd w:val="clear" w:color="auto" w:fill="auto"/>
          </w:tcPr>
          <w:p w14:paraId="17F4CB78"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 xml:space="preserve">5.6 (g), </w:t>
            </w:r>
          </w:p>
          <w:p w14:paraId="252E750A"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5.6 (e), </w:t>
            </w:r>
          </w:p>
          <w:p w14:paraId="024CCE30"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5.6 (f), </w:t>
            </w:r>
          </w:p>
          <w:p w14:paraId="578EBAD6"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5.10(a),</w:t>
            </w:r>
          </w:p>
        </w:tc>
        <w:tc>
          <w:tcPr>
            <w:tcW w:w="2268" w:type="dxa"/>
            <w:gridSpan w:val="3"/>
            <w:shd w:val="clear" w:color="auto" w:fill="auto"/>
          </w:tcPr>
          <w:p w14:paraId="19A294D0" w14:textId="78DBCCBD"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D33BDB7" w14:textId="731A909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7D694C4" w14:textId="77777777" w:rsidTr="00131ADF">
        <w:trPr>
          <w:trHeight w:val="382"/>
        </w:trPr>
        <w:tc>
          <w:tcPr>
            <w:tcW w:w="572" w:type="dxa"/>
            <w:gridSpan w:val="2"/>
            <w:shd w:val="clear" w:color="auto" w:fill="auto"/>
            <w:vAlign w:val="center"/>
          </w:tcPr>
          <w:p w14:paraId="031F32CE" w14:textId="02930C38" w:rsidR="000875CD" w:rsidRPr="000875CD" w:rsidRDefault="005E27F4"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EECC2FB" w14:textId="77777777" w:rsidR="000875CD" w:rsidRPr="000875CD" w:rsidRDefault="000875CD" w:rsidP="001E0416">
            <w:r w:rsidRPr="000875CD">
              <w:t>2.14 Technical Records Control</w:t>
            </w:r>
          </w:p>
          <w:p w14:paraId="3C00EF3A" w14:textId="78A55CAE" w:rsidR="000875CD" w:rsidRPr="000875CD" w:rsidRDefault="00CD6C0F" w:rsidP="002528FE">
            <w:pPr>
              <w:ind w:left="380"/>
              <w:rPr>
                <w:lang w:val="en-GB"/>
              </w:rPr>
            </w:pPr>
            <w:sdt>
              <w:sdtPr>
                <w:rPr>
                  <w:lang w:val="en-GB"/>
                </w:rPr>
                <w:id w:val="-115063185"/>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 xml:space="preserve">Composition of maintenance records retained </w:t>
            </w:r>
            <w:r w:rsidR="00027A14">
              <w:rPr>
                <w:lang w:val="en-GB"/>
              </w:rPr>
              <w:tab/>
            </w:r>
            <w:r w:rsidR="000875CD" w:rsidRPr="000875CD">
              <w:rPr>
                <w:lang w:val="en-GB"/>
              </w:rPr>
              <w:t>by the maintenance organisation</w:t>
            </w:r>
          </w:p>
          <w:p w14:paraId="0AE65EF6" w14:textId="76BDA1A8" w:rsidR="000875CD" w:rsidRPr="000875CD" w:rsidRDefault="00CD6C0F" w:rsidP="002528FE">
            <w:pPr>
              <w:ind w:left="380"/>
              <w:rPr>
                <w:lang w:val="en-GB"/>
              </w:rPr>
            </w:pPr>
            <w:sdt>
              <w:sdtPr>
                <w:rPr>
                  <w:lang w:val="en-GB"/>
                </w:rPr>
                <w:id w:val="-982772696"/>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 xml:space="preserve">maintenance release copy as applicable to </w:t>
            </w:r>
            <w:r w:rsidR="00027A14">
              <w:rPr>
                <w:lang w:val="en-GB"/>
              </w:rPr>
              <w:tab/>
            </w:r>
            <w:r w:rsidR="000875CD" w:rsidRPr="000875CD">
              <w:rPr>
                <w:lang w:val="en-GB"/>
              </w:rPr>
              <w:t xml:space="preserve">aircraft/engines/components/NDT ratings (e.g. </w:t>
            </w:r>
            <w:r w:rsidR="00027A14">
              <w:rPr>
                <w:lang w:val="en-GB"/>
              </w:rPr>
              <w:tab/>
            </w:r>
            <w:r w:rsidR="000875CD" w:rsidRPr="000875CD">
              <w:rPr>
                <w:lang w:val="en-GB"/>
              </w:rPr>
              <w:t>ATL, base maintenance release)</w:t>
            </w:r>
          </w:p>
          <w:p w14:paraId="42D5C382" w14:textId="1BB395C7" w:rsidR="000875CD" w:rsidRPr="000875CD" w:rsidRDefault="00CD6C0F" w:rsidP="002528FE">
            <w:pPr>
              <w:ind w:left="380"/>
              <w:rPr>
                <w:lang w:val="en-GB"/>
              </w:rPr>
            </w:pPr>
            <w:sdt>
              <w:sdtPr>
                <w:rPr>
                  <w:lang w:val="en-GB"/>
                </w:rPr>
                <w:id w:val="-2116902052"/>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 xml:space="preserve">copy of any detailed maintenance record </w:t>
            </w:r>
            <w:r w:rsidR="00027A14">
              <w:rPr>
                <w:lang w:val="en-GB"/>
              </w:rPr>
              <w:tab/>
            </w:r>
            <w:r w:rsidR="000875CD" w:rsidRPr="000875CD">
              <w:rPr>
                <w:lang w:val="en-GB"/>
              </w:rPr>
              <w:t>associated with the work carried out</w:t>
            </w:r>
          </w:p>
          <w:p w14:paraId="1DBA1849" w14:textId="7E250FA3" w:rsidR="000875CD" w:rsidRPr="000875CD" w:rsidRDefault="00CD6C0F" w:rsidP="002528FE">
            <w:pPr>
              <w:ind w:left="380"/>
              <w:rPr>
                <w:lang w:val="en-GB"/>
              </w:rPr>
            </w:pPr>
            <w:sdt>
              <w:sdtPr>
                <w:rPr>
                  <w:lang w:val="en-GB"/>
                </w:rPr>
                <w:id w:val="-624846114"/>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 xml:space="preserve">Release documents of components, standard </w:t>
            </w:r>
            <w:r w:rsidR="00027A14">
              <w:rPr>
                <w:lang w:val="en-GB"/>
              </w:rPr>
              <w:tab/>
            </w:r>
            <w:r w:rsidR="000875CD" w:rsidRPr="000875CD">
              <w:rPr>
                <w:lang w:val="en-GB"/>
              </w:rPr>
              <w:t xml:space="preserve">parts installed and consumable/ raw materials </w:t>
            </w:r>
            <w:r w:rsidR="00027A14">
              <w:rPr>
                <w:lang w:val="en-GB"/>
              </w:rPr>
              <w:tab/>
            </w:r>
            <w:r w:rsidR="000875CD" w:rsidRPr="000875CD">
              <w:rPr>
                <w:lang w:val="en-GB"/>
              </w:rPr>
              <w:t xml:space="preserve">used Where the release documents are not </w:t>
            </w:r>
            <w:r w:rsidR="00027A14">
              <w:rPr>
                <w:lang w:val="en-GB"/>
              </w:rPr>
              <w:tab/>
            </w:r>
            <w:r w:rsidR="000875CD" w:rsidRPr="000875CD">
              <w:rPr>
                <w:lang w:val="en-GB"/>
              </w:rPr>
              <w:t xml:space="preserve">included in the maintenance records the </w:t>
            </w:r>
            <w:r w:rsidR="00027A14">
              <w:rPr>
                <w:lang w:val="en-GB"/>
              </w:rPr>
              <w:tab/>
            </w:r>
            <w:r w:rsidR="000875CD" w:rsidRPr="000875CD">
              <w:rPr>
                <w:lang w:val="en-GB"/>
              </w:rPr>
              <w:t xml:space="preserve">organisation shall demonstrate traceability is </w:t>
            </w:r>
            <w:r w:rsidR="00027A14">
              <w:rPr>
                <w:lang w:val="en-GB"/>
              </w:rPr>
              <w:tab/>
            </w:r>
            <w:r w:rsidR="000875CD" w:rsidRPr="000875CD">
              <w:rPr>
                <w:lang w:val="en-GB"/>
              </w:rPr>
              <w:t xml:space="preserve">available in the maintenance records to the </w:t>
            </w:r>
            <w:r w:rsidR="00027A14">
              <w:rPr>
                <w:lang w:val="en-GB"/>
              </w:rPr>
              <w:tab/>
            </w:r>
            <w:r w:rsidR="000875CD" w:rsidRPr="000875CD">
              <w:rPr>
                <w:lang w:val="en-GB"/>
              </w:rPr>
              <w:t xml:space="preserve">release documents and that they can be </w:t>
            </w:r>
            <w:r w:rsidR="00027A14">
              <w:rPr>
                <w:lang w:val="en-GB"/>
              </w:rPr>
              <w:tab/>
            </w:r>
            <w:r w:rsidR="000875CD" w:rsidRPr="000875CD">
              <w:rPr>
                <w:lang w:val="en-GB"/>
              </w:rPr>
              <w:t xml:space="preserve">retrieved at any time for all the period to </w:t>
            </w:r>
            <w:r w:rsidR="00027A14">
              <w:rPr>
                <w:lang w:val="en-GB"/>
              </w:rPr>
              <w:tab/>
            </w:r>
            <w:r w:rsidR="000875CD" w:rsidRPr="000875CD">
              <w:rPr>
                <w:lang w:val="en-GB"/>
              </w:rPr>
              <w:t xml:space="preserve">which the records retention requirements </w:t>
            </w:r>
            <w:r w:rsidR="00027A14">
              <w:rPr>
                <w:lang w:val="en-GB"/>
              </w:rPr>
              <w:tab/>
            </w:r>
            <w:r w:rsidR="000875CD" w:rsidRPr="000875CD">
              <w:rPr>
                <w:lang w:val="en-GB"/>
              </w:rPr>
              <w:t>apply.</w:t>
            </w:r>
          </w:p>
          <w:p w14:paraId="07427BFE" w14:textId="1A1160CC" w:rsidR="000875CD" w:rsidRPr="000875CD" w:rsidRDefault="00CD6C0F" w:rsidP="002528FE">
            <w:pPr>
              <w:ind w:left="380"/>
              <w:rPr>
                <w:lang w:val="en-GB"/>
              </w:rPr>
            </w:pPr>
            <w:sdt>
              <w:sdtPr>
                <w:rPr>
                  <w:lang w:val="en-GB"/>
                </w:rPr>
                <w:id w:val="-95490853"/>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 xml:space="preserve">In the case of release documents related to </w:t>
            </w:r>
            <w:r w:rsidR="00027A14">
              <w:rPr>
                <w:lang w:val="en-GB"/>
              </w:rPr>
              <w:tab/>
            </w:r>
            <w:r w:rsidR="000875CD" w:rsidRPr="000875CD">
              <w:rPr>
                <w:lang w:val="en-GB"/>
              </w:rPr>
              <w:t xml:space="preserve">aircraft components, the customer/operator </w:t>
            </w:r>
            <w:r w:rsidR="00027A14">
              <w:rPr>
                <w:lang w:val="en-GB"/>
              </w:rPr>
              <w:tab/>
            </w:r>
            <w:r w:rsidR="000875CD" w:rsidRPr="000875CD">
              <w:rPr>
                <w:lang w:val="en-GB"/>
              </w:rPr>
              <w:t xml:space="preserve">agreement is necessary where those </w:t>
            </w:r>
            <w:r w:rsidR="00027A14">
              <w:rPr>
                <w:lang w:val="en-GB"/>
              </w:rPr>
              <w:tab/>
            </w:r>
            <w:r w:rsidR="000875CD" w:rsidRPr="000875CD">
              <w:rPr>
                <w:lang w:val="en-GB"/>
              </w:rPr>
              <w:t xml:space="preserve">documents are only traceable but not included </w:t>
            </w:r>
            <w:r w:rsidR="00027A14">
              <w:rPr>
                <w:lang w:val="en-GB"/>
              </w:rPr>
              <w:tab/>
            </w:r>
            <w:r w:rsidR="000875CD" w:rsidRPr="000875CD">
              <w:rPr>
                <w:lang w:val="en-GB"/>
              </w:rPr>
              <w:t xml:space="preserve">in the maintenance records provided to the </w:t>
            </w:r>
            <w:r w:rsidR="00027A14">
              <w:rPr>
                <w:lang w:val="en-GB"/>
              </w:rPr>
              <w:tab/>
            </w:r>
            <w:r w:rsidR="000875CD" w:rsidRPr="000875CD">
              <w:rPr>
                <w:lang w:val="en-GB"/>
              </w:rPr>
              <w:t>customer/operator.</w:t>
            </w:r>
          </w:p>
          <w:p w14:paraId="1C9B8017" w14:textId="27BB3CE4" w:rsidR="000875CD" w:rsidRPr="000875CD" w:rsidRDefault="00CD6C0F" w:rsidP="002528FE">
            <w:pPr>
              <w:ind w:left="380"/>
              <w:rPr>
                <w:lang w:val="en-GB"/>
              </w:rPr>
            </w:pPr>
            <w:sdt>
              <w:sdtPr>
                <w:rPr>
                  <w:lang w:val="en-GB"/>
                </w:rPr>
                <w:id w:val="529765217"/>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Format of the maintenance records</w:t>
            </w:r>
          </w:p>
          <w:p w14:paraId="148DAA68" w14:textId="5BE4373C" w:rsidR="000875CD" w:rsidRPr="000875CD" w:rsidRDefault="00CD6C0F" w:rsidP="002528FE">
            <w:pPr>
              <w:ind w:left="1080"/>
              <w:rPr>
                <w:lang w:val="en-GB"/>
              </w:rPr>
            </w:pPr>
            <w:sdt>
              <w:sdtPr>
                <w:rPr>
                  <w:lang w:val="en-GB"/>
                </w:rPr>
                <w:id w:val="1153186417"/>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Paper and/or;</w:t>
            </w:r>
          </w:p>
          <w:p w14:paraId="19CF062A" w14:textId="5D27DD6D" w:rsidR="000875CD" w:rsidRPr="000875CD" w:rsidRDefault="00CD6C0F" w:rsidP="002528FE">
            <w:pPr>
              <w:ind w:left="1080"/>
              <w:rPr>
                <w:lang w:val="en-GB"/>
              </w:rPr>
            </w:pPr>
            <w:sdt>
              <w:sdtPr>
                <w:rPr>
                  <w:lang w:val="en-GB"/>
                </w:rPr>
                <w:id w:val="-401911878"/>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Computer system and related backup</w:t>
            </w:r>
          </w:p>
          <w:p w14:paraId="362C3D72" w14:textId="0EF4AED7" w:rsidR="000875CD" w:rsidRPr="000875CD" w:rsidRDefault="00CD6C0F" w:rsidP="002528FE">
            <w:pPr>
              <w:ind w:left="380"/>
              <w:rPr>
                <w:lang w:val="en-GB"/>
              </w:rPr>
            </w:pPr>
            <w:sdt>
              <w:sdtPr>
                <w:rPr>
                  <w:lang w:val="en-GB"/>
                </w:rPr>
                <w:id w:val="-1173032551"/>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027A14">
              <w:rPr>
                <w:lang w:val="en-GB"/>
              </w:rPr>
              <w:tab/>
            </w:r>
            <w:r w:rsidR="000875CD" w:rsidRPr="000875CD">
              <w:rPr>
                <w:lang w:val="en-GB"/>
              </w:rPr>
              <w:t xml:space="preserve">All computer hardware used to ensure backup </w:t>
            </w:r>
            <w:r w:rsidR="00027A14">
              <w:rPr>
                <w:lang w:val="en-GB"/>
              </w:rPr>
              <w:tab/>
            </w:r>
            <w:r w:rsidR="000875CD" w:rsidRPr="000875CD">
              <w:rPr>
                <w:lang w:val="en-GB"/>
              </w:rPr>
              <w:t xml:space="preserve">shall be stored in a different location from that </w:t>
            </w:r>
            <w:r w:rsidR="00027A14">
              <w:rPr>
                <w:lang w:val="en-GB"/>
              </w:rPr>
              <w:tab/>
            </w:r>
            <w:r w:rsidR="000875CD" w:rsidRPr="000875CD">
              <w:rPr>
                <w:lang w:val="en-GB"/>
              </w:rPr>
              <w:t xml:space="preserve">containing the working data in an </w:t>
            </w:r>
            <w:r w:rsidR="00027A14">
              <w:rPr>
                <w:lang w:val="en-GB"/>
              </w:rPr>
              <w:tab/>
            </w:r>
            <w:r w:rsidR="000875CD" w:rsidRPr="000875CD">
              <w:rPr>
                <w:lang w:val="en-GB"/>
              </w:rPr>
              <w:t xml:space="preserve">environment that ensures they remain in good </w:t>
            </w:r>
            <w:r w:rsidR="00027A14">
              <w:rPr>
                <w:lang w:val="en-GB"/>
              </w:rPr>
              <w:tab/>
            </w:r>
            <w:r w:rsidR="000875CD" w:rsidRPr="000875CD">
              <w:rPr>
                <w:lang w:val="en-GB"/>
              </w:rPr>
              <w:t>condition</w:t>
            </w:r>
          </w:p>
          <w:p w14:paraId="5A3DFD21" w14:textId="59FF75C6" w:rsidR="000875CD" w:rsidRPr="000875CD" w:rsidRDefault="00CD6C0F" w:rsidP="004901BE">
            <w:pPr>
              <w:ind w:left="380"/>
              <w:rPr>
                <w:lang w:val="en-GB"/>
              </w:rPr>
            </w:pPr>
            <w:sdt>
              <w:sdtPr>
                <w:rPr>
                  <w:lang w:val="en-GB"/>
                </w:rPr>
                <w:id w:val="-1079746095"/>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Records storage conditions (fire extinguisher </w:t>
            </w:r>
            <w:r w:rsidR="004901BE">
              <w:rPr>
                <w:lang w:val="en-GB"/>
              </w:rPr>
              <w:tab/>
            </w:r>
            <w:r w:rsidR="000875CD" w:rsidRPr="000875CD">
              <w:rPr>
                <w:lang w:val="en-GB"/>
              </w:rPr>
              <w:t>system, fire detection</w:t>
            </w:r>
            <w:proofErr w:type="gramStart"/>
            <w:r w:rsidR="000875CD" w:rsidRPr="000875CD">
              <w:rPr>
                <w:lang w:val="en-GB"/>
              </w:rPr>
              <w:t>, )</w:t>
            </w:r>
            <w:proofErr w:type="gramEnd"/>
            <w:r w:rsidR="000875CD" w:rsidRPr="000875CD">
              <w:rPr>
                <w:lang w:val="en-GB"/>
              </w:rPr>
              <w:t xml:space="preserve"> and retrieval of </w:t>
            </w:r>
            <w:r w:rsidR="004901BE">
              <w:rPr>
                <w:lang w:val="en-GB"/>
              </w:rPr>
              <w:tab/>
            </w:r>
            <w:r w:rsidR="000875CD" w:rsidRPr="000875CD">
              <w:rPr>
                <w:lang w:val="en-GB"/>
              </w:rPr>
              <w:t>records (paper or computer based)</w:t>
            </w:r>
          </w:p>
          <w:p w14:paraId="1724B61B" w14:textId="7767C92E" w:rsidR="000875CD" w:rsidRPr="000875CD" w:rsidRDefault="00CD6C0F" w:rsidP="004901BE">
            <w:pPr>
              <w:ind w:left="380"/>
              <w:rPr>
                <w:lang w:val="en-GB"/>
              </w:rPr>
            </w:pPr>
            <w:sdt>
              <w:sdtPr>
                <w:rPr>
                  <w:lang w:val="en-GB"/>
                </w:rPr>
                <w:id w:val="-1536648163"/>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Control of access to records (paper and / or </w:t>
            </w:r>
            <w:r w:rsidR="004901BE">
              <w:rPr>
                <w:lang w:val="en-GB"/>
              </w:rPr>
              <w:tab/>
            </w:r>
            <w:proofErr w:type="gramStart"/>
            <w:r w:rsidR="000875CD" w:rsidRPr="000875CD">
              <w:rPr>
                <w:lang w:val="en-GB"/>
              </w:rPr>
              <w:t>computer based</w:t>
            </w:r>
            <w:proofErr w:type="gramEnd"/>
            <w:r w:rsidR="000875CD" w:rsidRPr="000875CD">
              <w:rPr>
                <w:lang w:val="en-GB"/>
              </w:rPr>
              <w:t xml:space="preserve"> records)</w:t>
            </w:r>
          </w:p>
          <w:p w14:paraId="766AD87C" w14:textId="435027F5" w:rsidR="000875CD" w:rsidRPr="000875CD" w:rsidRDefault="00CD6C0F" w:rsidP="004901BE">
            <w:pPr>
              <w:ind w:left="380"/>
              <w:rPr>
                <w:lang w:val="en-GB"/>
              </w:rPr>
            </w:pPr>
            <w:sdt>
              <w:sdtPr>
                <w:rPr>
                  <w:lang w:val="en-GB"/>
                </w:rPr>
                <w:id w:val="1869564357"/>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Retention of records</w:t>
            </w:r>
          </w:p>
          <w:p w14:paraId="7C001377" w14:textId="4662EC74" w:rsidR="000875CD" w:rsidRPr="000875CD" w:rsidRDefault="00CD6C0F" w:rsidP="004901BE">
            <w:pPr>
              <w:ind w:left="1080"/>
              <w:rPr>
                <w:lang w:val="en-GB"/>
              </w:rPr>
            </w:pPr>
            <w:sdt>
              <w:sdtPr>
                <w:rPr>
                  <w:lang w:val="en-GB"/>
                </w:rPr>
                <w:id w:val="1764497224"/>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Periods</w:t>
            </w:r>
          </w:p>
          <w:p w14:paraId="29F7B757" w14:textId="5C160457" w:rsidR="000875CD" w:rsidRPr="000875CD" w:rsidRDefault="00CD6C0F" w:rsidP="004901BE">
            <w:pPr>
              <w:ind w:left="1080"/>
              <w:rPr>
                <w:lang w:val="en-GB"/>
              </w:rPr>
            </w:pPr>
            <w:sdt>
              <w:sdtPr>
                <w:rPr>
                  <w:lang w:val="en-GB"/>
                </w:rPr>
                <w:id w:val="-992417523"/>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Methods and security</w:t>
            </w:r>
          </w:p>
          <w:p w14:paraId="1F4148DE" w14:textId="00E098BC" w:rsidR="000875CD" w:rsidRPr="000875CD" w:rsidRDefault="00CD6C0F" w:rsidP="004901BE">
            <w:pPr>
              <w:ind w:left="380"/>
              <w:rPr>
                <w:lang w:val="en-GB"/>
              </w:rPr>
            </w:pPr>
            <w:sdt>
              <w:sdtPr>
                <w:rPr>
                  <w:lang w:val="en-GB"/>
                </w:rPr>
                <w:id w:val="83884009"/>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Minimum records retention period is three </w:t>
            </w:r>
            <w:r w:rsidR="004901BE">
              <w:rPr>
                <w:lang w:val="en-GB"/>
              </w:rPr>
              <w:tab/>
            </w:r>
            <w:r w:rsidR="000875CD" w:rsidRPr="000875CD">
              <w:rPr>
                <w:lang w:val="en-GB"/>
              </w:rPr>
              <w:t xml:space="preserve">years from the date the aircraft or component </w:t>
            </w:r>
            <w:r w:rsidR="004901BE">
              <w:rPr>
                <w:lang w:val="en-GB"/>
              </w:rPr>
              <w:tab/>
            </w:r>
            <w:r w:rsidR="000875CD" w:rsidRPr="000875CD">
              <w:rPr>
                <w:lang w:val="en-GB"/>
              </w:rPr>
              <w:t xml:space="preserve">to which the work relates was released by the </w:t>
            </w:r>
            <w:r w:rsidR="004901BE">
              <w:rPr>
                <w:lang w:val="en-GB"/>
              </w:rPr>
              <w:tab/>
            </w:r>
            <w:r w:rsidR="000875CD" w:rsidRPr="000875CD">
              <w:rPr>
                <w:lang w:val="en-GB"/>
              </w:rPr>
              <w:t>maintenance organisation</w:t>
            </w:r>
          </w:p>
          <w:p w14:paraId="44B8BDDF" w14:textId="6EC47B3F" w:rsidR="000875CD" w:rsidRPr="000875CD" w:rsidRDefault="00CD6C0F" w:rsidP="004901BE">
            <w:pPr>
              <w:ind w:left="380"/>
            </w:pPr>
            <w:sdt>
              <w:sdtPr>
                <w:rPr>
                  <w:lang w:val="en-GB"/>
                </w:rPr>
                <w:id w:val="-1931499472"/>
                <w14:checkbox>
                  <w14:checked w14:val="0"/>
                  <w14:checkedState w14:val="2612" w14:font="MS Gothic"/>
                  <w14:uncheckedState w14:val="2610" w14:font="MS Gothic"/>
                </w14:checkbox>
              </w:sdtPr>
              <w:sdtContent>
                <w:r w:rsidR="004901BE">
                  <w:rPr>
                    <w:rFonts w:ascii="MS Gothic" w:eastAsia="MS Gothic" w:hAnsi="MS Gothic" w:hint="eastAsia"/>
                    <w:lang w:val="en-GB"/>
                  </w:rPr>
                  <w:t>☐</w:t>
                </w:r>
              </w:sdtContent>
            </w:sdt>
            <w:r w:rsidR="004901BE" w:rsidRPr="000875CD">
              <w:rPr>
                <w:lang w:val="en-GB"/>
              </w:rPr>
              <w:t xml:space="preserve"> </w:t>
            </w:r>
            <w:r w:rsidR="004901BE">
              <w:rPr>
                <w:lang w:val="en-GB"/>
              </w:rPr>
              <w:tab/>
            </w:r>
            <w:r w:rsidR="000875CD" w:rsidRPr="000875CD">
              <w:rPr>
                <w:lang w:val="en-GB"/>
              </w:rPr>
              <w:t xml:space="preserve">commitment that all retained maintenance </w:t>
            </w:r>
            <w:r w:rsidR="004901BE">
              <w:rPr>
                <w:lang w:val="en-GB"/>
              </w:rPr>
              <w:tab/>
            </w:r>
            <w:r w:rsidR="000875CD" w:rsidRPr="000875CD">
              <w:rPr>
                <w:lang w:val="en-GB"/>
              </w:rPr>
              <w:t xml:space="preserve">records covering the last three years shall be </w:t>
            </w:r>
            <w:r w:rsidR="004901BE">
              <w:rPr>
                <w:lang w:val="en-GB"/>
              </w:rPr>
              <w:tab/>
            </w:r>
            <w:r w:rsidR="000875CD" w:rsidRPr="000875CD">
              <w:rPr>
                <w:lang w:val="en-GB"/>
              </w:rPr>
              <w:t xml:space="preserve">distributed to the last owner or customer of </w:t>
            </w:r>
            <w:r w:rsidR="004901BE">
              <w:rPr>
                <w:lang w:val="en-GB"/>
              </w:rPr>
              <w:tab/>
            </w:r>
            <w:r w:rsidR="000875CD" w:rsidRPr="000875CD">
              <w:rPr>
                <w:lang w:val="en-GB"/>
              </w:rPr>
              <w:t xml:space="preserve">the respective aircraft or component in case </w:t>
            </w:r>
            <w:r w:rsidR="004901BE">
              <w:rPr>
                <w:lang w:val="en-GB"/>
              </w:rPr>
              <w:tab/>
            </w:r>
            <w:r w:rsidR="000875CD" w:rsidRPr="000875CD">
              <w:rPr>
                <w:lang w:val="en-GB"/>
              </w:rPr>
              <w:t xml:space="preserve">the maintenance organisation terminates its </w:t>
            </w:r>
            <w:r w:rsidR="004901BE">
              <w:rPr>
                <w:lang w:val="en-GB"/>
              </w:rPr>
              <w:tab/>
            </w:r>
            <w:r w:rsidR="000875CD" w:rsidRPr="000875CD">
              <w:rPr>
                <w:lang w:val="en-GB"/>
              </w:rPr>
              <w:t>operation.</w:t>
            </w:r>
          </w:p>
        </w:tc>
        <w:tc>
          <w:tcPr>
            <w:tcW w:w="1418" w:type="dxa"/>
            <w:shd w:val="clear" w:color="auto" w:fill="auto"/>
          </w:tcPr>
          <w:p w14:paraId="7E58E96D" w14:textId="77777777" w:rsidR="000875CD" w:rsidRPr="004B007D" w:rsidRDefault="000875CD" w:rsidP="001E0416">
            <w:pPr>
              <w:rPr>
                <w:iCs/>
                <w:sz w:val="18"/>
                <w:szCs w:val="18"/>
              </w:rPr>
            </w:pPr>
            <w:r w:rsidRPr="004B007D">
              <w:rPr>
                <w:bCs/>
                <w:iCs/>
                <w:sz w:val="18"/>
                <w:szCs w:val="18"/>
              </w:rPr>
              <w:lastRenderedPageBreak/>
              <w:t xml:space="preserve">CAD 8601 Para </w:t>
            </w:r>
            <w:r w:rsidRPr="004B007D">
              <w:rPr>
                <w:iCs/>
                <w:sz w:val="18"/>
                <w:szCs w:val="18"/>
              </w:rPr>
              <w:t>5.10,</w:t>
            </w:r>
          </w:p>
        </w:tc>
        <w:tc>
          <w:tcPr>
            <w:tcW w:w="2268" w:type="dxa"/>
            <w:gridSpan w:val="3"/>
            <w:shd w:val="clear" w:color="auto" w:fill="auto"/>
          </w:tcPr>
          <w:p w14:paraId="33FFFD80" w14:textId="32F995F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EACD78F" w14:textId="2DDC2CE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2B5BC63" w14:textId="77777777" w:rsidTr="00131ADF">
        <w:trPr>
          <w:trHeight w:val="382"/>
        </w:trPr>
        <w:tc>
          <w:tcPr>
            <w:tcW w:w="572" w:type="dxa"/>
            <w:gridSpan w:val="2"/>
            <w:shd w:val="clear" w:color="auto" w:fill="auto"/>
            <w:vAlign w:val="center"/>
          </w:tcPr>
          <w:p w14:paraId="0E15FAF3" w14:textId="499FF636"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C48E449" w14:textId="77777777" w:rsidR="000875CD" w:rsidRPr="000875CD" w:rsidRDefault="000875CD" w:rsidP="001E0416">
            <w:r w:rsidRPr="000875CD">
              <w:t>2.15 Rectification of Defects Arising During Base Maintenance</w:t>
            </w:r>
          </w:p>
          <w:p w14:paraId="136AC493" w14:textId="14BFA849" w:rsidR="000875CD" w:rsidRPr="000875CD" w:rsidRDefault="00CD6C0F" w:rsidP="00F43C0E">
            <w:pPr>
              <w:ind w:left="380"/>
              <w:rPr>
                <w:lang w:val="en-GB"/>
              </w:rPr>
            </w:pPr>
            <w:sdt>
              <w:sdtPr>
                <w:rPr>
                  <w:lang w:val="en-GB"/>
                </w:rPr>
                <w:id w:val="1680848644"/>
                <w14:checkbox>
                  <w14:checked w14:val="0"/>
                  <w14:checkedState w14:val="2612" w14:font="MS Gothic"/>
                  <w14:uncheckedState w14:val="2610" w14:font="MS Gothic"/>
                </w14:checkbox>
              </w:sdtPr>
              <w:sdtContent>
                <w:r w:rsidR="00F43C0E">
                  <w:rPr>
                    <w:rFonts w:ascii="MS Gothic" w:eastAsia="MS Gothic" w:hAnsi="MS Gothic" w:hint="eastAsia"/>
                    <w:lang w:val="en-GB"/>
                  </w:rPr>
                  <w:t>☐</w:t>
                </w:r>
              </w:sdtContent>
            </w:sdt>
            <w:r w:rsidR="00F43C0E" w:rsidRPr="000875CD">
              <w:rPr>
                <w:lang w:val="en-GB"/>
              </w:rPr>
              <w:t xml:space="preserve"> </w:t>
            </w:r>
            <w:r w:rsidR="00F43C0E">
              <w:rPr>
                <w:lang w:val="en-GB"/>
              </w:rPr>
              <w:tab/>
            </w:r>
            <w:r w:rsidR="000875CD" w:rsidRPr="000875CD">
              <w:rPr>
                <w:lang w:val="en-GB"/>
              </w:rPr>
              <w:t xml:space="preserve">Procedure to record defects arising during </w:t>
            </w:r>
            <w:r w:rsidR="00F43C0E">
              <w:rPr>
                <w:lang w:val="en-GB"/>
              </w:rPr>
              <w:tab/>
            </w:r>
            <w:r w:rsidR="000875CD" w:rsidRPr="000875CD">
              <w:rPr>
                <w:lang w:val="en-GB"/>
              </w:rPr>
              <w:t xml:space="preserve">maintenance Analysis of defects and </w:t>
            </w:r>
            <w:r w:rsidR="00F43C0E">
              <w:rPr>
                <w:lang w:val="en-GB"/>
              </w:rPr>
              <w:tab/>
            </w:r>
            <w:r w:rsidR="000875CD" w:rsidRPr="000875CD">
              <w:rPr>
                <w:lang w:val="en-GB"/>
              </w:rPr>
              <w:t>rectification</w:t>
            </w:r>
          </w:p>
          <w:p w14:paraId="0203FF37" w14:textId="16924668" w:rsidR="000875CD" w:rsidRPr="000875CD" w:rsidRDefault="00CD6C0F" w:rsidP="00F43C0E">
            <w:pPr>
              <w:ind w:left="380"/>
              <w:rPr>
                <w:lang w:val="en-GB"/>
              </w:rPr>
            </w:pPr>
            <w:sdt>
              <w:sdtPr>
                <w:rPr>
                  <w:lang w:val="en-GB"/>
                </w:rPr>
                <w:id w:val="1807748258"/>
                <w14:checkbox>
                  <w14:checked w14:val="0"/>
                  <w14:checkedState w14:val="2612" w14:font="MS Gothic"/>
                  <w14:uncheckedState w14:val="2610" w14:font="MS Gothic"/>
                </w14:checkbox>
              </w:sdtPr>
              <w:sdtContent>
                <w:r w:rsidR="00F43C0E">
                  <w:rPr>
                    <w:rFonts w:ascii="MS Gothic" w:eastAsia="MS Gothic" w:hAnsi="MS Gothic" w:hint="eastAsia"/>
                    <w:lang w:val="en-GB"/>
                  </w:rPr>
                  <w:t>☐</w:t>
                </w:r>
              </w:sdtContent>
            </w:sdt>
            <w:r w:rsidR="00F43C0E" w:rsidRPr="000875CD">
              <w:rPr>
                <w:lang w:val="en-GB"/>
              </w:rPr>
              <w:t xml:space="preserve"> </w:t>
            </w:r>
            <w:r w:rsidR="00F43C0E">
              <w:rPr>
                <w:lang w:val="en-GB"/>
              </w:rPr>
              <w:tab/>
            </w:r>
            <w:r w:rsidR="000875CD" w:rsidRPr="000875CD">
              <w:rPr>
                <w:lang w:val="en-GB"/>
              </w:rPr>
              <w:t xml:space="preserve">Notification process (when necessary) to the </w:t>
            </w:r>
            <w:r w:rsidR="00F43C0E">
              <w:rPr>
                <w:lang w:val="en-GB"/>
              </w:rPr>
              <w:tab/>
            </w:r>
            <w:r w:rsidR="000875CD" w:rsidRPr="000875CD">
              <w:rPr>
                <w:lang w:val="en-GB"/>
              </w:rPr>
              <w:t>customer/operator, manufacturer and authority</w:t>
            </w:r>
          </w:p>
          <w:p w14:paraId="6E62A337" w14:textId="7C313676" w:rsidR="000875CD" w:rsidRPr="000875CD" w:rsidRDefault="00CD6C0F" w:rsidP="00F43C0E">
            <w:pPr>
              <w:ind w:left="380"/>
              <w:rPr>
                <w:lang w:val="en-GB"/>
              </w:rPr>
            </w:pPr>
            <w:sdt>
              <w:sdtPr>
                <w:rPr>
                  <w:lang w:val="en-GB"/>
                </w:rPr>
                <w:id w:val="767897368"/>
                <w14:checkbox>
                  <w14:checked w14:val="0"/>
                  <w14:checkedState w14:val="2612" w14:font="MS Gothic"/>
                  <w14:uncheckedState w14:val="2610" w14:font="MS Gothic"/>
                </w14:checkbox>
              </w:sdtPr>
              <w:sdtContent>
                <w:r w:rsidR="00F43C0E">
                  <w:rPr>
                    <w:rFonts w:ascii="MS Gothic" w:eastAsia="MS Gothic" w:hAnsi="MS Gothic" w:hint="eastAsia"/>
                    <w:lang w:val="en-GB"/>
                  </w:rPr>
                  <w:t>☐</w:t>
                </w:r>
              </w:sdtContent>
            </w:sdt>
            <w:r w:rsidR="00F43C0E" w:rsidRPr="000875CD">
              <w:rPr>
                <w:lang w:val="en-GB"/>
              </w:rPr>
              <w:t xml:space="preserve"> </w:t>
            </w:r>
            <w:r w:rsidR="00F43C0E">
              <w:rPr>
                <w:lang w:val="en-GB"/>
              </w:rPr>
              <w:tab/>
            </w:r>
            <w:r w:rsidR="000875CD" w:rsidRPr="000875CD">
              <w:rPr>
                <w:lang w:val="en-GB"/>
              </w:rPr>
              <w:t xml:space="preserve">Report to the operator/ approval of the </w:t>
            </w:r>
            <w:r w:rsidR="00F43C0E">
              <w:rPr>
                <w:lang w:val="en-GB"/>
              </w:rPr>
              <w:tab/>
            </w:r>
            <w:r w:rsidR="000875CD" w:rsidRPr="000875CD">
              <w:rPr>
                <w:lang w:val="en-GB"/>
              </w:rPr>
              <w:t xml:space="preserve">customer to launch the rectification according </w:t>
            </w:r>
            <w:r w:rsidR="00F43C0E">
              <w:rPr>
                <w:lang w:val="en-GB"/>
              </w:rPr>
              <w:tab/>
            </w:r>
            <w:r w:rsidR="000875CD" w:rsidRPr="000875CD">
              <w:rPr>
                <w:lang w:val="en-GB"/>
              </w:rPr>
              <w:t>to the contract</w:t>
            </w:r>
          </w:p>
        </w:tc>
        <w:tc>
          <w:tcPr>
            <w:tcW w:w="1418" w:type="dxa"/>
            <w:shd w:val="clear" w:color="auto" w:fill="auto"/>
          </w:tcPr>
          <w:p w14:paraId="591C64B3"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 xml:space="preserve">5.9 (c), </w:t>
            </w:r>
          </w:p>
          <w:p w14:paraId="31501134" w14:textId="77777777" w:rsidR="000875CD" w:rsidRPr="004B007D" w:rsidRDefault="000875CD" w:rsidP="001E0416">
            <w:pPr>
              <w:rPr>
                <w:iCs/>
                <w:sz w:val="18"/>
                <w:szCs w:val="18"/>
              </w:rPr>
            </w:pPr>
            <w:r w:rsidRPr="004B007D">
              <w:rPr>
                <w:bCs/>
                <w:iCs/>
                <w:sz w:val="18"/>
                <w:szCs w:val="18"/>
              </w:rPr>
              <w:t xml:space="preserve">CAD 8601 Para </w:t>
            </w:r>
            <w:r w:rsidRPr="004B007D">
              <w:rPr>
                <w:iCs/>
                <w:sz w:val="18"/>
                <w:szCs w:val="18"/>
              </w:rPr>
              <w:t>5.9(e)</w:t>
            </w:r>
          </w:p>
          <w:p w14:paraId="67B0BA20" w14:textId="77777777" w:rsidR="000875CD" w:rsidRPr="004B007D" w:rsidRDefault="000875CD" w:rsidP="001E0416">
            <w:pPr>
              <w:rPr>
                <w:iCs/>
                <w:sz w:val="18"/>
                <w:szCs w:val="18"/>
              </w:rPr>
            </w:pPr>
          </w:p>
        </w:tc>
        <w:tc>
          <w:tcPr>
            <w:tcW w:w="2268" w:type="dxa"/>
            <w:gridSpan w:val="3"/>
            <w:shd w:val="clear" w:color="auto" w:fill="auto"/>
          </w:tcPr>
          <w:p w14:paraId="01E14D59" w14:textId="053A91C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B60FC24" w14:textId="6C444872"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D08F0E7" w14:textId="77777777" w:rsidTr="00131ADF">
        <w:trPr>
          <w:trHeight w:val="382"/>
        </w:trPr>
        <w:tc>
          <w:tcPr>
            <w:tcW w:w="572" w:type="dxa"/>
            <w:gridSpan w:val="2"/>
            <w:shd w:val="clear" w:color="auto" w:fill="auto"/>
            <w:vAlign w:val="center"/>
          </w:tcPr>
          <w:p w14:paraId="6108DB22" w14:textId="75E18CF9"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BCB97E5" w14:textId="77777777" w:rsidR="000875CD" w:rsidRPr="000875CD" w:rsidRDefault="000875CD" w:rsidP="001E0416">
            <w:r w:rsidRPr="000875CD">
              <w:t>2.16 Maintenance release</w:t>
            </w:r>
          </w:p>
          <w:p w14:paraId="3C8EFF4A" w14:textId="7725E55B" w:rsidR="000875CD" w:rsidRPr="000875CD" w:rsidRDefault="00CD6C0F" w:rsidP="007B5EAC">
            <w:pPr>
              <w:ind w:left="380"/>
              <w:rPr>
                <w:lang w:val="en-GB"/>
              </w:rPr>
            </w:pPr>
            <w:sdt>
              <w:sdtPr>
                <w:rPr>
                  <w:lang w:val="en-GB"/>
                </w:rPr>
                <w:id w:val="148414645"/>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Company procedures (maintenance release </w:t>
            </w:r>
            <w:r w:rsidR="007B5EAC">
              <w:rPr>
                <w:lang w:val="en-GB"/>
              </w:rPr>
              <w:tab/>
            </w:r>
            <w:r w:rsidR="000875CD" w:rsidRPr="000875CD">
              <w:rPr>
                <w:lang w:val="en-GB"/>
              </w:rPr>
              <w:t>statement)</w:t>
            </w:r>
          </w:p>
          <w:p w14:paraId="54E47E37" w14:textId="090DA97C" w:rsidR="000875CD" w:rsidRPr="000875CD" w:rsidRDefault="00CD6C0F" w:rsidP="007B5EAC">
            <w:pPr>
              <w:ind w:left="380"/>
              <w:rPr>
                <w:lang w:val="en-GB"/>
              </w:rPr>
            </w:pPr>
            <w:sdt>
              <w:sdtPr>
                <w:rPr>
                  <w:lang w:val="en-GB"/>
                </w:rPr>
                <w:id w:val="1984578794"/>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Base maintenance maintenance release large </w:t>
            </w:r>
            <w:r w:rsidR="007B5EAC">
              <w:rPr>
                <w:lang w:val="en-GB"/>
              </w:rPr>
              <w:tab/>
            </w:r>
            <w:r w:rsidR="000875CD" w:rsidRPr="000875CD">
              <w:rPr>
                <w:lang w:val="en-GB"/>
              </w:rPr>
              <w:t>aircraft</w:t>
            </w:r>
          </w:p>
          <w:p w14:paraId="5CCAF6FE" w14:textId="6C2B9CE3" w:rsidR="000875CD" w:rsidRPr="000875CD" w:rsidRDefault="00CD6C0F" w:rsidP="007B5EAC">
            <w:pPr>
              <w:ind w:left="380"/>
              <w:rPr>
                <w:lang w:val="en-GB"/>
              </w:rPr>
            </w:pPr>
            <w:sdt>
              <w:sdtPr>
                <w:rPr>
                  <w:lang w:val="en-GB"/>
                </w:rPr>
                <w:id w:val="-786272464"/>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Base maintenance maintenance release other </w:t>
            </w:r>
            <w:r w:rsidR="007B5EAC">
              <w:rPr>
                <w:lang w:val="en-GB"/>
              </w:rPr>
              <w:tab/>
            </w:r>
            <w:r w:rsidR="000875CD" w:rsidRPr="000875CD">
              <w:rPr>
                <w:lang w:val="en-GB"/>
              </w:rPr>
              <w:t xml:space="preserve">than large aircraft if different from large </w:t>
            </w:r>
            <w:r w:rsidR="007B5EAC">
              <w:rPr>
                <w:lang w:val="en-GB"/>
              </w:rPr>
              <w:tab/>
            </w:r>
            <w:r w:rsidR="000875CD" w:rsidRPr="000875CD">
              <w:rPr>
                <w:lang w:val="en-GB"/>
              </w:rPr>
              <w:t>aircraft</w:t>
            </w:r>
          </w:p>
          <w:p w14:paraId="71726781" w14:textId="5AF8EAE9" w:rsidR="000875CD" w:rsidRPr="000875CD" w:rsidRDefault="00CD6C0F" w:rsidP="007B5EAC">
            <w:pPr>
              <w:ind w:left="380"/>
              <w:rPr>
                <w:lang w:val="en-GB"/>
              </w:rPr>
            </w:pPr>
            <w:sdt>
              <w:sdtPr>
                <w:rPr>
                  <w:lang w:val="en-GB"/>
                </w:rPr>
                <w:id w:val="1484665534"/>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Line maintenance maintenance release</w:t>
            </w:r>
          </w:p>
          <w:p w14:paraId="4CF9BC05" w14:textId="3FEBFA95" w:rsidR="000875CD" w:rsidRPr="000875CD" w:rsidRDefault="00CD6C0F" w:rsidP="007B5EAC">
            <w:pPr>
              <w:ind w:left="380"/>
              <w:rPr>
                <w:lang w:val="en-GB"/>
              </w:rPr>
            </w:pPr>
            <w:sdt>
              <w:sdtPr>
                <w:rPr>
                  <w:lang w:val="en-GB"/>
                </w:rPr>
                <w:id w:val="-123938643"/>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maintenance release in AJTL</w:t>
            </w:r>
          </w:p>
          <w:p w14:paraId="23AEE4E8" w14:textId="299E7B46" w:rsidR="000875CD" w:rsidRPr="000875CD" w:rsidRDefault="00CD6C0F" w:rsidP="007B5EAC">
            <w:pPr>
              <w:ind w:left="380"/>
              <w:rPr>
                <w:lang w:val="en-GB"/>
              </w:rPr>
            </w:pPr>
            <w:sdt>
              <w:sdtPr>
                <w:rPr>
                  <w:lang w:val="en-GB"/>
                </w:rPr>
                <w:id w:val="86668550"/>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Issue of a maintenance release by flight crew, </w:t>
            </w:r>
            <w:r w:rsidR="007B5EAC">
              <w:rPr>
                <w:lang w:val="en-GB"/>
              </w:rPr>
              <w:tab/>
            </w:r>
            <w:r w:rsidR="000875CD" w:rsidRPr="000875CD">
              <w:rPr>
                <w:lang w:val="en-GB"/>
              </w:rPr>
              <w:t>if applicable</w:t>
            </w:r>
          </w:p>
          <w:p w14:paraId="07907100" w14:textId="6EA2AA5A" w:rsidR="000875CD" w:rsidRPr="000875CD" w:rsidRDefault="00CD6C0F" w:rsidP="007B5EAC">
            <w:pPr>
              <w:ind w:left="380"/>
              <w:rPr>
                <w:lang w:val="en-GB"/>
              </w:rPr>
            </w:pPr>
            <w:sdt>
              <w:sdtPr>
                <w:rPr>
                  <w:lang w:val="en-GB"/>
                </w:rPr>
                <w:id w:val="-795371555"/>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Component maintenance release (issue of </w:t>
            </w:r>
            <w:r w:rsidR="007B5EAC">
              <w:rPr>
                <w:lang w:val="en-GB"/>
              </w:rPr>
              <w:tab/>
            </w:r>
            <w:r w:rsidR="000875CD" w:rsidRPr="000875CD">
              <w:rPr>
                <w:lang w:val="en-GB"/>
              </w:rPr>
              <w:t>CAAM Form 1)</w:t>
            </w:r>
          </w:p>
          <w:p w14:paraId="4B4BC2E0" w14:textId="382618B1" w:rsidR="000875CD" w:rsidRPr="000875CD" w:rsidRDefault="00CD6C0F" w:rsidP="007B5EAC">
            <w:pPr>
              <w:ind w:left="380"/>
              <w:rPr>
                <w:lang w:val="en-GB"/>
              </w:rPr>
            </w:pPr>
            <w:sdt>
              <w:sdtPr>
                <w:rPr>
                  <w:lang w:val="en-GB"/>
                </w:rPr>
                <w:id w:val="1013572942"/>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Component maintenance release (internal </w:t>
            </w:r>
            <w:r w:rsidR="007B5EAC">
              <w:rPr>
                <w:lang w:val="en-GB"/>
              </w:rPr>
              <w:tab/>
            </w:r>
            <w:r w:rsidR="000875CD" w:rsidRPr="000875CD">
              <w:rPr>
                <w:lang w:val="en-GB"/>
              </w:rPr>
              <w:t>release without CAAM Form 1)</w:t>
            </w:r>
          </w:p>
          <w:p w14:paraId="347FD5DB" w14:textId="51293213" w:rsidR="000875CD" w:rsidRPr="000875CD" w:rsidRDefault="00CD6C0F" w:rsidP="007B5EAC">
            <w:pPr>
              <w:ind w:left="380"/>
              <w:rPr>
                <w:lang w:val="en-GB"/>
              </w:rPr>
            </w:pPr>
            <w:sdt>
              <w:sdtPr>
                <w:rPr>
                  <w:lang w:val="en-GB"/>
                </w:rPr>
                <w:id w:val="-503983814"/>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Component removed as serviceable from an </w:t>
            </w:r>
            <w:r w:rsidR="007B5EAC">
              <w:rPr>
                <w:lang w:val="en-GB"/>
              </w:rPr>
              <w:tab/>
            </w:r>
            <w:r w:rsidR="000875CD" w:rsidRPr="000875CD">
              <w:rPr>
                <w:lang w:val="en-GB"/>
              </w:rPr>
              <w:t>aircraft, issue of CAAM Form 1</w:t>
            </w:r>
          </w:p>
          <w:p w14:paraId="273BFB2A" w14:textId="05966563" w:rsidR="000875CD" w:rsidRPr="000875CD" w:rsidRDefault="00CD6C0F" w:rsidP="007B5EAC">
            <w:pPr>
              <w:ind w:left="380"/>
              <w:rPr>
                <w:lang w:val="en-GB"/>
              </w:rPr>
            </w:pPr>
            <w:sdt>
              <w:sdtPr>
                <w:rPr>
                  <w:lang w:val="en-GB"/>
                </w:rPr>
                <w:id w:val="-1509975331"/>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D1 rating maintenance release (NDT) </w:t>
            </w:r>
          </w:p>
          <w:p w14:paraId="431F5479" w14:textId="11F1D573" w:rsidR="000875CD" w:rsidRPr="000875CD" w:rsidRDefault="00CD6C0F" w:rsidP="007B5EAC">
            <w:pPr>
              <w:ind w:left="380"/>
              <w:rPr>
                <w:lang w:val="en-GB"/>
              </w:rPr>
            </w:pPr>
            <w:sdt>
              <w:sdtPr>
                <w:rPr>
                  <w:lang w:val="en-GB"/>
                </w:rPr>
                <w:id w:val="603079956"/>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maintenance release after embodiment of a </w:t>
            </w:r>
            <w:r w:rsidR="007B5EAC">
              <w:rPr>
                <w:lang w:val="en-GB"/>
              </w:rPr>
              <w:tab/>
            </w:r>
            <w:r w:rsidR="000875CD" w:rsidRPr="000875CD">
              <w:rPr>
                <w:lang w:val="en-GB"/>
              </w:rPr>
              <w:t xml:space="preserve">Standard Changes or a Standard Repair </w:t>
            </w:r>
          </w:p>
          <w:p w14:paraId="23F8741C" w14:textId="67825FD7" w:rsidR="000875CD" w:rsidRPr="000875CD" w:rsidRDefault="00CD6C0F" w:rsidP="007B5EAC">
            <w:pPr>
              <w:ind w:left="380"/>
              <w:rPr>
                <w:lang w:val="en-GB"/>
              </w:rPr>
            </w:pPr>
            <w:sdt>
              <w:sdtPr>
                <w:rPr>
                  <w:lang w:val="en-GB"/>
                </w:rPr>
                <w:id w:val="-1623920458"/>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Issue of a maintenance release with </w:t>
            </w:r>
            <w:r w:rsidR="007B5EAC">
              <w:rPr>
                <w:lang w:val="en-GB"/>
              </w:rPr>
              <w:tab/>
            </w:r>
            <w:r w:rsidR="000875CD" w:rsidRPr="000875CD">
              <w:rPr>
                <w:lang w:val="en-GB"/>
              </w:rPr>
              <w:t>incomplete work</w:t>
            </w:r>
          </w:p>
          <w:p w14:paraId="0D8B1AF6" w14:textId="27ABA531" w:rsidR="000875CD" w:rsidRPr="000875CD" w:rsidRDefault="00CD6C0F" w:rsidP="007B5EAC">
            <w:pPr>
              <w:ind w:left="380"/>
              <w:rPr>
                <w:lang w:val="en-GB"/>
              </w:rPr>
            </w:pPr>
            <w:sdt>
              <w:sdtPr>
                <w:rPr>
                  <w:lang w:val="en-GB"/>
                </w:rPr>
                <w:id w:val="918602523"/>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maintenance release should contain the </w:t>
            </w:r>
            <w:r w:rsidR="007B5EAC">
              <w:rPr>
                <w:lang w:val="en-GB"/>
              </w:rPr>
              <w:tab/>
            </w:r>
            <w:r w:rsidR="000875CD" w:rsidRPr="000875CD">
              <w:rPr>
                <w:lang w:val="en-GB"/>
              </w:rPr>
              <w:t>following:</w:t>
            </w:r>
          </w:p>
          <w:p w14:paraId="2C95F91B" w14:textId="48815F58" w:rsidR="000875CD" w:rsidRPr="000875CD" w:rsidRDefault="00CD6C0F" w:rsidP="007B5EAC">
            <w:pPr>
              <w:ind w:left="1080"/>
              <w:rPr>
                <w:lang w:val="en-GB"/>
              </w:rPr>
            </w:pPr>
            <w:sdt>
              <w:sdtPr>
                <w:rPr>
                  <w:lang w:val="en-GB"/>
                </w:rPr>
                <w:id w:val="35478919"/>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Cross-reference to work packs, if </w:t>
            </w:r>
            <w:r w:rsidR="007B5EAC">
              <w:rPr>
                <w:lang w:val="en-GB"/>
              </w:rPr>
              <w:tab/>
            </w:r>
            <w:r w:rsidR="000875CD" w:rsidRPr="000875CD">
              <w:rPr>
                <w:lang w:val="en-GB"/>
              </w:rPr>
              <w:t>applicable</w:t>
            </w:r>
          </w:p>
          <w:p w14:paraId="10823AF5" w14:textId="04ACD5FB" w:rsidR="000875CD" w:rsidRPr="000875CD" w:rsidRDefault="00CD6C0F" w:rsidP="007B5EAC">
            <w:pPr>
              <w:ind w:left="1080"/>
              <w:rPr>
                <w:lang w:val="en-GB"/>
              </w:rPr>
            </w:pPr>
            <w:sdt>
              <w:sdtPr>
                <w:rPr>
                  <w:lang w:val="en-GB"/>
                </w:rPr>
                <w:id w:val="841434945"/>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Reference to maintenance data used, </w:t>
            </w:r>
            <w:r w:rsidR="007B5EAC">
              <w:rPr>
                <w:lang w:val="en-GB"/>
              </w:rPr>
              <w:tab/>
            </w:r>
            <w:r w:rsidR="000875CD" w:rsidRPr="000875CD">
              <w:rPr>
                <w:lang w:val="en-GB"/>
              </w:rPr>
              <w:t xml:space="preserve">including its revision status </w:t>
            </w:r>
            <w:r w:rsidR="007B5EAC">
              <w:rPr>
                <w:lang w:val="en-GB"/>
              </w:rPr>
              <w:tab/>
            </w:r>
            <w:r w:rsidR="000875CD" w:rsidRPr="000875CD">
              <w:rPr>
                <w:lang w:val="en-GB"/>
              </w:rPr>
              <w:t>(mandatory)</w:t>
            </w:r>
          </w:p>
          <w:p w14:paraId="6F1C7AAE" w14:textId="2566A4E1" w:rsidR="000875CD" w:rsidRPr="000875CD" w:rsidRDefault="00CD6C0F" w:rsidP="007B5EAC">
            <w:pPr>
              <w:ind w:left="1080"/>
              <w:rPr>
                <w:lang w:val="en-GB"/>
              </w:rPr>
            </w:pPr>
            <w:sdt>
              <w:sdtPr>
                <w:rPr>
                  <w:lang w:val="en-GB"/>
                </w:rPr>
                <w:id w:val="1155718717"/>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Task(s) specified in the (S)TC </w:t>
            </w:r>
            <w:r w:rsidR="007B5EAC">
              <w:rPr>
                <w:lang w:val="en-GB"/>
              </w:rPr>
              <w:tab/>
            </w:r>
            <w:r w:rsidR="000875CD" w:rsidRPr="000875CD">
              <w:rPr>
                <w:lang w:val="en-GB"/>
              </w:rPr>
              <w:t>holder’s</w:t>
            </w:r>
          </w:p>
          <w:p w14:paraId="329B4F76" w14:textId="5FACB095" w:rsidR="000875CD" w:rsidRPr="000875CD" w:rsidRDefault="00CD6C0F" w:rsidP="007B5EAC">
            <w:pPr>
              <w:ind w:left="1080"/>
              <w:rPr>
                <w:lang w:val="en-GB"/>
              </w:rPr>
            </w:pPr>
            <w:sdt>
              <w:sdtPr>
                <w:rPr>
                  <w:lang w:val="en-GB"/>
                </w:rPr>
                <w:id w:val="-360051735"/>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Task(s) specified in the </w:t>
            </w:r>
            <w:r w:rsidR="007B5EAC">
              <w:rPr>
                <w:lang w:val="en-GB"/>
              </w:rPr>
              <w:tab/>
            </w:r>
            <w:r w:rsidR="000875CD" w:rsidRPr="000875CD">
              <w:rPr>
                <w:lang w:val="en-GB"/>
              </w:rPr>
              <w:t>operator/owner instructions or AMP</w:t>
            </w:r>
          </w:p>
          <w:p w14:paraId="0B442B3A" w14:textId="67CD156F" w:rsidR="000875CD" w:rsidRPr="000875CD" w:rsidRDefault="00CD6C0F" w:rsidP="007B5EAC">
            <w:pPr>
              <w:ind w:left="1080"/>
              <w:rPr>
                <w:lang w:val="en-GB"/>
              </w:rPr>
            </w:pPr>
            <w:sdt>
              <w:sdtPr>
                <w:rPr>
                  <w:lang w:val="en-GB"/>
                </w:rPr>
                <w:id w:val="944269894"/>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Date/FH/Cycles/Landings etc. as </w:t>
            </w:r>
            <w:r w:rsidR="007B5EAC">
              <w:rPr>
                <w:lang w:val="en-GB"/>
              </w:rPr>
              <w:tab/>
            </w:r>
            <w:r w:rsidR="000875CD" w:rsidRPr="000875CD">
              <w:rPr>
                <w:lang w:val="en-GB"/>
              </w:rPr>
              <w:t xml:space="preserve">appropriate, when such maintenance </w:t>
            </w:r>
            <w:r w:rsidR="007B5EAC">
              <w:rPr>
                <w:lang w:val="en-GB"/>
              </w:rPr>
              <w:tab/>
            </w:r>
            <w:r w:rsidR="000875CD" w:rsidRPr="000875CD">
              <w:rPr>
                <w:lang w:val="en-GB"/>
              </w:rPr>
              <w:t>was carried out</w:t>
            </w:r>
          </w:p>
          <w:p w14:paraId="513AFCE0" w14:textId="41BC2D93" w:rsidR="000875CD" w:rsidRPr="000875CD" w:rsidRDefault="00CD6C0F" w:rsidP="007B5EAC">
            <w:pPr>
              <w:ind w:left="1080"/>
              <w:rPr>
                <w:lang w:val="en-GB"/>
              </w:rPr>
            </w:pPr>
            <w:sdt>
              <w:sdtPr>
                <w:rPr>
                  <w:lang w:val="en-GB"/>
                </w:rPr>
                <w:id w:val="-1665000172"/>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CAAM Part-145 approval number</w:t>
            </w:r>
          </w:p>
          <w:p w14:paraId="5F040F0A" w14:textId="3EA20AE8" w:rsidR="000875CD" w:rsidRPr="000875CD" w:rsidRDefault="00CD6C0F" w:rsidP="007B5EAC">
            <w:pPr>
              <w:ind w:left="1080"/>
              <w:rPr>
                <w:lang w:val="en-GB"/>
              </w:rPr>
            </w:pPr>
            <w:sdt>
              <w:sdtPr>
                <w:rPr>
                  <w:lang w:val="en-GB"/>
                </w:rPr>
                <w:id w:val="147491458"/>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the identity of the person or persons </w:t>
            </w:r>
            <w:r w:rsidR="007B5EAC">
              <w:rPr>
                <w:lang w:val="en-GB"/>
              </w:rPr>
              <w:tab/>
            </w:r>
            <w:r w:rsidR="000875CD" w:rsidRPr="000875CD">
              <w:rPr>
                <w:lang w:val="en-GB"/>
              </w:rPr>
              <w:t>signing the release.</w:t>
            </w:r>
          </w:p>
          <w:p w14:paraId="39C1E187" w14:textId="0DF423FD" w:rsidR="000875CD" w:rsidRPr="000875CD" w:rsidRDefault="00CD6C0F" w:rsidP="007B5EAC">
            <w:pPr>
              <w:ind w:left="380"/>
              <w:rPr>
                <w:lang w:val="en-GB"/>
              </w:rPr>
            </w:pPr>
            <w:sdt>
              <w:sdtPr>
                <w:rPr>
                  <w:lang w:val="en-GB"/>
                </w:rPr>
                <w:id w:val="-1552602754"/>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The use of abbreviations (“OK” should not be </w:t>
            </w:r>
            <w:r w:rsidR="007B5EAC">
              <w:rPr>
                <w:lang w:val="en-GB"/>
              </w:rPr>
              <w:tab/>
            </w:r>
            <w:r w:rsidR="000875CD" w:rsidRPr="000875CD">
              <w:rPr>
                <w:lang w:val="en-GB"/>
              </w:rPr>
              <w:t xml:space="preserve">acceptable), capital letters, ball point pen </w:t>
            </w:r>
            <w:r w:rsidR="007B5EAC">
              <w:rPr>
                <w:lang w:val="en-GB"/>
              </w:rPr>
              <w:tab/>
            </w:r>
            <w:r w:rsidR="000875CD" w:rsidRPr="000875CD">
              <w:rPr>
                <w:lang w:val="en-GB"/>
              </w:rPr>
              <w:t xml:space="preserve">(black or blue) </w:t>
            </w:r>
          </w:p>
          <w:p w14:paraId="5DF5CB49" w14:textId="51755310" w:rsidR="000875CD" w:rsidRPr="000875CD" w:rsidRDefault="00CD6C0F" w:rsidP="007B5EAC">
            <w:pPr>
              <w:ind w:left="380"/>
              <w:rPr>
                <w:lang w:val="en-GB"/>
              </w:rPr>
            </w:pPr>
            <w:sdt>
              <w:sdtPr>
                <w:rPr>
                  <w:lang w:val="en-GB"/>
                </w:rPr>
                <w:id w:val="2054499855"/>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Issue of a one-off certification authorisation </w:t>
            </w:r>
            <w:r w:rsidR="007B5EAC">
              <w:rPr>
                <w:lang w:val="en-GB"/>
              </w:rPr>
              <w:tab/>
            </w:r>
            <w:r w:rsidR="000875CD" w:rsidRPr="000875CD">
              <w:rPr>
                <w:lang w:val="en-GB"/>
              </w:rPr>
              <w:t>maintenance release</w:t>
            </w:r>
          </w:p>
          <w:p w14:paraId="3984A828" w14:textId="36C1C00F" w:rsidR="000875CD" w:rsidRPr="000875CD" w:rsidRDefault="00CD6C0F" w:rsidP="007B5EAC">
            <w:pPr>
              <w:ind w:left="380"/>
              <w:rPr>
                <w:lang w:val="en-GB"/>
              </w:rPr>
            </w:pPr>
            <w:sdt>
              <w:sdtPr>
                <w:rPr>
                  <w:lang w:val="en-GB"/>
                </w:rPr>
                <w:id w:val="-154536942"/>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Certification authorisation (identity, qualified </w:t>
            </w:r>
            <w:r w:rsidR="007B5EAC">
              <w:rPr>
                <w:lang w:val="en-GB"/>
              </w:rPr>
              <w:tab/>
            </w:r>
            <w:r w:rsidR="000875CD" w:rsidRPr="000875CD">
              <w:rPr>
                <w:lang w:val="en-GB"/>
              </w:rPr>
              <w:t>staff)</w:t>
            </w:r>
          </w:p>
          <w:p w14:paraId="3133CAF1" w14:textId="77777777" w:rsidR="000875CD" w:rsidRPr="000875CD" w:rsidRDefault="000875CD" w:rsidP="001E0416"/>
          <w:p w14:paraId="2AFD532C" w14:textId="77777777" w:rsidR="000875CD" w:rsidRPr="000875CD" w:rsidRDefault="000875CD" w:rsidP="001E0416">
            <w:r w:rsidRPr="000875CD">
              <w:t xml:space="preserve">The following cases should be addressed in this paragraph: </w:t>
            </w:r>
          </w:p>
          <w:p w14:paraId="536C8DBC" w14:textId="3E3E9575" w:rsidR="000875CD" w:rsidRPr="000875CD" w:rsidRDefault="00CD6C0F" w:rsidP="007B5EAC">
            <w:pPr>
              <w:ind w:left="380"/>
              <w:rPr>
                <w:lang w:val="en-GB"/>
              </w:rPr>
            </w:pPr>
            <w:sdt>
              <w:sdtPr>
                <w:rPr>
                  <w:lang w:val="en-GB"/>
                </w:rPr>
                <w:id w:val="-610197552"/>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The impossibility to sign a release certificate </w:t>
            </w:r>
            <w:r w:rsidR="007B5EAC">
              <w:rPr>
                <w:lang w:val="en-GB"/>
              </w:rPr>
              <w:tab/>
            </w:r>
            <w:r w:rsidR="000875CD" w:rsidRPr="000875CD">
              <w:rPr>
                <w:lang w:val="en-GB"/>
              </w:rPr>
              <w:t xml:space="preserve">that could hazard flight safety (AD owed and </w:t>
            </w:r>
            <w:r w:rsidR="007B5EAC">
              <w:rPr>
                <w:lang w:val="en-GB"/>
              </w:rPr>
              <w:tab/>
            </w:r>
            <w:r w:rsidR="000875CD" w:rsidRPr="000875CD">
              <w:rPr>
                <w:lang w:val="en-GB"/>
              </w:rPr>
              <w:t xml:space="preserve">not enforced, work carried out not in </w:t>
            </w:r>
            <w:r w:rsidR="007B5EAC">
              <w:rPr>
                <w:lang w:val="en-GB"/>
              </w:rPr>
              <w:tab/>
            </w:r>
            <w:r w:rsidR="000875CD" w:rsidRPr="000875CD">
              <w:rPr>
                <w:lang w:val="en-GB"/>
              </w:rPr>
              <w:t xml:space="preserve">accordance with the approved data, without </w:t>
            </w:r>
            <w:r w:rsidR="007B5EAC">
              <w:rPr>
                <w:lang w:val="en-GB"/>
              </w:rPr>
              <w:tab/>
            </w:r>
            <w:r w:rsidR="000875CD" w:rsidRPr="000875CD">
              <w:rPr>
                <w:lang w:val="en-GB"/>
              </w:rPr>
              <w:t xml:space="preserve">approved data, discrepancies that may have </w:t>
            </w:r>
            <w:r w:rsidR="007B5EAC">
              <w:rPr>
                <w:lang w:val="en-GB"/>
              </w:rPr>
              <w:tab/>
            </w:r>
            <w:r w:rsidR="000875CD" w:rsidRPr="000875CD">
              <w:rPr>
                <w:lang w:val="en-GB"/>
              </w:rPr>
              <w:t xml:space="preserve">consequences on the airworthiness of the </w:t>
            </w:r>
            <w:r w:rsidR="007B5EAC">
              <w:rPr>
                <w:lang w:val="en-GB"/>
              </w:rPr>
              <w:tab/>
            </w:r>
            <w:r w:rsidR="000875CD" w:rsidRPr="000875CD">
              <w:rPr>
                <w:lang w:val="en-GB"/>
              </w:rPr>
              <w:t xml:space="preserve">aircraft/ equipment/ engine. </w:t>
            </w:r>
          </w:p>
          <w:p w14:paraId="06863B78" w14:textId="3C2AE9E8" w:rsidR="000875CD" w:rsidRPr="000875CD" w:rsidRDefault="00CD6C0F" w:rsidP="007B5EAC">
            <w:pPr>
              <w:ind w:left="380"/>
              <w:rPr>
                <w:lang w:val="en-GB"/>
              </w:rPr>
            </w:pPr>
            <w:sdt>
              <w:sdtPr>
                <w:rPr>
                  <w:lang w:val="en-GB"/>
                </w:rPr>
                <w:id w:val="435411177"/>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The temporary fitting an aircraft component </w:t>
            </w:r>
            <w:r w:rsidR="007B5EAC">
              <w:rPr>
                <w:lang w:val="en-GB"/>
              </w:rPr>
              <w:tab/>
            </w:r>
            <w:r w:rsidR="000875CD" w:rsidRPr="000875CD">
              <w:rPr>
                <w:lang w:val="en-GB"/>
              </w:rPr>
              <w:t xml:space="preserve">without appropriate release certificate in case </w:t>
            </w:r>
            <w:r w:rsidR="007B5EAC">
              <w:rPr>
                <w:lang w:val="en-GB"/>
              </w:rPr>
              <w:tab/>
            </w:r>
            <w:r w:rsidR="000875CD" w:rsidRPr="000875CD">
              <w:rPr>
                <w:lang w:val="en-GB"/>
              </w:rPr>
              <w:t xml:space="preserve">of AOG in stopover and associated conditions </w:t>
            </w:r>
            <w:r w:rsidR="007B5EAC">
              <w:rPr>
                <w:lang w:val="en-GB"/>
              </w:rPr>
              <w:tab/>
            </w:r>
            <w:r w:rsidR="000875CD" w:rsidRPr="000875CD">
              <w:rPr>
                <w:lang w:val="en-GB"/>
              </w:rPr>
              <w:t xml:space="preserve">(30 hours of flight, agreement of the </w:t>
            </w:r>
            <w:r w:rsidR="007B5EAC">
              <w:rPr>
                <w:lang w:val="en-GB"/>
              </w:rPr>
              <w:tab/>
            </w:r>
            <w:r w:rsidR="000875CD" w:rsidRPr="000875CD">
              <w:rPr>
                <w:lang w:val="en-GB"/>
              </w:rPr>
              <w:t xml:space="preserve">customer, acceptable certificate, checking the </w:t>
            </w:r>
            <w:r w:rsidR="007B5EAC">
              <w:rPr>
                <w:lang w:val="en-GB"/>
              </w:rPr>
              <w:tab/>
            </w:r>
            <w:r w:rsidR="000875CD" w:rsidRPr="000875CD">
              <w:rPr>
                <w:lang w:val="en-GB"/>
              </w:rPr>
              <w:t xml:space="preserve">status of the equipment, technical log record, </w:t>
            </w:r>
            <w:r w:rsidR="007B5EAC">
              <w:rPr>
                <w:lang w:val="en-GB"/>
              </w:rPr>
              <w:tab/>
            </w:r>
            <w:r w:rsidR="000875CD" w:rsidRPr="000875CD">
              <w:rPr>
                <w:lang w:val="en-GB"/>
              </w:rPr>
              <w:t xml:space="preserve">corrective action when the aircraft returns to </w:t>
            </w:r>
            <w:r w:rsidR="007B5EAC">
              <w:rPr>
                <w:lang w:val="en-GB"/>
              </w:rPr>
              <w:tab/>
            </w:r>
            <w:r w:rsidR="000875CD" w:rsidRPr="000875CD">
              <w:rPr>
                <w:lang w:val="en-GB"/>
              </w:rPr>
              <w:t>its maintenance base...).</w:t>
            </w:r>
          </w:p>
          <w:p w14:paraId="66A419B9" w14:textId="09096DC5" w:rsidR="000875CD" w:rsidRPr="000875CD" w:rsidRDefault="00CD6C0F" w:rsidP="007B5EAC">
            <w:pPr>
              <w:ind w:left="380"/>
              <w:rPr>
                <w:lang w:val="en-GB"/>
              </w:rPr>
            </w:pPr>
            <w:sdt>
              <w:sdtPr>
                <w:rPr>
                  <w:lang w:val="en-GB"/>
                </w:rPr>
                <w:id w:val="1229732402"/>
                <w14:checkbox>
                  <w14:checked w14:val="0"/>
                  <w14:checkedState w14:val="2612" w14:font="MS Gothic"/>
                  <w14:uncheckedState w14:val="2610" w14:font="MS Gothic"/>
                </w14:checkbox>
              </w:sdtPr>
              <w:sdtContent>
                <w:r w:rsidR="004D3EBE">
                  <w:rPr>
                    <w:rFonts w:ascii="MS Gothic" w:eastAsia="MS Gothic" w:hAnsi="MS Gothic" w:hint="eastAsia"/>
                    <w:lang w:val="en-GB"/>
                  </w:rPr>
                  <w:t>☐</w:t>
                </w:r>
              </w:sdtContent>
            </w:sdt>
            <w:r w:rsidR="004D3EBE" w:rsidRPr="000875CD">
              <w:rPr>
                <w:lang w:val="en-GB"/>
              </w:rPr>
              <w:t xml:space="preserve"> </w:t>
            </w:r>
            <w:r w:rsidR="007B5EAC">
              <w:rPr>
                <w:lang w:val="en-GB"/>
              </w:rPr>
              <w:tab/>
            </w:r>
            <w:r w:rsidR="000875CD" w:rsidRPr="000875CD">
              <w:rPr>
                <w:lang w:val="en-GB"/>
              </w:rPr>
              <w:t xml:space="preserve">Address specially maintenance release by </w:t>
            </w:r>
            <w:r w:rsidR="007B5EAC">
              <w:rPr>
                <w:lang w:val="en-GB"/>
              </w:rPr>
              <w:tab/>
            </w:r>
            <w:r w:rsidR="000875CD" w:rsidRPr="000875CD">
              <w:rPr>
                <w:lang w:val="en-GB"/>
              </w:rPr>
              <w:t xml:space="preserve">different staff i.e. A, B1, B2, B3, component </w:t>
            </w:r>
            <w:r w:rsidR="007B5EAC">
              <w:rPr>
                <w:lang w:val="en-GB"/>
              </w:rPr>
              <w:tab/>
            </w:r>
            <w:r w:rsidR="000875CD" w:rsidRPr="000875CD">
              <w:rPr>
                <w:lang w:val="en-GB"/>
              </w:rPr>
              <w:t xml:space="preserve">and NDT staff as applicable. </w:t>
            </w:r>
          </w:p>
          <w:p w14:paraId="407BB1B6" w14:textId="77777777" w:rsidR="000875CD" w:rsidRPr="000875CD" w:rsidRDefault="000875CD" w:rsidP="001E0416"/>
        </w:tc>
        <w:tc>
          <w:tcPr>
            <w:tcW w:w="1418" w:type="dxa"/>
            <w:shd w:val="clear" w:color="auto" w:fill="auto"/>
          </w:tcPr>
          <w:p w14:paraId="645D7559" w14:textId="77777777" w:rsidR="000875CD" w:rsidRPr="004B007D" w:rsidRDefault="000875CD" w:rsidP="001E0416">
            <w:pPr>
              <w:rPr>
                <w:iCs/>
                <w:sz w:val="18"/>
                <w:szCs w:val="18"/>
              </w:rPr>
            </w:pPr>
            <w:r w:rsidRPr="004B007D">
              <w:rPr>
                <w:iCs/>
                <w:sz w:val="18"/>
                <w:szCs w:val="18"/>
              </w:rPr>
              <w:lastRenderedPageBreak/>
              <w:t xml:space="preserve">CAD 8601 Para 5.2(g), </w:t>
            </w:r>
          </w:p>
          <w:p w14:paraId="706BB630" w14:textId="77777777" w:rsidR="000875CD" w:rsidRPr="004B007D" w:rsidRDefault="000875CD" w:rsidP="001E0416">
            <w:pPr>
              <w:rPr>
                <w:iCs/>
                <w:sz w:val="18"/>
                <w:szCs w:val="18"/>
              </w:rPr>
            </w:pPr>
            <w:r w:rsidRPr="004B007D">
              <w:rPr>
                <w:iCs/>
                <w:sz w:val="18"/>
                <w:szCs w:val="18"/>
              </w:rPr>
              <w:t xml:space="preserve">CAD 8601 Para 5.2(h)(1), </w:t>
            </w:r>
          </w:p>
          <w:p w14:paraId="6F394DFD" w14:textId="77777777" w:rsidR="000875CD" w:rsidRPr="004B007D" w:rsidRDefault="000875CD" w:rsidP="001E0416">
            <w:pPr>
              <w:rPr>
                <w:iCs/>
                <w:sz w:val="18"/>
                <w:szCs w:val="18"/>
              </w:rPr>
            </w:pPr>
            <w:r w:rsidRPr="004B007D">
              <w:rPr>
                <w:iCs/>
                <w:sz w:val="18"/>
                <w:szCs w:val="18"/>
              </w:rPr>
              <w:t xml:space="preserve">CAD 8601 Para 5.2(h)(2),  </w:t>
            </w:r>
          </w:p>
          <w:p w14:paraId="0471DB2D" w14:textId="77777777" w:rsidR="000875CD" w:rsidRPr="004B007D" w:rsidRDefault="000875CD" w:rsidP="001E0416">
            <w:pPr>
              <w:rPr>
                <w:iCs/>
                <w:sz w:val="18"/>
                <w:szCs w:val="18"/>
              </w:rPr>
            </w:pPr>
            <w:r w:rsidRPr="004B007D">
              <w:rPr>
                <w:iCs/>
                <w:sz w:val="18"/>
                <w:szCs w:val="18"/>
              </w:rPr>
              <w:t xml:space="preserve">CAD 8601 Para 5.2(i),  </w:t>
            </w:r>
          </w:p>
          <w:p w14:paraId="1EF1EEFE" w14:textId="77777777" w:rsidR="000875CD" w:rsidRPr="004B007D" w:rsidRDefault="000875CD" w:rsidP="001E0416">
            <w:pPr>
              <w:rPr>
                <w:iCs/>
                <w:sz w:val="18"/>
                <w:szCs w:val="18"/>
              </w:rPr>
            </w:pPr>
            <w:r w:rsidRPr="004B007D">
              <w:rPr>
                <w:iCs/>
                <w:sz w:val="18"/>
                <w:szCs w:val="18"/>
              </w:rPr>
              <w:t xml:space="preserve">CAD 8601 Para 5.2(j)(5),  </w:t>
            </w:r>
          </w:p>
          <w:p w14:paraId="426A4F1B" w14:textId="77777777" w:rsidR="000875CD" w:rsidRPr="004B007D" w:rsidRDefault="000875CD" w:rsidP="001E0416">
            <w:pPr>
              <w:rPr>
                <w:iCs/>
                <w:sz w:val="18"/>
                <w:szCs w:val="18"/>
              </w:rPr>
            </w:pPr>
            <w:r w:rsidRPr="004B007D">
              <w:rPr>
                <w:iCs/>
                <w:sz w:val="18"/>
                <w:szCs w:val="18"/>
              </w:rPr>
              <w:t>CAD 8601 Para 5.8(a),</w:t>
            </w:r>
            <w:r w:rsidRPr="004B007D">
              <w:rPr>
                <w:iCs/>
                <w:sz w:val="18"/>
                <w:szCs w:val="18"/>
              </w:rPr>
              <w:tab/>
              <w:t xml:space="preserve">CAD 8601 Para 5.9(a), </w:t>
            </w:r>
          </w:p>
          <w:p w14:paraId="03698791" w14:textId="77777777" w:rsidR="000875CD" w:rsidRPr="004B007D" w:rsidRDefault="000875CD" w:rsidP="001E0416">
            <w:pPr>
              <w:rPr>
                <w:iCs/>
                <w:sz w:val="18"/>
                <w:szCs w:val="18"/>
              </w:rPr>
            </w:pPr>
            <w:r w:rsidRPr="004B007D">
              <w:rPr>
                <w:iCs/>
                <w:sz w:val="18"/>
                <w:szCs w:val="18"/>
              </w:rPr>
              <w:t xml:space="preserve">CAD 8601 Para 5.9(b),  </w:t>
            </w:r>
          </w:p>
          <w:p w14:paraId="02828778" w14:textId="77777777" w:rsidR="000875CD" w:rsidRPr="004B007D" w:rsidRDefault="000875CD" w:rsidP="001E0416">
            <w:pPr>
              <w:rPr>
                <w:iCs/>
                <w:sz w:val="18"/>
                <w:szCs w:val="18"/>
              </w:rPr>
            </w:pPr>
            <w:r w:rsidRPr="004B007D">
              <w:rPr>
                <w:iCs/>
                <w:sz w:val="18"/>
                <w:szCs w:val="18"/>
              </w:rPr>
              <w:t xml:space="preserve">CAD 8601 Para 5.9(c),  </w:t>
            </w:r>
          </w:p>
          <w:p w14:paraId="6493A623" w14:textId="77777777" w:rsidR="000875CD" w:rsidRPr="004B007D" w:rsidRDefault="000875CD" w:rsidP="001E0416">
            <w:pPr>
              <w:rPr>
                <w:iCs/>
                <w:sz w:val="18"/>
                <w:szCs w:val="18"/>
              </w:rPr>
            </w:pPr>
            <w:r w:rsidRPr="004B007D">
              <w:rPr>
                <w:iCs/>
                <w:sz w:val="18"/>
                <w:szCs w:val="18"/>
              </w:rPr>
              <w:t xml:space="preserve">CAD 8601 Para 5.9(e),  </w:t>
            </w:r>
          </w:p>
          <w:p w14:paraId="0F59789E" w14:textId="77777777" w:rsidR="000875CD" w:rsidRPr="004B007D" w:rsidRDefault="000875CD" w:rsidP="001E0416">
            <w:pPr>
              <w:rPr>
                <w:iCs/>
                <w:sz w:val="18"/>
                <w:szCs w:val="18"/>
              </w:rPr>
            </w:pPr>
            <w:r w:rsidRPr="004B007D">
              <w:rPr>
                <w:iCs/>
                <w:sz w:val="18"/>
                <w:szCs w:val="18"/>
              </w:rPr>
              <w:t>CAD 8601 Para 5.9(d),</w:t>
            </w:r>
          </w:p>
          <w:p w14:paraId="7674FF17" w14:textId="77777777" w:rsidR="000875CD" w:rsidRPr="004B007D" w:rsidRDefault="000875CD" w:rsidP="001E0416">
            <w:pPr>
              <w:rPr>
                <w:iCs/>
                <w:sz w:val="18"/>
                <w:szCs w:val="18"/>
              </w:rPr>
            </w:pPr>
            <w:r w:rsidRPr="004B007D">
              <w:rPr>
                <w:iCs/>
                <w:sz w:val="18"/>
                <w:szCs w:val="18"/>
              </w:rPr>
              <w:t>CAD 8601 Para 5.9(f),</w:t>
            </w:r>
          </w:p>
          <w:p w14:paraId="016B1051" w14:textId="77777777" w:rsidR="000875CD" w:rsidRPr="004B007D" w:rsidRDefault="000875CD" w:rsidP="001E0416">
            <w:pPr>
              <w:rPr>
                <w:iCs/>
                <w:sz w:val="18"/>
                <w:szCs w:val="18"/>
              </w:rPr>
            </w:pPr>
            <w:r w:rsidRPr="004B007D">
              <w:rPr>
                <w:iCs/>
                <w:sz w:val="18"/>
                <w:szCs w:val="18"/>
              </w:rPr>
              <w:t>CAD 8601 Para 6.2,</w:t>
            </w:r>
          </w:p>
          <w:p w14:paraId="035DA9C1" w14:textId="77777777" w:rsidR="000875CD" w:rsidRPr="004B007D" w:rsidRDefault="000875CD" w:rsidP="001E0416">
            <w:pPr>
              <w:rPr>
                <w:iCs/>
                <w:sz w:val="18"/>
                <w:szCs w:val="18"/>
              </w:rPr>
            </w:pPr>
            <w:r w:rsidRPr="004B007D">
              <w:rPr>
                <w:iCs/>
                <w:sz w:val="18"/>
                <w:szCs w:val="18"/>
              </w:rPr>
              <w:t xml:space="preserve">CAD 8601 Para 5.3(a), </w:t>
            </w:r>
          </w:p>
          <w:p w14:paraId="3B45F8AD" w14:textId="77777777" w:rsidR="000875CD" w:rsidRPr="004B007D" w:rsidRDefault="000875CD" w:rsidP="001E0416">
            <w:pPr>
              <w:rPr>
                <w:iCs/>
                <w:sz w:val="18"/>
                <w:szCs w:val="18"/>
              </w:rPr>
            </w:pPr>
            <w:r w:rsidRPr="004B007D">
              <w:rPr>
                <w:iCs/>
                <w:sz w:val="18"/>
                <w:szCs w:val="18"/>
              </w:rPr>
              <w:t xml:space="preserve">CAD 8601 Para 5.10(a), </w:t>
            </w:r>
          </w:p>
          <w:p w14:paraId="0661E697" w14:textId="77777777" w:rsidR="000875CD" w:rsidRPr="004B007D" w:rsidRDefault="000875CD" w:rsidP="001E0416">
            <w:pPr>
              <w:rPr>
                <w:iCs/>
                <w:sz w:val="18"/>
                <w:szCs w:val="18"/>
              </w:rPr>
            </w:pPr>
            <w:r w:rsidRPr="004B007D">
              <w:rPr>
                <w:iCs/>
                <w:sz w:val="18"/>
                <w:szCs w:val="18"/>
              </w:rPr>
              <w:t xml:space="preserve">CAD 8601 Para 6.0(e), </w:t>
            </w:r>
          </w:p>
          <w:p w14:paraId="74D7EBFE" w14:textId="77777777" w:rsidR="000875CD" w:rsidRPr="004B007D" w:rsidRDefault="000875CD" w:rsidP="001E0416">
            <w:pPr>
              <w:rPr>
                <w:iCs/>
                <w:sz w:val="18"/>
                <w:szCs w:val="18"/>
              </w:rPr>
            </w:pPr>
            <w:r w:rsidRPr="004B007D">
              <w:rPr>
                <w:iCs/>
                <w:sz w:val="18"/>
                <w:szCs w:val="18"/>
              </w:rPr>
              <w:t xml:space="preserve">CAD 8601 Para 6.0(c), </w:t>
            </w:r>
          </w:p>
          <w:p w14:paraId="1A8577DF" w14:textId="77777777" w:rsidR="000875CD" w:rsidRPr="004B007D" w:rsidRDefault="000875CD" w:rsidP="001E0416">
            <w:pPr>
              <w:rPr>
                <w:iCs/>
                <w:sz w:val="18"/>
                <w:szCs w:val="18"/>
              </w:rPr>
            </w:pPr>
            <w:r w:rsidRPr="004B007D">
              <w:rPr>
                <w:iCs/>
                <w:sz w:val="18"/>
                <w:szCs w:val="18"/>
              </w:rPr>
              <w:lastRenderedPageBreak/>
              <w:t>CAD 8601 Para 5.2(j)(3),</w:t>
            </w:r>
          </w:p>
          <w:p w14:paraId="0D545E96" w14:textId="77777777" w:rsidR="000875CD" w:rsidRPr="004B007D" w:rsidRDefault="000875CD" w:rsidP="001E0416">
            <w:pPr>
              <w:rPr>
                <w:iCs/>
                <w:sz w:val="18"/>
                <w:szCs w:val="18"/>
              </w:rPr>
            </w:pPr>
            <w:r w:rsidRPr="004B007D">
              <w:rPr>
                <w:iCs/>
                <w:sz w:val="18"/>
                <w:szCs w:val="18"/>
              </w:rPr>
              <w:t>CAD 8601 Para 5.2(j)(4)</w:t>
            </w:r>
          </w:p>
        </w:tc>
        <w:tc>
          <w:tcPr>
            <w:tcW w:w="2268" w:type="dxa"/>
            <w:gridSpan w:val="3"/>
            <w:shd w:val="clear" w:color="auto" w:fill="auto"/>
          </w:tcPr>
          <w:p w14:paraId="78BD5949" w14:textId="106F1729" w:rsidR="000875CD" w:rsidRPr="000875CD" w:rsidRDefault="00DA38C0" w:rsidP="001E0416">
            <w:r>
              <w:rPr>
                <w:b/>
              </w:rPr>
              <w:lastRenderedPageBreak/>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3173996" w14:textId="2F0C08F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30D96216" w14:textId="77777777" w:rsidTr="00131ADF">
        <w:trPr>
          <w:trHeight w:val="382"/>
        </w:trPr>
        <w:tc>
          <w:tcPr>
            <w:tcW w:w="572" w:type="dxa"/>
            <w:gridSpan w:val="2"/>
            <w:shd w:val="clear" w:color="auto" w:fill="auto"/>
            <w:vAlign w:val="center"/>
          </w:tcPr>
          <w:p w14:paraId="5B0EBDB6" w14:textId="3B14A718"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F90C941" w14:textId="77777777" w:rsidR="000875CD" w:rsidRPr="000875CD" w:rsidRDefault="000875CD" w:rsidP="001E0416">
            <w:r w:rsidRPr="000875CD">
              <w:t>2.17 Records for the Operator</w:t>
            </w:r>
          </w:p>
          <w:p w14:paraId="5085B028" w14:textId="30D88F90" w:rsidR="000875CD" w:rsidRPr="000875CD" w:rsidRDefault="00CD6C0F" w:rsidP="00A07B6C">
            <w:pPr>
              <w:ind w:left="380"/>
              <w:rPr>
                <w:lang w:val="en-GB"/>
              </w:rPr>
            </w:pPr>
            <w:sdt>
              <w:sdtPr>
                <w:rPr>
                  <w:lang w:val="en-GB"/>
                </w:rPr>
                <w:id w:val="1065920964"/>
                <w14:checkbox>
                  <w14:checked w14:val="0"/>
                  <w14:checkedState w14:val="2612" w14:font="MS Gothic"/>
                  <w14:uncheckedState w14:val="2610" w14:font="MS Gothic"/>
                </w14:checkbox>
              </w:sdtPr>
              <w:sdtContent>
                <w:r w:rsidR="00A07B6C">
                  <w:rPr>
                    <w:rFonts w:ascii="MS Gothic" w:eastAsia="MS Gothic" w:hAnsi="MS Gothic" w:hint="eastAsia"/>
                    <w:lang w:val="en-GB"/>
                  </w:rPr>
                  <w:t>☐</w:t>
                </w:r>
              </w:sdtContent>
            </w:sdt>
            <w:r w:rsidR="00A07B6C" w:rsidRPr="000875CD">
              <w:rPr>
                <w:lang w:val="en-GB"/>
              </w:rPr>
              <w:t xml:space="preserve"> </w:t>
            </w:r>
            <w:r w:rsidR="00A07B6C">
              <w:rPr>
                <w:lang w:val="en-GB"/>
              </w:rPr>
              <w:tab/>
            </w:r>
            <w:r w:rsidR="000875CD" w:rsidRPr="000875CD">
              <w:rPr>
                <w:lang w:val="en-GB"/>
              </w:rPr>
              <w:t xml:space="preserve">Composition of maintenance records to be </w:t>
            </w:r>
            <w:r w:rsidR="00A07B6C">
              <w:rPr>
                <w:lang w:val="en-GB"/>
              </w:rPr>
              <w:tab/>
            </w:r>
            <w:r w:rsidR="000875CD" w:rsidRPr="000875CD">
              <w:rPr>
                <w:lang w:val="en-GB"/>
              </w:rPr>
              <w:t>provided to the customer/operator</w:t>
            </w:r>
          </w:p>
          <w:p w14:paraId="33C3DDCD" w14:textId="6924B36B" w:rsidR="000875CD" w:rsidRPr="000875CD" w:rsidRDefault="00CD6C0F" w:rsidP="00A07B6C">
            <w:pPr>
              <w:ind w:left="380"/>
              <w:rPr>
                <w:lang w:val="en-GB"/>
              </w:rPr>
            </w:pPr>
            <w:sdt>
              <w:sdtPr>
                <w:rPr>
                  <w:lang w:val="en-GB"/>
                </w:rPr>
                <w:id w:val="385142532"/>
                <w14:checkbox>
                  <w14:checked w14:val="0"/>
                  <w14:checkedState w14:val="2612" w14:font="MS Gothic"/>
                  <w14:uncheckedState w14:val="2610" w14:font="MS Gothic"/>
                </w14:checkbox>
              </w:sdtPr>
              <w:sdtContent>
                <w:r w:rsidR="00A07B6C">
                  <w:rPr>
                    <w:rFonts w:ascii="MS Gothic" w:eastAsia="MS Gothic" w:hAnsi="MS Gothic" w:hint="eastAsia"/>
                    <w:lang w:val="en-GB"/>
                  </w:rPr>
                  <w:t>☐</w:t>
                </w:r>
              </w:sdtContent>
            </w:sdt>
            <w:r w:rsidR="00A07B6C" w:rsidRPr="000875CD">
              <w:rPr>
                <w:lang w:val="en-GB"/>
              </w:rPr>
              <w:t xml:space="preserve"> </w:t>
            </w:r>
            <w:r w:rsidR="00A07B6C">
              <w:rPr>
                <w:lang w:val="en-GB"/>
              </w:rPr>
              <w:tab/>
            </w:r>
            <w:r w:rsidR="000875CD" w:rsidRPr="000875CD">
              <w:rPr>
                <w:lang w:val="en-GB"/>
              </w:rPr>
              <w:t xml:space="preserve">Contracted record keeping for </w:t>
            </w:r>
            <w:r w:rsidR="00A07B6C">
              <w:rPr>
                <w:lang w:val="en-GB"/>
              </w:rPr>
              <w:tab/>
            </w:r>
            <w:r w:rsidR="000875CD" w:rsidRPr="000875CD">
              <w:rPr>
                <w:lang w:val="en-GB"/>
              </w:rPr>
              <w:t xml:space="preserve">operators/Arrangements for processing and </w:t>
            </w:r>
            <w:r w:rsidR="00A07B6C">
              <w:rPr>
                <w:lang w:val="en-GB"/>
              </w:rPr>
              <w:tab/>
            </w:r>
            <w:r w:rsidR="000875CD" w:rsidRPr="000875CD">
              <w:rPr>
                <w:lang w:val="en-GB"/>
              </w:rPr>
              <w:t>retention of Operator's maintenance records</w:t>
            </w:r>
          </w:p>
        </w:tc>
        <w:tc>
          <w:tcPr>
            <w:tcW w:w="1418" w:type="dxa"/>
            <w:shd w:val="clear" w:color="auto" w:fill="auto"/>
          </w:tcPr>
          <w:p w14:paraId="7C20D131" w14:textId="77777777" w:rsidR="000875CD" w:rsidRPr="004B007D" w:rsidRDefault="000875CD" w:rsidP="001E0416">
            <w:pPr>
              <w:rPr>
                <w:iCs/>
                <w:sz w:val="18"/>
                <w:szCs w:val="18"/>
              </w:rPr>
            </w:pPr>
            <w:r w:rsidRPr="004B007D">
              <w:rPr>
                <w:iCs/>
                <w:sz w:val="18"/>
                <w:szCs w:val="18"/>
              </w:rPr>
              <w:t>CAD 8601 Para 5.10(b)</w:t>
            </w:r>
          </w:p>
          <w:p w14:paraId="12064F32" w14:textId="77777777" w:rsidR="000875CD" w:rsidRPr="004B007D" w:rsidRDefault="000875CD" w:rsidP="001E0416">
            <w:pPr>
              <w:rPr>
                <w:iCs/>
                <w:sz w:val="18"/>
                <w:szCs w:val="18"/>
              </w:rPr>
            </w:pPr>
          </w:p>
        </w:tc>
        <w:tc>
          <w:tcPr>
            <w:tcW w:w="2268" w:type="dxa"/>
            <w:gridSpan w:val="3"/>
            <w:shd w:val="clear" w:color="auto" w:fill="auto"/>
          </w:tcPr>
          <w:p w14:paraId="1718F786" w14:textId="377D54CD"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3DC98A9" w14:textId="1F8DB27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3B5F13A" w14:textId="77777777" w:rsidTr="00131ADF">
        <w:trPr>
          <w:trHeight w:val="382"/>
        </w:trPr>
        <w:tc>
          <w:tcPr>
            <w:tcW w:w="572" w:type="dxa"/>
            <w:gridSpan w:val="2"/>
            <w:shd w:val="clear" w:color="auto" w:fill="auto"/>
            <w:vAlign w:val="center"/>
          </w:tcPr>
          <w:p w14:paraId="1E94C5E7" w14:textId="698809F7"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4C78F593" w14:textId="77777777" w:rsidR="000875CD" w:rsidRPr="000875CD" w:rsidRDefault="000875CD" w:rsidP="001E0416">
            <w:r w:rsidRPr="000875CD">
              <w:t>2.18 Reporting of Defects to the Competent Authority/ Operator/ Manufacturer</w:t>
            </w:r>
          </w:p>
          <w:p w14:paraId="5771ED41" w14:textId="77777777" w:rsidR="000875CD" w:rsidRPr="000875CD" w:rsidRDefault="000875CD" w:rsidP="001E0416">
            <w:r w:rsidRPr="000875CD">
              <w:t>2.18.1 Internal Occurrence Reporting System.</w:t>
            </w:r>
          </w:p>
          <w:p w14:paraId="48A7C32F" w14:textId="130E59C6" w:rsidR="000875CD" w:rsidRPr="000875CD" w:rsidRDefault="00CD6C0F" w:rsidP="00E0185D">
            <w:pPr>
              <w:ind w:left="380"/>
              <w:rPr>
                <w:lang w:val="en-GB"/>
              </w:rPr>
            </w:pPr>
            <w:sdt>
              <w:sdtPr>
                <w:rPr>
                  <w:lang w:val="en-GB"/>
                </w:rPr>
                <w:id w:val="-1315184053"/>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Process to report and collect occurrences </w:t>
            </w:r>
            <w:r w:rsidR="00E0185D">
              <w:rPr>
                <w:lang w:val="en-GB"/>
              </w:rPr>
              <w:tab/>
            </w:r>
            <w:r w:rsidR="000875CD" w:rsidRPr="000875CD">
              <w:rPr>
                <w:lang w:val="en-GB"/>
              </w:rPr>
              <w:t xml:space="preserve">identified internally within the organisation </w:t>
            </w:r>
            <w:r w:rsidR="00E0185D">
              <w:rPr>
                <w:lang w:val="en-GB"/>
              </w:rPr>
              <w:tab/>
            </w:r>
            <w:r w:rsidR="000875CD" w:rsidRPr="000875CD">
              <w:rPr>
                <w:lang w:val="en-GB"/>
              </w:rPr>
              <w:t xml:space="preserve">and just culture Collection of occurrence </w:t>
            </w:r>
            <w:r w:rsidR="00E0185D">
              <w:rPr>
                <w:lang w:val="en-GB"/>
              </w:rPr>
              <w:tab/>
            </w:r>
            <w:r w:rsidR="000875CD" w:rsidRPr="000875CD">
              <w:rPr>
                <w:lang w:val="en-GB"/>
              </w:rPr>
              <w:t xml:space="preserve">reports received from external sources (e.g. </w:t>
            </w:r>
            <w:r w:rsidR="00E0185D">
              <w:rPr>
                <w:lang w:val="en-GB"/>
              </w:rPr>
              <w:tab/>
            </w:r>
            <w:r w:rsidR="000875CD" w:rsidRPr="000875CD">
              <w:rPr>
                <w:lang w:val="en-GB"/>
              </w:rPr>
              <w:t xml:space="preserve">maintenance error identified and notified by a </w:t>
            </w:r>
            <w:r w:rsidR="00E0185D">
              <w:rPr>
                <w:lang w:val="en-GB"/>
              </w:rPr>
              <w:tab/>
            </w:r>
            <w:r w:rsidR="000875CD" w:rsidRPr="000875CD">
              <w:rPr>
                <w:lang w:val="en-GB"/>
              </w:rPr>
              <w:t xml:space="preserve">customer following maintenance carried out at </w:t>
            </w:r>
            <w:r w:rsidR="00E0185D">
              <w:rPr>
                <w:lang w:val="en-GB"/>
              </w:rPr>
              <w:tab/>
            </w:r>
            <w:r w:rsidR="000875CD" w:rsidRPr="000875CD">
              <w:rPr>
                <w:lang w:val="en-GB"/>
              </w:rPr>
              <w:t>the organisation, etc.)</w:t>
            </w:r>
          </w:p>
          <w:p w14:paraId="66F7C37B" w14:textId="3C25E254" w:rsidR="000875CD" w:rsidRPr="000875CD" w:rsidRDefault="00CD6C0F" w:rsidP="00E0185D">
            <w:pPr>
              <w:ind w:left="380"/>
              <w:rPr>
                <w:lang w:val="en-GB"/>
              </w:rPr>
            </w:pPr>
            <w:sdt>
              <w:sdtPr>
                <w:rPr>
                  <w:lang w:val="en-GB"/>
                </w:rPr>
                <w:id w:val="-1326820621"/>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Description of process to record occurrences </w:t>
            </w:r>
            <w:r w:rsidR="00E0185D">
              <w:rPr>
                <w:lang w:val="en-GB"/>
              </w:rPr>
              <w:tab/>
            </w:r>
            <w:r w:rsidR="000875CD" w:rsidRPr="000875CD">
              <w:rPr>
                <w:lang w:val="en-GB"/>
              </w:rPr>
              <w:t>(e.g. occurrence database, etc,)</w:t>
            </w:r>
          </w:p>
          <w:p w14:paraId="4A13249E" w14:textId="146883C4" w:rsidR="000875CD" w:rsidRPr="000875CD" w:rsidRDefault="00CD6C0F" w:rsidP="00E0185D">
            <w:pPr>
              <w:ind w:left="380"/>
              <w:rPr>
                <w:lang w:val="en-GB"/>
              </w:rPr>
            </w:pPr>
            <w:sdt>
              <w:sdtPr>
                <w:rPr>
                  <w:lang w:val="en-GB"/>
                </w:rPr>
                <w:id w:val="164065308"/>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Extraction of occurrences to be reported </w:t>
            </w:r>
          </w:p>
          <w:p w14:paraId="5B70A08E" w14:textId="22BEF6F2" w:rsidR="000875CD" w:rsidRPr="000875CD" w:rsidRDefault="00CD6C0F" w:rsidP="00E0185D">
            <w:pPr>
              <w:ind w:left="380"/>
              <w:rPr>
                <w:lang w:val="en-GB"/>
              </w:rPr>
            </w:pPr>
            <w:sdt>
              <w:sdtPr>
                <w:rPr>
                  <w:lang w:val="en-GB"/>
                </w:rPr>
                <w:id w:val="605235939"/>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Evaluation of reports to identify adverse </w:t>
            </w:r>
            <w:r w:rsidR="00E0185D">
              <w:rPr>
                <w:lang w:val="en-GB"/>
              </w:rPr>
              <w:tab/>
            </w:r>
            <w:r w:rsidR="000875CD" w:rsidRPr="000875CD">
              <w:rPr>
                <w:lang w:val="en-GB"/>
              </w:rPr>
              <w:t>trends;</w:t>
            </w:r>
          </w:p>
          <w:p w14:paraId="0ACC5BA7" w14:textId="3039D29F" w:rsidR="000875CD" w:rsidRPr="000875CD" w:rsidRDefault="00CD6C0F" w:rsidP="00E0185D">
            <w:pPr>
              <w:ind w:left="380"/>
              <w:rPr>
                <w:lang w:val="en-GB"/>
              </w:rPr>
            </w:pPr>
            <w:sdt>
              <w:sdtPr>
                <w:rPr>
                  <w:lang w:val="en-GB"/>
                </w:rPr>
                <w:id w:val="1867256586"/>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Description of the process to investigate </w:t>
            </w:r>
            <w:r w:rsidR="00E0185D">
              <w:rPr>
                <w:lang w:val="en-GB"/>
              </w:rPr>
              <w:tab/>
            </w:r>
            <w:r w:rsidR="000875CD" w:rsidRPr="000875CD">
              <w:rPr>
                <w:lang w:val="en-GB"/>
              </w:rPr>
              <w:t xml:space="preserve">occurrences (e.g. criteria to identify </w:t>
            </w:r>
            <w:r w:rsidR="00E0185D">
              <w:rPr>
                <w:lang w:val="en-GB"/>
              </w:rPr>
              <w:tab/>
            </w:r>
            <w:r w:rsidR="000875CD" w:rsidRPr="000875CD">
              <w:rPr>
                <w:lang w:val="en-GB"/>
              </w:rPr>
              <w:t xml:space="preserve">occurrences to be investigated, investigation </w:t>
            </w:r>
            <w:r w:rsidR="00E0185D">
              <w:rPr>
                <w:lang w:val="en-GB"/>
              </w:rPr>
              <w:tab/>
            </w:r>
            <w:r w:rsidR="000875CD" w:rsidRPr="000875CD">
              <w:rPr>
                <w:lang w:val="en-GB"/>
              </w:rPr>
              <w:t xml:space="preserve">report format, methods of maintenance errors </w:t>
            </w:r>
            <w:r w:rsidR="00E0185D">
              <w:rPr>
                <w:lang w:val="en-GB"/>
              </w:rPr>
              <w:tab/>
            </w:r>
            <w:r w:rsidR="000875CD" w:rsidRPr="000875CD">
              <w:rPr>
                <w:lang w:val="en-GB"/>
              </w:rPr>
              <w:t xml:space="preserve">investigation such as “maintenance errors </w:t>
            </w:r>
            <w:r w:rsidR="00E0185D">
              <w:rPr>
                <w:lang w:val="en-GB"/>
              </w:rPr>
              <w:tab/>
            </w:r>
            <w:r w:rsidR="000875CD" w:rsidRPr="000875CD">
              <w:rPr>
                <w:lang w:val="en-GB"/>
              </w:rPr>
              <w:t xml:space="preserve">decision aid-MEDA” process, corrective </w:t>
            </w:r>
            <w:r w:rsidR="00E0185D">
              <w:rPr>
                <w:lang w:val="en-GB"/>
              </w:rPr>
              <w:tab/>
            </w:r>
            <w:r w:rsidR="000875CD" w:rsidRPr="000875CD">
              <w:rPr>
                <w:lang w:val="en-GB"/>
              </w:rPr>
              <w:t xml:space="preserve">actions in response to investigation findings, </w:t>
            </w:r>
            <w:r w:rsidR="00E0185D">
              <w:rPr>
                <w:lang w:val="en-GB"/>
              </w:rPr>
              <w:tab/>
            </w:r>
            <w:r w:rsidR="000875CD" w:rsidRPr="000875CD">
              <w:rPr>
                <w:lang w:val="en-GB"/>
              </w:rPr>
              <w:t>follow-up system, feedback to staff, etc.)</w:t>
            </w:r>
          </w:p>
          <w:p w14:paraId="5CE4D701" w14:textId="0DE464F2" w:rsidR="000875CD" w:rsidRPr="000875CD" w:rsidRDefault="00CD6C0F" w:rsidP="00E0185D">
            <w:pPr>
              <w:ind w:left="380"/>
              <w:rPr>
                <w:lang w:val="en-GB"/>
              </w:rPr>
            </w:pPr>
            <w:sdt>
              <w:sdtPr>
                <w:rPr>
                  <w:lang w:val="en-GB"/>
                </w:rPr>
                <w:id w:val="1879733950"/>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Maintenance errors identified to be used for </w:t>
            </w:r>
            <w:r w:rsidR="00E0185D">
              <w:rPr>
                <w:lang w:val="en-GB"/>
              </w:rPr>
              <w:tab/>
            </w:r>
            <w:r w:rsidR="000875CD" w:rsidRPr="000875CD">
              <w:rPr>
                <w:lang w:val="en-GB"/>
              </w:rPr>
              <w:t xml:space="preserve">internal human factors training and for </w:t>
            </w:r>
            <w:r w:rsidR="00E0185D">
              <w:rPr>
                <w:lang w:val="en-GB"/>
              </w:rPr>
              <w:tab/>
            </w:r>
            <w:r w:rsidR="000875CD" w:rsidRPr="000875CD">
              <w:rPr>
                <w:lang w:val="en-GB"/>
              </w:rPr>
              <w:t xml:space="preserve">amendment of the procedure for critical </w:t>
            </w:r>
            <w:r w:rsidR="00E0185D">
              <w:rPr>
                <w:lang w:val="en-GB"/>
              </w:rPr>
              <w:tab/>
            </w:r>
            <w:r w:rsidR="000875CD" w:rsidRPr="000875CD">
              <w:rPr>
                <w:lang w:val="en-GB"/>
              </w:rPr>
              <w:t xml:space="preserve">maintenance tasks (may cross refer to MOE </w:t>
            </w:r>
            <w:r w:rsidR="00E0185D">
              <w:rPr>
                <w:lang w:val="en-GB"/>
              </w:rPr>
              <w:tab/>
            </w:r>
            <w:r w:rsidR="000875CD" w:rsidRPr="000875CD">
              <w:rPr>
                <w:lang w:val="en-GB"/>
              </w:rPr>
              <w:t>chapter 2.23)</w:t>
            </w:r>
          </w:p>
          <w:p w14:paraId="52192A30" w14:textId="77777777" w:rsidR="000875CD" w:rsidRPr="000875CD" w:rsidRDefault="000875CD" w:rsidP="001E0416">
            <w:pPr>
              <w:numPr>
                <w:ilvl w:val="2"/>
                <w:numId w:val="81"/>
              </w:numPr>
              <w:rPr>
                <w:lang w:val="en-GB"/>
              </w:rPr>
            </w:pPr>
            <w:r w:rsidRPr="000875CD">
              <w:rPr>
                <w:lang w:val="en-GB"/>
              </w:rPr>
              <w:t>Reportable Occurrences</w:t>
            </w:r>
          </w:p>
          <w:p w14:paraId="2A7451B3" w14:textId="0E014F97" w:rsidR="000875CD" w:rsidRPr="000875CD" w:rsidRDefault="00CD6C0F" w:rsidP="00E0185D">
            <w:pPr>
              <w:ind w:left="380"/>
              <w:rPr>
                <w:lang w:val="en-GB"/>
              </w:rPr>
            </w:pPr>
            <w:sdt>
              <w:sdtPr>
                <w:rPr>
                  <w:lang w:val="en-GB"/>
                </w:rPr>
                <w:id w:val="97613240"/>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List of Reportable occurrences as </w:t>
            </w:r>
          </w:p>
          <w:p w14:paraId="4B6F06D6" w14:textId="7A8DD2FD" w:rsidR="000875CD" w:rsidRPr="000875CD" w:rsidRDefault="00CD6C0F" w:rsidP="00E0185D">
            <w:pPr>
              <w:ind w:left="380"/>
              <w:rPr>
                <w:lang w:val="en-GB"/>
              </w:rPr>
            </w:pPr>
            <w:sdt>
              <w:sdtPr>
                <w:rPr>
                  <w:lang w:val="en-GB"/>
                </w:rPr>
                <w:id w:val="103007363"/>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Shall also include, notification to CAAM of </w:t>
            </w:r>
            <w:r w:rsidR="00E0185D">
              <w:rPr>
                <w:lang w:val="en-GB"/>
              </w:rPr>
              <w:tab/>
            </w:r>
            <w:r w:rsidR="000875CD" w:rsidRPr="000875CD">
              <w:rPr>
                <w:lang w:val="en-GB"/>
              </w:rPr>
              <w:t xml:space="preserve">all cases where an occurrence is originated as </w:t>
            </w:r>
            <w:r w:rsidR="00E0185D">
              <w:rPr>
                <w:lang w:val="en-GB"/>
              </w:rPr>
              <w:tab/>
            </w:r>
            <w:r w:rsidR="000875CD" w:rsidRPr="000875CD">
              <w:rPr>
                <w:lang w:val="en-GB"/>
              </w:rPr>
              <w:t xml:space="preserve">a result of maintenance carried out by the </w:t>
            </w:r>
            <w:r w:rsidR="00E0185D">
              <w:rPr>
                <w:lang w:val="en-GB"/>
              </w:rPr>
              <w:tab/>
            </w:r>
            <w:r w:rsidR="000875CD" w:rsidRPr="000875CD">
              <w:rPr>
                <w:lang w:val="en-GB"/>
              </w:rPr>
              <w:t xml:space="preserve">organisation, regardless of the registration of </w:t>
            </w:r>
            <w:r w:rsidR="00E0185D">
              <w:rPr>
                <w:lang w:val="en-GB"/>
              </w:rPr>
              <w:tab/>
            </w:r>
            <w:r w:rsidR="000875CD" w:rsidRPr="000875CD">
              <w:rPr>
                <w:lang w:val="en-GB"/>
              </w:rPr>
              <w:t xml:space="preserve">the aircraft or customer and besides any other </w:t>
            </w:r>
            <w:r w:rsidR="00E0185D">
              <w:rPr>
                <w:lang w:val="en-GB"/>
              </w:rPr>
              <w:tab/>
            </w:r>
            <w:r w:rsidR="000875CD" w:rsidRPr="000875CD">
              <w:rPr>
                <w:lang w:val="en-GB"/>
              </w:rPr>
              <w:t xml:space="preserve">reporting responsibility to the competent </w:t>
            </w:r>
            <w:r w:rsidR="00E0185D">
              <w:rPr>
                <w:lang w:val="en-GB"/>
              </w:rPr>
              <w:tab/>
            </w:r>
            <w:r w:rsidR="000875CD" w:rsidRPr="000875CD">
              <w:rPr>
                <w:lang w:val="en-GB"/>
              </w:rPr>
              <w:t xml:space="preserve">authority responsible for the approval under </w:t>
            </w:r>
            <w:r w:rsidR="00E0185D">
              <w:rPr>
                <w:lang w:val="en-GB"/>
              </w:rPr>
              <w:tab/>
            </w:r>
            <w:r w:rsidR="000875CD" w:rsidRPr="000875CD">
              <w:rPr>
                <w:lang w:val="en-GB"/>
              </w:rPr>
              <w:t>which the maintenance was carried out</w:t>
            </w:r>
          </w:p>
          <w:p w14:paraId="7D660C2A" w14:textId="2DE43F21" w:rsidR="000875CD" w:rsidRPr="000875CD" w:rsidRDefault="00CD6C0F" w:rsidP="00E0185D">
            <w:pPr>
              <w:ind w:left="380"/>
              <w:rPr>
                <w:lang w:val="en-GB"/>
              </w:rPr>
            </w:pPr>
            <w:sdt>
              <w:sdtPr>
                <w:rPr>
                  <w:lang w:val="en-GB"/>
                </w:rPr>
                <w:id w:val="-82918251"/>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Method to report occurrences</w:t>
            </w:r>
          </w:p>
          <w:p w14:paraId="4EEDB1F3" w14:textId="28569B59" w:rsidR="000875CD" w:rsidRPr="000875CD" w:rsidRDefault="00CD6C0F" w:rsidP="00E0185D">
            <w:pPr>
              <w:ind w:left="380"/>
              <w:rPr>
                <w:lang w:val="en-GB"/>
              </w:rPr>
            </w:pPr>
            <w:sdt>
              <w:sdtPr>
                <w:rPr>
                  <w:lang w:val="en-GB"/>
                </w:rPr>
                <w:id w:val="1431857742"/>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Methods for reporting to:</w:t>
            </w:r>
          </w:p>
          <w:p w14:paraId="0FD09983" w14:textId="1D926E51" w:rsidR="000875CD" w:rsidRPr="000875CD" w:rsidRDefault="00CD6C0F" w:rsidP="00E0185D">
            <w:pPr>
              <w:ind w:left="1080"/>
              <w:rPr>
                <w:lang w:val="en-GB"/>
              </w:rPr>
            </w:pPr>
            <w:sdt>
              <w:sdtPr>
                <w:rPr>
                  <w:lang w:val="en-GB"/>
                </w:rPr>
                <w:id w:val="812605881"/>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State of Registry, when applicable</w:t>
            </w:r>
          </w:p>
          <w:p w14:paraId="509DEF16" w14:textId="159EC9C2" w:rsidR="000875CD" w:rsidRPr="000875CD" w:rsidRDefault="00CD6C0F" w:rsidP="00E0185D">
            <w:pPr>
              <w:ind w:left="1080"/>
              <w:rPr>
                <w:lang w:val="en-GB"/>
              </w:rPr>
            </w:pPr>
            <w:sdt>
              <w:sdtPr>
                <w:rPr>
                  <w:lang w:val="en-GB"/>
                </w:rPr>
                <w:id w:val="1133366466"/>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Organisation responsible for design</w:t>
            </w:r>
          </w:p>
          <w:p w14:paraId="55E9F72F" w14:textId="07AED106" w:rsidR="000875CD" w:rsidRPr="000875CD" w:rsidRDefault="00CD6C0F" w:rsidP="00E0185D">
            <w:pPr>
              <w:ind w:left="1080"/>
              <w:rPr>
                <w:lang w:val="en-GB"/>
              </w:rPr>
            </w:pPr>
            <w:sdt>
              <w:sdtPr>
                <w:rPr>
                  <w:lang w:val="en-GB"/>
                </w:rPr>
                <w:id w:val="1316376451"/>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Operator</w:t>
            </w:r>
          </w:p>
          <w:p w14:paraId="0BBC97E6" w14:textId="589599D6" w:rsidR="000875CD" w:rsidRPr="000875CD" w:rsidRDefault="00CD6C0F" w:rsidP="00E0185D">
            <w:pPr>
              <w:ind w:left="1080"/>
              <w:rPr>
                <w:lang w:val="en-GB"/>
              </w:rPr>
            </w:pPr>
            <w:sdt>
              <w:sdtPr>
                <w:rPr>
                  <w:lang w:val="en-GB"/>
                </w:rPr>
                <w:id w:val="-897814786"/>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Reporting timescale</w:t>
            </w:r>
          </w:p>
          <w:p w14:paraId="5D1C1384" w14:textId="256F1431" w:rsidR="000875CD" w:rsidRPr="000875CD" w:rsidRDefault="00CD6C0F" w:rsidP="00E0185D">
            <w:pPr>
              <w:ind w:left="1080"/>
              <w:rPr>
                <w:lang w:val="en-GB"/>
              </w:rPr>
            </w:pPr>
            <w:sdt>
              <w:sdtPr>
                <w:rPr>
                  <w:lang w:val="en-GB"/>
                </w:rPr>
                <w:id w:val="-479613641"/>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Reports must contain pertinent </w:t>
            </w:r>
            <w:r w:rsidR="00E0185D">
              <w:rPr>
                <w:lang w:val="en-GB"/>
              </w:rPr>
              <w:tab/>
            </w:r>
            <w:r w:rsidR="000875CD" w:rsidRPr="000875CD">
              <w:rPr>
                <w:lang w:val="en-GB"/>
              </w:rPr>
              <w:t xml:space="preserve">information and evaluation of results </w:t>
            </w:r>
            <w:r w:rsidR="00E0185D">
              <w:rPr>
                <w:lang w:val="en-GB"/>
              </w:rPr>
              <w:tab/>
            </w:r>
            <w:r w:rsidR="000875CD" w:rsidRPr="000875CD">
              <w:rPr>
                <w:lang w:val="en-GB"/>
              </w:rPr>
              <w:t xml:space="preserve">(where known) Persons responsible </w:t>
            </w:r>
            <w:r w:rsidR="00E0185D">
              <w:rPr>
                <w:lang w:val="en-GB"/>
              </w:rPr>
              <w:tab/>
            </w:r>
            <w:r w:rsidR="000875CD" w:rsidRPr="000875CD">
              <w:rPr>
                <w:lang w:val="en-GB"/>
              </w:rPr>
              <w:t>for reporting</w:t>
            </w:r>
          </w:p>
          <w:p w14:paraId="19259B4D" w14:textId="3D2A2665" w:rsidR="000875CD" w:rsidRPr="000875CD" w:rsidRDefault="00CD6C0F" w:rsidP="00E0185D">
            <w:pPr>
              <w:ind w:left="1080"/>
              <w:rPr>
                <w:lang w:val="en-GB"/>
              </w:rPr>
            </w:pPr>
            <w:sdt>
              <w:sdtPr>
                <w:rPr>
                  <w:lang w:val="en-GB"/>
                </w:rPr>
                <w:id w:val="1064534729"/>
                <w14:checkbox>
                  <w14:checked w14:val="0"/>
                  <w14:checkedState w14:val="2612" w14:font="MS Gothic"/>
                  <w14:uncheckedState w14:val="2610" w14:font="MS Gothic"/>
                </w14:checkbox>
              </w:sdtPr>
              <w:sdtContent>
                <w:r w:rsidR="00E0185D">
                  <w:rPr>
                    <w:rFonts w:ascii="MS Gothic" w:eastAsia="MS Gothic" w:hAnsi="MS Gothic" w:hint="eastAsia"/>
                    <w:lang w:val="en-GB"/>
                  </w:rPr>
                  <w:t>☐</w:t>
                </w:r>
              </w:sdtContent>
            </w:sdt>
            <w:r w:rsidR="00E0185D" w:rsidRPr="000875CD">
              <w:rPr>
                <w:lang w:val="en-GB"/>
              </w:rPr>
              <w:t xml:space="preserve"> </w:t>
            </w:r>
            <w:r w:rsidR="00E0185D">
              <w:rPr>
                <w:lang w:val="en-GB"/>
              </w:rPr>
              <w:tab/>
            </w:r>
            <w:r w:rsidR="000875CD" w:rsidRPr="000875CD">
              <w:rPr>
                <w:lang w:val="en-GB"/>
              </w:rPr>
              <w:t xml:space="preserve">Occurrences reported by </w:t>
            </w:r>
            <w:r w:rsidR="00E0185D">
              <w:rPr>
                <w:lang w:val="en-GB"/>
              </w:rPr>
              <w:tab/>
            </w:r>
            <w:r w:rsidR="000875CD" w:rsidRPr="000875CD">
              <w:rPr>
                <w:lang w:val="en-GB"/>
              </w:rPr>
              <w:t>subcontractors</w:t>
            </w:r>
          </w:p>
          <w:p w14:paraId="52C3A579" w14:textId="77777777" w:rsidR="000875CD" w:rsidRPr="000875CD" w:rsidRDefault="000875CD" w:rsidP="001E0416">
            <w:pPr>
              <w:rPr>
                <w:lang w:val="en-GB"/>
              </w:rPr>
            </w:pPr>
          </w:p>
        </w:tc>
        <w:tc>
          <w:tcPr>
            <w:tcW w:w="1418" w:type="dxa"/>
            <w:shd w:val="clear" w:color="auto" w:fill="auto"/>
          </w:tcPr>
          <w:p w14:paraId="36AFFE41" w14:textId="77777777" w:rsidR="000875CD" w:rsidRPr="004B007D" w:rsidRDefault="000875CD" w:rsidP="001E0416">
            <w:pPr>
              <w:rPr>
                <w:iCs/>
                <w:sz w:val="18"/>
                <w:szCs w:val="18"/>
              </w:rPr>
            </w:pPr>
            <w:r w:rsidRPr="004B007D">
              <w:rPr>
                <w:iCs/>
                <w:sz w:val="18"/>
                <w:szCs w:val="18"/>
              </w:rPr>
              <w:lastRenderedPageBreak/>
              <w:t>CAD 8601 Para 5.11(a),</w:t>
            </w:r>
          </w:p>
          <w:p w14:paraId="18B9E1A7" w14:textId="77777777" w:rsidR="000875CD" w:rsidRPr="004B007D" w:rsidRDefault="000875CD" w:rsidP="001E0416">
            <w:pPr>
              <w:rPr>
                <w:iCs/>
                <w:sz w:val="18"/>
                <w:szCs w:val="18"/>
              </w:rPr>
            </w:pPr>
            <w:r w:rsidRPr="004B007D">
              <w:rPr>
                <w:iCs/>
                <w:sz w:val="18"/>
                <w:szCs w:val="18"/>
              </w:rPr>
              <w:t>CAD 8601 Para 5.11(b),</w:t>
            </w:r>
          </w:p>
          <w:p w14:paraId="2E127592" w14:textId="77777777" w:rsidR="000875CD" w:rsidRPr="004B007D" w:rsidRDefault="000875CD" w:rsidP="001E0416">
            <w:pPr>
              <w:rPr>
                <w:iCs/>
                <w:sz w:val="18"/>
                <w:szCs w:val="18"/>
              </w:rPr>
            </w:pPr>
            <w:r w:rsidRPr="004B007D">
              <w:rPr>
                <w:iCs/>
                <w:sz w:val="18"/>
                <w:szCs w:val="18"/>
              </w:rPr>
              <w:t>CAD 8601 Para 5.11(c),</w:t>
            </w:r>
          </w:p>
          <w:p w14:paraId="15353AD5" w14:textId="77777777" w:rsidR="000875CD" w:rsidRPr="004B007D" w:rsidRDefault="000875CD" w:rsidP="001E0416">
            <w:pPr>
              <w:rPr>
                <w:iCs/>
                <w:sz w:val="18"/>
                <w:szCs w:val="18"/>
              </w:rPr>
            </w:pPr>
            <w:r w:rsidRPr="004B007D">
              <w:rPr>
                <w:iCs/>
                <w:sz w:val="18"/>
                <w:szCs w:val="18"/>
              </w:rPr>
              <w:t>CAD 8601 Para 5.11(d),</w:t>
            </w:r>
          </w:p>
          <w:p w14:paraId="361EBA39" w14:textId="77777777" w:rsidR="000875CD" w:rsidRPr="004B007D" w:rsidRDefault="000875CD" w:rsidP="001E0416">
            <w:pPr>
              <w:rPr>
                <w:iCs/>
                <w:sz w:val="18"/>
                <w:szCs w:val="18"/>
              </w:rPr>
            </w:pPr>
            <w:r w:rsidRPr="004B007D">
              <w:rPr>
                <w:iCs/>
                <w:sz w:val="18"/>
                <w:szCs w:val="18"/>
              </w:rPr>
              <w:t>CAD 8601 Para 5.11(e),</w:t>
            </w:r>
          </w:p>
        </w:tc>
        <w:tc>
          <w:tcPr>
            <w:tcW w:w="2268" w:type="dxa"/>
            <w:gridSpan w:val="3"/>
            <w:shd w:val="clear" w:color="auto" w:fill="auto"/>
          </w:tcPr>
          <w:p w14:paraId="53DAE310" w14:textId="04FD209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F45CC29" w14:textId="57FACD1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E694367" w14:textId="77777777" w:rsidTr="00131ADF">
        <w:trPr>
          <w:trHeight w:val="382"/>
        </w:trPr>
        <w:tc>
          <w:tcPr>
            <w:tcW w:w="572" w:type="dxa"/>
            <w:gridSpan w:val="2"/>
            <w:shd w:val="clear" w:color="auto" w:fill="auto"/>
            <w:vAlign w:val="center"/>
          </w:tcPr>
          <w:p w14:paraId="75F3F79D" w14:textId="099C810F"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B6F2F0F" w14:textId="77777777" w:rsidR="000875CD" w:rsidRPr="000875CD" w:rsidRDefault="000875CD" w:rsidP="001E0416">
            <w:r w:rsidRPr="000875CD">
              <w:t>2.19 Return of Defective Aircraft Components to Store</w:t>
            </w:r>
          </w:p>
          <w:p w14:paraId="636D1103" w14:textId="5A038AE5" w:rsidR="000875CD" w:rsidRPr="000875CD" w:rsidRDefault="00CD6C0F" w:rsidP="000A7C5C">
            <w:pPr>
              <w:ind w:left="380"/>
              <w:rPr>
                <w:lang w:val="en-GB"/>
              </w:rPr>
            </w:pPr>
            <w:sdt>
              <w:sdtPr>
                <w:rPr>
                  <w:lang w:val="en-GB"/>
                </w:rPr>
                <w:id w:val="1178084072"/>
                <w14:checkbox>
                  <w14:checked w14:val="0"/>
                  <w14:checkedState w14:val="2612" w14:font="MS Gothic"/>
                  <w14:uncheckedState w14:val="2610" w14:font="MS Gothic"/>
                </w14:checkbox>
              </w:sdtPr>
              <w:sdtContent>
                <w:r w:rsidR="000A7C5C">
                  <w:rPr>
                    <w:rFonts w:ascii="MS Gothic" w:eastAsia="MS Gothic" w:hAnsi="MS Gothic" w:hint="eastAsia"/>
                    <w:lang w:val="en-GB"/>
                  </w:rPr>
                  <w:t>☐</w:t>
                </w:r>
              </w:sdtContent>
            </w:sdt>
            <w:r w:rsidR="000A7C5C" w:rsidRPr="000875CD">
              <w:rPr>
                <w:lang w:val="en-GB"/>
              </w:rPr>
              <w:t xml:space="preserve"> </w:t>
            </w:r>
            <w:r w:rsidR="000A7C5C">
              <w:rPr>
                <w:lang w:val="en-GB"/>
              </w:rPr>
              <w:tab/>
            </w:r>
            <w:r w:rsidR="000875CD" w:rsidRPr="000875CD">
              <w:rPr>
                <w:lang w:val="en-GB"/>
              </w:rPr>
              <w:t xml:space="preserve">Aircraft component received in serviceable </w:t>
            </w:r>
            <w:r w:rsidR="000A7C5C">
              <w:rPr>
                <w:lang w:val="en-GB"/>
              </w:rPr>
              <w:tab/>
            </w:r>
            <w:r w:rsidR="000875CD" w:rsidRPr="000875CD">
              <w:rPr>
                <w:lang w:val="en-GB"/>
              </w:rPr>
              <w:t xml:space="preserve">status but found “defective” at installation </w:t>
            </w:r>
            <w:r w:rsidR="000A7C5C">
              <w:rPr>
                <w:lang w:val="en-GB"/>
              </w:rPr>
              <w:tab/>
            </w:r>
            <w:r w:rsidR="000875CD" w:rsidRPr="000875CD">
              <w:rPr>
                <w:lang w:val="en-GB"/>
              </w:rPr>
              <w:t xml:space="preserve">(e.g. involvement of quality system for </w:t>
            </w:r>
            <w:r w:rsidR="000A7C5C">
              <w:rPr>
                <w:lang w:val="en-GB"/>
              </w:rPr>
              <w:tab/>
            </w:r>
            <w:r w:rsidR="000875CD" w:rsidRPr="000875CD">
              <w:rPr>
                <w:lang w:val="en-GB"/>
              </w:rPr>
              <w:t xml:space="preserve">investigation, possible need to report the </w:t>
            </w:r>
            <w:r w:rsidR="000A7C5C">
              <w:rPr>
                <w:lang w:val="en-GB"/>
              </w:rPr>
              <w:tab/>
            </w:r>
            <w:r w:rsidR="000875CD" w:rsidRPr="000875CD">
              <w:rPr>
                <w:lang w:val="en-GB"/>
              </w:rPr>
              <w:t>occurrence as per MOE 2.18)</w:t>
            </w:r>
          </w:p>
          <w:p w14:paraId="6A3293A1" w14:textId="3D97EC59" w:rsidR="000875CD" w:rsidRPr="000875CD" w:rsidRDefault="00CD6C0F" w:rsidP="000A7C5C">
            <w:pPr>
              <w:ind w:left="380"/>
              <w:rPr>
                <w:lang w:val="en-GB"/>
              </w:rPr>
            </w:pPr>
            <w:sdt>
              <w:sdtPr>
                <w:rPr>
                  <w:lang w:val="en-GB"/>
                </w:rPr>
                <w:id w:val="956525889"/>
                <w14:checkbox>
                  <w14:checked w14:val="0"/>
                  <w14:checkedState w14:val="2612" w14:font="MS Gothic"/>
                  <w14:uncheckedState w14:val="2610" w14:font="MS Gothic"/>
                </w14:checkbox>
              </w:sdtPr>
              <w:sdtContent>
                <w:r w:rsidR="000A7C5C">
                  <w:rPr>
                    <w:rFonts w:ascii="MS Gothic" w:eastAsia="MS Gothic" w:hAnsi="MS Gothic" w:hint="eastAsia"/>
                    <w:lang w:val="en-GB"/>
                  </w:rPr>
                  <w:t>☐</w:t>
                </w:r>
              </w:sdtContent>
            </w:sdt>
            <w:r w:rsidR="000A7C5C" w:rsidRPr="000875CD">
              <w:rPr>
                <w:lang w:val="en-GB"/>
              </w:rPr>
              <w:t xml:space="preserve"> </w:t>
            </w:r>
            <w:r w:rsidR="000A7C5C">
              <w:rPr>
                <w:lang w:val="en-GB"/>
              </w:rPr>
              <w:tab/>
            </w:r>
            <w:r w:rsidR="000875CD" w:rsidRPr="000875CD">
              <w:rPr>
                <w:lang w:val="en-GB"/>
              </w:rPr>
              <w:t xml:space="preserve">Labelling and handling of unserviceable </w:t>
            </w:r>
            <w:r w:rsidR="000A7C5C">
              <w:rPr>
                <w:lang w:val="en-GB"/>
              </w:rPr>
              <w:tab/>
            </w:r>
            <w:r w:rsidR="000875CD" w:rsidRPr="000875CD">
              <w:rPr>
                <w:lang w:val="en-GB"/>
              </w:rPr>
              <w:t xml:space="preserve">components (link between involved </w:t>
            </w:r>
            <w:r w:rsidR="000A7C5C">
              <w:rPr>
                <w:lang w:val="en-GB"/>
              </w:rPr>
              <w:tab/>
            </w:r>
            <w:r w:rsidR="000875CD" w:rsidRPr="000875CD">
              <w:rPr>
                <w:lang w:val="en-GB"/>
              </w:rPr>
              <w:t xml:space="preserve">departments) Labelling and handling of </w:t>
            </w:r>
            <w:r w:rsidR="000A7C5C">
              <w:rPr>
                <w:lang w:val="en-GB"/>
              </w:rPr>
              <w:tab/>
            </w:r>
            <w:r w:rsidR="000875CD" w:rsidRPr="000875CD">
              <w:rPr>
                <w:lang w:val="en-GB"/>
              </w:rPr>
              <w:t xml:space="preserve">unsalvageable components (link between </w:t>
            </w:r>
            <w:r w:rsidR="000A7C5C">
              <w:rPr>
                <w:lang w:val="en-GB"/>
              </w:rPr>
              <w:tab/>
            </w:r>
            <w:r w:rsidR="000875CD" w:rsidRPr="000875CD">
              <w:rPr>
                <w:lang w:val="en-GB"/>
              </w:rPr>
              <w:t>involved departments)</w:t>
            </w:r>
          </w:p>
        </w:tc>
        <w:tc>
          <w:tcPr>
            <w:tcW w:w="1418" w:type="dxa"/>
            <w:shd w:val="clear" w:color="auto" w:fill="auto"/>
          </w:tcPr>
          <w:p w14:paraId="315664C6" w14:textId="77777777" w:rsidR="000875CD" w:rsidRPr="004B007D" w:rsidRDefault="000875CD" w:rsidP="001E0416">
            <w:pPr>
              <w:rPr>
                <w:iCs/>
                <w:sz w:val="18"/>
                <w:szCs w:val="18"/>
              </w:rPr>
            </w:pPr>
            <w:r w:rsidRPr="004B007D">
              <w:rPr>
                <w:iCs/>
                <w:sz w:val="18"/>
                <w:szCs w:val="18"/>
              </w:rPr>
              <w:t>CAD 8601 Para 5.5(a)(3),</w:t>
            </w:r>
          </w:p>
          <w:p w14:paraId="5A64DF3D" w14:textId="77777777" w:rsidR="000875CD" w:rsidRPr="004B007D" w:rsidRDefault="000875CD" w:rsidP="001E0416">
            <w:pPr>
              <w:rPr>
                <w:iCs/>
                <w:sz w:val="18"/>
                <w:szCs w:val="18"/>
              </w:rPr>
            </w:pPr>
          </w:p>
        </w:tc>
        <w:tc>
          <w:tcPr>
            <w:tcW w:w="2268" w:type="dxa"/>
            <w:gridSpan w:val="3"/>
            <w:shd w:val="clear" w:color="auto" w:fill="auto"/>
          </w:tcPr>
          <w:p w14:paraId="6AD502CC" w14:textId="78DE83C4"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8D92B92" w14:textId="76CF5287"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1DB37A1" w14:textId="77777777" w:rsidTr="00131ADF">
        <w:trPr>
          <w:trHeight w:val="382"/>
        </w:trPr>
        <w:tc>
          <w:tcPr>
            <w:tcW w:w="572" w:type="dxa"/>
            <w:gridSpan w:val="2"/>
            <w:shd w:val="clear" w:color="auto" w:fill="auto"/>
            <w:vAlign w:val="center"/>
          </w:tcPr>
          <w:p w14:paraId="774B8534" w14:textId="19963BDC"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7422456" w14:textId="77777777" w:rsidR="000875CD" w:rsidRPr="000875CD" w:rsidRDefault="000875CD" w:rsidP="001E0416">
            <w:r w:rsidRPr="000875CD">
              <w:t>2.20 Defective Components to Outside Contractors</w:t>
            </w:r>
          </w:p>
          <w:p w14:paraId="2F78C83E" w14:textId="50CF89AA" w:rsidR="000875CD" w:rsidRPr="000875CD" w:rsidRDefault="00CD6C0F" w:rsidP="000A7C5C">
            <w:pPr>
              <w:ind w:left="380"/>
              <w:rPr>
                <w:lang w:val="en-GB"/>
              </w:rPr>
            </w:pPr>
            <w:sdt>
              <w:sdtPr>
                <w:rPr>
                  <w:lang w:val="en-GB"/>
                </w:rPr>
                <w:id w:val="279306716"/>
                <w14:checkbox>
                  <w14:checked w14:val="0"/>
                  <w14:checkedState w14:val="2612" w14:font="MS Gothic"/>
                  <w14:uncheckedState w14:val="2610" w14:font="MS Gothic"/>
                </w14:checkbox>
              </w:sdtPr>
              <w:sdtContent>
                <w:r w:rsidR="000A7C5C">
                  <w:rPr>
                    <w:rFonts w:ascii="MS Gothic" w:eastAsia="MS Gothic" w:hAnsi="MS Gothic" w:hint="eastAsia"/>
                    <w:lang w:val="en-GB"/>
                  </w:rPr>
                  <w:t>☐</w:t>
                </w:r>
              </w:sdtContent>
            </w:sdt>
            <w:r w:rsidR="000A7C5C" w:rsidRPr="000875CD">
              <w:rPr>
                <w:lang w:val="en-GB"/>
              </w:rPr>
              <w:t xml:space="preserve"> </w:t>
            </w:r>
            <w:r w:rsidR="000A7C5C">
              <w:rPr>
                <w:lang w:val="en-GB"/>
              </w:rPr>
              <w:tab/>
            </w:r>
            <w:r w:rsidR="000875CD" w:rsidRPr="000875CD">
              <w:rPr>
                <w:lang w:val="en-GB"/>
              </w:rPr>
              <w:t xml:space="preserve">Dispatch of components for repair / overhaul / </w:t>
            </w:r>
            <w:r w:rsidR="000A7C5C">
              <w:rPr>
                <w:lang w:val="en-GB"/>
              </w:rPr>
              <w:tab/>
            </w:r>
            <w:r w:rsidR="000875CD" w:rsidRPr="000875CD">
              <w:rPr>
                <w:lang w:val="en-GB"/>
              </w:rPr>
              <w:t>modification / calibration</w:t>
            </w:r>
          </w:p>
          <w:p w14:paraId="47A6B390" w14:textId="44E11154" w:rsidR="000875CD" w:rsidRPr="000875CD" w:rsidRDefault="00CD6C0F" w:rsidP="000A7C5C">
            <w:pPr>
              <w:ind w:left="380"/>
              <w:rPr>
                <w:lang w:val="en-GB"/>
              </w:rPr>
            </w:pPr>
            <w:sdt>
              <w:sdtPr>
                <w:rPr>
                  <w:lang w:val="en-GB"/>
                </w:rPr>
                <w:id w:val="-538203576"/>
                <w14:checkbox>
                  <w14:checked w14:val="0"/>
                  <w14:checkedState w14:val="2612" w14:font="MS Gothic"/>
                  <w14:uncheckedState w14:val="2610" w14:font="MS Gothic"/>
                </w14:checkbox>
              </w:sdtPr>
              <w:sdtContent>
                <w:r w:rsidR="000A7C5C">
                  <w:rPr>
                    <w:rFonts w:ascii="MS Gothic" w:eastAsia="MS Gothic" w:hAnsi="MS Gothic" w:hint="eastAsia"/>
                    <w:lang w:val="en-GB"/>
                  </w:rPr>
                  <w:t>☐</w:t>
                </w:r>
              </w:sdtContent>
            </w:sdt>
            <w:r w:rsidR="000A7C5C" w:rsidRPr="000875CD">
              <w:rPr>
                <w:lang w:val="en-GB"/>
              </w:rPr>
              <w:t xml:space="preserve"> </w:t>
            </w:r>
            <w:r w:rsidR="000A7C5C">
              <w:rPr>
                <w:lang w:val="en-GB"/>
              </w:rPr>
              <w:tab/>
            </w:r>
            <w:r w:rsidR="000875CD" w:rsidRPr="000875CD">
              <w:rPr>
                <w:lang w:val="en-GB"/>
              </w:rPr>
              <w:t>Identification of required work</w:t>
            </w:r>
          </w:p>
          <w:p w14:paraId="61436843" w14:textId="0962A3CD" w:rsidR="000875CD" w:rsidRPr="000875CD" w:rsidRDefault="00CD6C0F" w:rsidP="000A7C5C">
            <w:pPr>
              <w:ind w:left="380"/>
              <w:rPr>
                <w:lang w:val="en-GB"/>
              </w:rPr>
            </w:pPr>
            <w:sdt>
              <w:sdtPr>
                <w:rPr>
                  <w:lang w:val="en-GB"/>
                </w:rPr>
                <w:id w:val="934396949"/>
                <w14:checkbox>
                  <w14:checked w14:val="0"/>
                  <w14:checkedState w14:val="2612" w14:font="MS Gothic"/>
                  <w14:uncheckedState w14:val="2610" w14:font="MS Gothic"/>
                </w14:checkbox>
              </w:sdtPr>
              <w:sdtContent>
                <w:r w:rsidR="000A7C5C">
                  <w:rPr>
                    <w:rFonts w:ascii="MS Gothic" w:eastAsia="MS Gothic" w:hAnsi="MS Gothic" w:hint="eastAsia"/>
                    <w:lang w:val="en-GB"/>
                  </w:rPr>
                  <w:t>☐</w:t>
                </w:r>
              </w:sdtContent>
            </w:sdt>
            <w:r w:rsidR="000A7C5C" w:rsidRPr="000875CD">
              <w:rPr>
                <w:lang w:val="en-GB"/>
              </w:rPr>
              <w:t xml:space="preserve"> </w:t>
            </w:r>
            <w:r w:rsidR="000A7C5C">
              <w:rPr>
                <w:lang w:val="en-GB"/>
              </w:rPr>
              <w:tab/>
            </w:r>
            <w:r w:rsidR="000875CD" w:rsidRPr="000875CD">
              <w:rPr>
                <w:lang w:val="en-GB"/>
              </w:rPr>
              <w:t>Control of dispatch, location and return</w:t>
            </w:r>
          </w:p>
          <w:p w14:paraId="7203C115" w14:textId="2832B29C" w:rsidR="000875CD" w:rsidRPr="000875CD" w:rsidRDefault="00CD6C0F" w:rsidP="000A7C5C">
            <w:pPr>
              <w:ind w:left="380"/>
              <w:rPr>
                <w:lang w:val="en-GB"/>
              </w:rPr>
            </w:pPr>
            <w:sdt>
              <w:sdtPr>
                <w:rPr>
                  <w:lang w:val="en-GB"/>
                </w:rPr>
                <w:id w:val="1510865255"/>
                <w14:checkbox>
                  <w14:checked w14:val="0"/>
                  <w14:checkedState w14:val="2612" w14:font="MS Gothic"/>
                  <w14:uncheckedState w14:val="2610" w14:font="MS Gothic"/>
                </w14:checkbox>
              </w:sdtPr>
              <w:sdtContent>
                <w:r w:rsidR="000A7C5C">
                  <w:rPr>
                    <w:rFonts w:ascii="MS Gothic" w:eastAsia="MS Gothic" w:hAnsi="MS Gothic" w:hint="eastAsia"/>
                    <w:lang w:val="en-GB"/>
                  </w:rPr>
                  <w:t>☐</w:t>
                </w:r>
              </w:sdtContent>
            </w:sdt>
            <w:r w:rsidR="000A7C5C" w:rsidRPr="000875CD">
              <w:rPr>
                <w:lang w:val="en-GB"/>
              </w:rPr>
              <w:t xml:space="preserve"> </w:t>
            </w:r>
            <w:r w:rsidR="000A7C5C">
              <w:rPr>
                <w:lang w:val="en-GB"/>
              </w:rPr>
              <w:tab/>
            </w:r>
            <w:r w:rsidR="000875CD" w:rsidRPr="000875CD">
              <w:rPr>
                <w:lang w:val="en-GB"/>
              </w:rPr>
              <w:t>Return of unserviceable loan parts</w:t>
            </w:r>
          </w:p>
          <w:p w14:paraId="15132E4E" w14:textId="120EBCBA" w:rsidR="000875CD" w:rsidRPr="000875CD" w:rsidRDefault="00CD6C0F" w:rsidP="000A7C5C">
            <w:pPr>
              <w:ind w:left="380"/>
              <w:rPr>
                <w:lang w:val="en-GB"/>
              </w:rPr>
            </w:pPr>
            <w:sdt>
              <w:sdtPr>
                <w:rPr>
                  <w:lang w:val="en-GB"/>
                </w:rPr>
                <w:id w:val="975724295"/>
                <w14:checkbox>
                  <w14:checked w14:val="0"/>
                  <w14:checkedState w14:val="2612" w14:font="MS Gothic"/>
                  <w14:uncheckedState w14:val="2610" w14:font="MS Gothic"/>
                </w14:checkbox>
              </w:sdtPr>
              <w:sdtContent>
                <w:r w:rsidR="000A7C5C">
                  <w:rPr>
                    <w:rFonts w:ascii="MS Gothic" w:eastAsia="MS Gothic" w:hAnsi="MS Gothic" w:hint="eastAsia"/>
                    <w:lang w:val="en-GB"/>
                  </w:rPr>
                  <w:t>☐</w:t>
                </w:r>
              </w:sdtContent>
            </w:sdt>
            <w:r w:rsidR="000A7C5C" w:rsidRPr="000875CD">
              <w:rPr>
                <w:lang w:val="en-GB"/>
              </w:rPr>
              <w:t xml:space="preserve"> </w:t>
            </w:r>
            <w:r w:rsidR="000A7C5C">
              <w:rPr>
                <w:lang w:val="en-GB"/>
              </w:rPr>
              <w:tab/>
            </w:r>
            <w:r w:rsidR="000875CD" w:rsidRPr="000875CD">
              <w:rPr>
                <w:lang w:val="en-GB"/>
              </w:rPr>
              <w:t xml:space="preserve">Management of the packaging and special </w:t>
            </w:r>
            <w:r w:rsidR="000A7C5C">
              <w:rPr>
                <w:lang w:val="en-GB"/>
              </w:rPr>
              <w:tab/>
            </w:r>
            <w:r w:rsidR="000875CD" w:rsidRPr="000875CD">
              <w:rPr>
                <w:lang w:val="en-GB"/>
              </w:rPr>
              <w:t xml:space="preserve">transportation condition (e.g.: Wheels – </w:t>
            </w:r>
            <w:r w:rsidR="000A7C5C">
              <w:rPr>
                <w:lang w:val="en-GB"/>
              </w:rPr>
              <w:tab/>
            </w:r>
            <w:r w:rsidR="000875CD" w:rsidRPr="000875CD">
              <w:rPr>
                <w:lang w:val="en-GB"/>
              </w:rPr>
              <w:t xml:space="preserve">oxygen bottles) </w:t>
            </w:r>
          </w:p>
          <w:p w14:paraId="1BE41A90" w14:textId="77777777" w:rsidR="000875CD" w:rsidRPr="000875CD" w:rsidRDefault="000875CD" w:rsidP="001E0416"/>
        </w:tc>
        <w:tc>
          <w:tcPr>
            <w:tcW w:w="1418" w:type="dxa"/>
            <w:shd w:val="clear" w:color="auto" w:fill="auto"/>
          </w:tcPr>
          <w:p w14:paraId="18DBD0F2" w14:textId="77777777" w:rsidR="000875CD" w:rsidRPr="004B007D" w:rsidRDefault="000875CD" w:rsidP="001E0416">
            <w:pPr>
              <w:rPr>
                <w:iCs/>
                <w:sz w:val="18"/>
                <w:szCs w:val="18"/>
              </w:rPr>
            </w:pPr>
            <w:r w:rsidRPr="004B007D">
              <w:rPr>
                <w:iCs/>
                <w:sz w:val="18"/>
                <w:szCs w:val="18"/>
              </w:rPr>
              <w:lastRenderedPageBreak/>
              <w:t>CAD 8601 Para 6.1(b),</w:t>
            </w:r>
          </w:p>
          <w:p w14:paraId="43EB8418" w14:textId="77777777" w:rsidR="000875CD" w:rsidRPr="004B007D" w:rsidRDefault="000875CD" w:rsidP="001E0416">
            <w:pPr>
              <w:rPr>
                <w:iCs/>
                <w:sz w:val="18"/>
                <w:szCs w:val="18"/>
              </w:rPr>
            </w:pPr>
          </w:p>
        </w:tc>
        <w:tc>
          <w:tcPr>
            <w:tcW w:w="2268" w:type="dxa"/>
            <w:gridSpan w:val="3"/>
            <w:shd w:val="clear" w:color="auto" w:fill="auto"/>
          </w:tcPr>
          <w:p w14:paraId="3D375EB1" w14:textId="56A88C2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0387B34" w14:textId="0A537204"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79F4066" w14:textId="77777777" w:rsidTr="00131ADF">
        <w:trPr>
          <w:trHeight w:val="382"/>
        </w:trPr>
        <w:tc>
          <w:tcPr>
            <w:tcW w:w="572" w:type="dxa"/>
            <w:gridSpan w:val="2"/>
            <w:shd w:val="clear" w:color="auto" w:fill="auto"/>
            <w:vAlign w:val="center"/>
          </w:tcPr>
          <w:p w14:paraId="31F20F1B" w14:textId="43A1B5F6"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E3A3CB3" w14:textId="77777777" w:rsidR="000875CD" w:rsidRPr="000875CD" w:rsidRDefault="000875CD" w:rsidP="001E0416">
            <w:r w:rsidRPr="000875CD">
              <w:t>2.21 Control of Computer Maintenance Records System</w:t>
            </w:r>
          </w:p>
          <w:p w14:paraId="0B377A38" w14:textId="2C4FAFA6" w:rsidR="000875CD" w:rsidRPr="000875CD" w:rsidRDefault="00CD6C0F" w:rsidP="004732F2">
            <w:pPr>
              <w:ind w:left="380"/>
              <w:rPr>
                <w:lang w:val="en-GB"/>
              </w:rPr>
            </w:pPr>
            <w:sdt>
              <w:sdtPr>
                <w:rPr>
                  <w:lang w:val="en-GB"/>
                </w:rPr>
                <w:id w:val="2085482609"/>
                <w14:checkbox>
                  <w14:checked w14:val="0"/>
                  <w14:checkedState w14:val="2612" w14:font="MS Gothic"/>
                  <w14:uncheckedState w14:val="2610" w14:font="MS Gothic"/>
                </w14:checkbox>
              </w:sdtPr>
              <w:sdtContent>
                <w:r w:rsidR="004732F2">
                  <w:rPr>
                    <w:rFonts w:ascii="MS Gothic" w:eastAsia="MS Gothic" w:hAnsi="MS Gothic" w:hint="eastAsia"/>
                    <w:lang w:val="en-GB"/>
                  </w:rPr>
                  <w:t>☐</w:t>
                </w:r>
              </w:sdtContent>
            </w:sdt>
            <w:r w:rsidR="004732F2" w:rsidRPr="000875CD">
              <w:rPr>
                <w:lang w:val="en-GB"/>
              </w:rPr>
              <w:t xml:space="preserve"> </w:t>
            </w:r>
            <w:r w:rsidR="004732F2">
              <w:rPr>
                <w:lang w:val="en-GB"/>
              </w:rPr>
              <w:tab/>
            </w:r>
            <w:r w:rsidR="000875CD" w:rsidRPr="000875CD">
              <w:rPr>
                <w:lang w:val="en-GB"/>
              </w:rPr>
              <w:t xml:space="preserve">Description of the computer records system in </w:t>
            </w:r>
            <w:r w:rsidR="004732F2">
              <w:rPr>
                <w:lang w:val="en-GB"/>
              </w:rPr>
              <w:tab/>
            </w:r>
            <w:r w:rsidR="000875CD" w:rsidRPr="000875CD">
              <w:rPr>
                <w:lang w:val="en-GB"/>
              </w:rPr>
              <w:t xml:space="preserve">use and relate objectives (e.g. AMOS to track </w:t>
            </w:r>
            <w:r w:rsidR="004732F2">
              <w:rPr>
                <w:lang w:val="en-GB"/>
              </w:rPr>
              <w:tab/>
            </w:r>
            <w:r w:rsidR="000875CD" w:rsidRPr="000875CD">
              <w:rPr>
                <w:lang w:val="en-GB"/>
              </w:rPr>
              <w:t>on-going maintenance in the hangar, etc.)</w:t>
            </w:r>
          </w:p>
          <w:p w14:paraId="6A586BFD" w14:textId="081235EB" w:rsidR="000875CD" w:rsidRPr="000875CD" w:rsidRDefault="00CD6C0F" w:rsidP="004732F2">
            <w:pPr>
              <w:ind w:left="380"/>
              <w:rPr>
                <w:lang w:val="en-GB"/>
              </w:rPr>
            </w:pPr>
            <w:sdt>
              <w:sdtPr>
                <w:rPr>
                  <w:lang w:val="en-GB"/>
                </w:rPr>
                <w:id w:val="-5524364"/>
                <w14:checkbox>
                  <w14:checked w14:val="0"/>
                  <w14:checkedState w14:val="2612" w14:font="MS Gothic"/>
                  <w14:uncheckedState w14:val="2610" w14:font="MS Gothic"/>
                </w14:checkbox>
              </w:sdtPr>
              <w:sdtContent>
                <w:r w:rsidR="004732F2">
                  <w:rPr>
                    <w:rFonts w:ascii="MS Gothic" w:eastAsia="MS Gothic" w:hAnsi="MS Gothic" w:hint="eastAsia"/>
                    <w:lang w:val="en-GB"/>
                  </w:rPr>
                  <w:t>☐</w:t>
                </w:r>
              </w:sdtContent>
            </w:sdt>
            <w:r w:rsidR="004732F2" w:rsidRPr="000875CD">
              <w:rPr>
                <w:lang w:val="en-GB"/>
              </w:rPr>
              <w:t xml:space="preserve"> </w:t>
            </w:r>
            <w:r w:rsidR="004732F2">
              <w:rPr>
                <w:lang w:val="en-GB"/>
              </w:rPr>
              <w:tab/>
            </w:r>
            <w:r w:rsidR="000875CD" w:rsidRPr="000875CD">
              <w:rPr>
                <w:lang w:val="en-GB"/>
              </w:rPr>
              <w:t>Information retrieval</w:t>
            </w:r>
          </w:p>
          <w:p w14:paraId="5D33CB36" w14:textId="3CAA60AB" w:rsidR="000875CD" w:rsidRPr="000875CD" w:rsidRDefault="00CD6C0F" w:rsidP="004732F2">
            <w:pPr>
              <w:ind w:left="380"/>
              <w:rPr>
                <w:lang w:val="en-GB"/>
              </w:rPr>
            </w:pPr>
            <w:sdt>
              <w:sdtPr>
                <w:rPr>
                  <w:lang w:val="en-GB"/>
                </w:rPr>
                <w:id w:val="-894122865"/>
                <w14:checkbox>
                  <w14:checked w14:val="0"/>
                  <w14:checkedState w14:val="2612" w14:font="MS Gothic"/>
                  <w14:uncheckedState w14:val="2610" w14:font="MS Gothic"/>
                </w14:checkbox>
              </w:sdtPr>
              <w:sdtContent>
                <w:r w:rsidR="004732F2">
                  <w:rPr>
                    <w:rFonts w:ascii="MS Gothic" w:eastAsia="MS Gothic" w:hAnsi="MS Gothic" w:hint="eastAsia"/>
                    <w:lang w:val="en-GB"/>
                  </w:rPr>
                  <w:t>☐</w:t>
                </w:r>
              </w:sdtContent>
            </w:sdt>
            <w:r w:rsidR="004732F2" w:rsidRPr="000875CD">
              <w:rPr>
                <w:lang w:val="en-GB"/>
              </w:rPr>
              <w:t xml:space="preserve"> </w:t>
            </w:r>
            <w:r w:rsidR="004732F2">
              <w:rPr>
                <w:lang w:val="en-GB"/>
              </w:rPr>
              <w:tab/>
            </w:r>
            <w:r w:rsidR="000875CD" w:rsidRPr="000875CD">
              <w:rPr>
                <w:lang w:val="en-GB"/>
              </w:rPr>
              <w:t xml:space="preserve">Back-up systems (frequency, means, and </w:t>
            </w:r>
            <w:r w:rsidR="004732F2">
              <w:rPr>
                <w:lang w:val="en-GB"/>
              </w:rPr>
              <w:tab/>
            </w:r>
            <w:r w:rsidR="000875CD" w:rsidRPr="000875CD">
              <w:rPr>
                <w:lang w:val="en-GB"/>
              </w:rPr>
              <w:t xml:space="preserve">delay) and second site storage (frequency, </w:t>
            </w:r>
            <w:r w:rsidR="004732F2">
              <w:rPr>
                <w:lang w:val="en-GB"/>
              </w:rPr>
              <w:tab/>
            </w:r>
            <w:r w:rsidR="000875CD" w:rsidRPr="000875CD">
              <w:rPr>
                <w:lang w:val="en-GB"/>
              </w:rPr>
              <w:t xml:space="preserve">means and delay) Security and safeguards to </w:t>
            </w:r>
            <w:r w:rsidR="004732F2">
              <w:rPr>
                <w:lang w:val="en-GB"/>
              </w:rPr>
              <w:tab/>
            </w:r>
            <w:r w:rsidR="000875CD" w:rsidRPr="000875CD">
              <w:rPr>
                <w:lang w:val="en-GB"/>
              </w:rPr>
              <w:t>unauthorised access</w:t>
            </w:r>
          </w:p>
        </w:tc>
        <w:tc>
          <w:tcPr>
            <w:tcW w:w="1418" w:type="dxa"/>
            <w:shd w:val="clear" w:color="auto" w:fill="auto"/>
          </w:tcPr>
          <w:p w14:paraId="2707AB96" w14:textId="77777777" w:rsidR="000875CD" w:rsidRPr="004B007D" w:rsidRDefault="000875CD" w:rsidP="001E0416">
            <w:pPr>
              <w:rPr>
                <w:iCs/>
                <w:sz w:val="18"/>
                <w:szCs w:val="18"/>
              </w:rPr>
            </w:pPr>
            <w:r w:rsidRPr="004B007D">
              <w:rPr>
                <w:iCs/>
                <w:sz w:val="18"/>
                <w:szCs w:val="18"/>
              </w:rPr>
              <w:t xml:space="preserve">CAD 8601 Para 5.6(e), </w:t>
            </w:r>
          </w:p>
          <w:p w14:paraId="6C4E7294" w14:textId="77777777" w:rsidR="000875CD" w:rsidRPr="004B007D" w:rsidRDefault="000875CD" w:rsidP="001E0416">
            <w:pPr>
              <w:rPr>
                <w:iCs/>
                <w:sz w:val="18"/>
                <w:szCs w:val="18"/>
              </w:rPr>
            </w:pPr>
            <w:r w:rsidRPr="004B007D">
              <w:rPr>
                <w:iCs/>
                <w:sz w:val="18"/>
                <w:szCs w:val="18"/>
              </w:rPr>
              <w:t xml:space="preserve">CAD 8601 Para 5.10(c)(2), </w:t>
            </w:r>
          </w:p>
          <w:p w14:paraId="188E96D9" w14:textId="77777777" w:rsidR="000875CD" w:rsidRPr="004B007D" w:rsidRDefault="000875CD" w:rsidP="001E0416">
            <w:pPr>
              <w:rPr>
                <w:iCs/>
                <w:sz w:val="18"/>
                <w:szCs w:val="18"/>
              </w:rPr>
            </w:pPr>
          </w:p>
        </w:tc>
        <w:tc>
          <w:tcPr>
            <w:tcW w:w="2268" w:type="dxa"/>
            <w:gridSpan w:val="3"/>
            <w:shd w:val="clear" w:color="auto" w:fill="auto"/>
          </w:tcPr>
          <w:p w14:paraId="313DB8B5" w14:textId="1197EB72"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27E3C23C" w14:textId="0C2D658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30494B2" w14:textId="77777777" w:rsidTr="00131ADF">
        <w:trPr>
          <w:trHeight w:val="382"/>
        </w:trPr>
        <w:tc>
          <w:tcPr>
            <w:tcW w:w="572" w:type="dxa"/>
            <w:gridSpan w:val="2"/>
            <w:shd w:val="clear" w:color="auto" w:fill="auto"/>
            <w:vAlign w:val="center"/>
          </w:tcPr>
          <w:p w14:paraId="637689A1" w14:textId="06B5FD27"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58ADA00" w14:textId="77777777" w:rsidR="000875CD" w:rsidRPr="004D58E5" w:rsidRDefault="000875CD" w:rsidP="001E0416">
            <w:r w:rsidRPr="004D58E5">
              <w:t>2.22 Control of Man-Hour Planning versus Scheduled Maintenance Work</w:t>
            </w:r>
          </w:p>
          <w:p w14:paraId="2C9D0AE8" w14:textId="6B6B777F" w:rsidR="000875CD" w:rsidRPr="004D58E5" w:rsidRDefault="00CD6C0F" w:rsidP="006A57B9">
            <w:pPr>
              <w:ind w:left="380"/>
              <w:rPr>
                <w:lang w:val="en-GB"/>
              </w:rPr>
            </w:pPr>
            <w:sdt>
              <w:sdtPr>
                <w:rPr>
                  <w:lang w:val="en-GB"/>
                </w:rPr>
                <w:id w:val="492769341"/>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 xml:space="preserve">Maintenance man-hour plan (taking into </w:t>
            </w:r>
            <w:r w:rsidR="004D58E5" w:rsidRPr="004D58E5">
              <w:rPr>
                <w:lang w:val="en-GB"/>
              </w:rPr>
              <w:tab/>
            </w:r>
            <w:r w:rsidR="000875CD" w:rsidRPr="004D58E5">
              <w:rPr>
                <w:lang w:val="en-GB"/>
              </w:rPr>
              <w:t xml:space="preserve">account also maintenance activities carried </w:t>
            </w:r>
            <w:r w:rsidR="004D58E5" w:rsidRPr="004D58E5">
              <w:rPr>
                <w:lang w:val="en-GB"/>
              </w:rPr>
              <w:tab/>
            </w:r>
            <w:r w:rsidR="000875CD" w:rsidRPr="004D58E5">
              <w:rPr>
                <w:lang w:val="en-GB"/>
              </w:rPr>
              <w:t xml:space="preserve">out outside the scope of the Part-145 </w:t>
            </w:r>
            <w:r w:rsidR="004D58E5" w:rsidRPr="004D58E5">
              <w:rPr>
                <w:lang w:val="en-GB"/>
              </w:rPr>
              <w:tab/>
            </w:r>
            <w:r w:rsidR="000875CD" w:rsidRPr="004D58E5">
              <w:rPr>
                <w:lang w:val="en-GB"/>
              </w:rPr>
              <w:t>approval)</w:t>
            </w:r>
          </w:p>
          <w:p w14:paraId="1FB8206E" w14:textId="2B8D505B" w:rsidR="000875CD" w:rsidRPr="004D58E5" w:rsidRDefault="00CD6C0F" w:rsidP="006A57B9">
            <w:pPr>
              <w:ind w:left="380"/>
              <w:rPr>
                <w:lang w:val="en-GB"/>
              </w:rPr>
            </w:pPr>
            <w:sdt>
              <w:sdtPr>
                <w:rPr>
                  <w:lang w:val="en-GB"/>
                </w:rPr>
                <w:id w:val="1288246644"/>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 xml:space="preserve">Reviewed at least every 3 months and updated </w:t>
            </w:r>
            <w:r w:rsidR="004D58E5" w:rsidRPr="004D58E5">
              <w:rPr>
                <w:lang w:val="en-GB"/>
              </w:rPr>
              <w:tab/>
            </w:r>
            <w:r w:rsidR="000875CD" w:rsidRPr="004D58E5">
              <w:rPr>
                <w:lang w:val="en-GB"/>
              </w:rPr>
              <w:t>when necessary</w:t>
            </w:r>
          </w:p>
          <w:p w14:paraId="75C0CDA3" w14:textId="48A06C52" w:rsidR="000875CD" w:rsidRPr="004D58E5" w:rsidRDefault="00CD6C0F" w:rsidP="006A57B9">
            <w:pPr>
              <w:ind w:left="380"/>
              <w:rPr>
                <w:lang w:val="en-GB"/>
              </w:rPr>
            </w:pPr>
            <w:sdt>
              <w:sdtPr>
                <w:rPr>
                  <w:lang w:val="en-GB"/>
                </w:rPr>
                <w:id w:val="662745875"/>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 xml:space="preserve">Covering all staff (e.g. certifying staff, </w:t>
            </w:r>
            <w:r w:rsidR="004D58E5" w:rsidRPr="004D58E5">
              <w:rPr>
                <w:lang w:val="en-GB"/>
              </w:rPr>
              <w:tab/>
            </w:r>
            <w:r w:rsidR="000875CD" w:rsidRPr="004D58E5">
              <w:rPr>
                <w:lang w:val="en-GB"/>
              </w:rPr>
              <w:t xml:space="preserve">inspectors, mechanics, planners, quality </w:t>
            </w:r>
            <w:r w:rsidR="004D58E5" w:rsidRPr="004D58E5">
              <w:rPr>
                <w:lang w:val="en-GB"/>
              </w:rPr>
              <w:tab/>
            </w:r>
            <w:r w:rsidR="000875CD" w:rsidRPr="004D58E5">
              <w:rPr>
                <w:lang w:val="en-GB"/>
              </w:rPr>
              <w:t>auditors, etc.)</w:t>
            </w:r>
          </w:p>
          <w:p w14:paraId="009DD078" w14:textId="77777777" w:rsidR="000875CD" w:rsidRPr="004D58E5" w:rsidRDefault="000875CD" w:rsidP="001E0416">
            <w:r w:rsidRPr="004D58E5">
              <w:t xml:space="preserve">Particular attention shall be given to the situation when the same person is acting with different roles during a particular maintenance check (e.g. a person who is acting at the same time as cat. C certifying staff and B1 during a particular base maintenance check, a person who is acting at the same time as component certifying staff and sign-off staff during a particular component workshop maintenance, etc.). In such cases the man-hour plan for the particular maintenance check should </w:t>
            </w:r>
            <w:proofErr w:type="gramStart"/>
            <w:r w:rsidRPr="004D58E5">
              <w:t>take into account</w:t>
            </w:r>
            <w:proofErr w:type="gramEnd"/>
            <w:r w:rsidRPr="004D58E5">
              <w:t xml:space="preserve"> this aspect to ensure the person is allocated enough time to carry out the necessary activities required for each of the different roles he/she undertakes and appropriate consideration is given to human performance limitations.</w:t>
            </w:r>
          </w:p>
          <w:p w14:paraId="41532E96" w14:textId="4D68659F" w:rsidR="000875CD" w:rsidRPr="004D58E5" w:rsidRDefault="00CD6C0F" w:rsidP="006A57B9">
            <w:pPr>
              <w:ind w:left="380"/>
              <w:rPr>
                <w:lang w:val="en-GB"/>
              </w:rPr>
            </w:pPr>
            <w:sdt>
              <w:sdtPr>
                <w:rPr>
                  <w:lang w:val="en-GB"/>
                </w:rPr>
                <w:id w:val="-571813855"/>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Hangar visit plan versus man-hour plan</w:t>
            </w:r>
          </w:p>
          <w:p w14:paraId="2F2F03AA" w14:textId="7768BE75" w:rsidR="000875CD" w:rsidRPr="004D58E5" w:rsidRDefault="00CD6C0F" w:rsidP="006A57B9">
            <w:pPr>
              <w:ind w:left="380"/>
              <w:rPr>
                <w:lang w:val="en-GB"/>
              </w:rPr>
            </w:pPr>
            <w:sdt>
              <w:sdtPr>
                <w:rPr>
                  <w:lang w:val="en-GB"/>
                </w:rPr>
                <w:id w:val="1942954558"/>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 xml:space="preserve">The "hangar visit plan" shall be made </w:t>
            </w:r>
            <w:r w:rsidR="004D58E5" w:rsidRPr="004D58E5">
              <w:rPr>
                <w:lang w:val="en-GB"/>
              </w:rPr>
              <w:tab/>
            </w:r>
            <w:r w:rsidR="000875CD" w:rsidRPr="004D58E5">
              <w:rPr>
                <w:lang w:val="en-GB"/>
              </w:rPr>
              <w:t xml:space="preserve">available to demonstrate sufficiency of hangar </w:t>
            </w:r>
            <w:r w:rsidR="004D58E5" w:rsidRPr="004D58E5">
              <w:rPr>
                <w:lang w:val="en-GB"/>
              </w:rPr>
              <w:tab/>
            </w:r>
            <w:r w:rsidR="000875CD" w:rsidRPr="004D58E5">
              <w:rPr>
                <w:lang w:val="en-GB"/>
              </w:rPr>
              <w:t xml:space="preserve">space to carry out planned base maintenance. </w:t>
            </w:r>
            <w:r w:rsidR="004D58E5" w:rsidRPr="004D58E5">
              <w:rPr>
                <w:lang w:val="en-GB"/>
              </w:rPr>
              <w:tab/>
            </w:r>
            <w:r w:rsidR="000875CD" w:rsidRPr="004D58E5">
              <w:rPr>
                <w:lang w:val="en-GB"/>
              </w:rPr>
              <w:t xml:space="preserve">The relation between the hangar visit plan and </w:t>
            </w:r>
            <w:r w:rsidR="004D58E5" w:rsidRPr="004D58E5">
              <w:rPr>
                <w:lang w:val="en-GB"/>
              </w:rPr>
              <w:tab/>
            </w:r>
            <w:r w:rsidR="000875CD" w:rsidRPr="004D58E5">
              <w:rPr>
                <w:lang w:val="en-GB"/>
              </w:rPr>
              <w:t xml:space="preserve">the man-hour plan shall be described. The </w:t>
            </w:r>
            <w:r w:rsidR="004D58E5" w:rsidRPr="004D58E5">
              <w:rPr>
                <w:lang w:val="en-GB"/>
              </w:rPr>
              <w:tab/>
            </w:r>
            <w:r w:rsidR="000875CD" w:rsidRPr="004D58E5">
              <w:rPr>
                <w:lang w:val="en-GB"/>
              </w:rPr>
              <w:t>hangar visit plan shall also include non-</w:t>
            </w:r>
            <w:r w:rsidR="004D58E5" w:rsidRPr="004D58E5">
              <w:rPr>
                <w:lang w:val="en-GB"/>
              </w:rPr>
              <w:tab/>
            </w:r>
            <w:r w:rsidR="000875CD" w:rsidRPr="004D58E5">
              <w:rPr>
                <w:lang w:val="en-GB"/>
              </w:rPr>
              <w:t>commercial air transport or other activities.</w:t>
            </w:r>
          </w:p>
          <w:p w14:paraId="39AC6787" w14:textId="4DDF073C" w:rsidR="000875CD" w:rsidRPr="004D58E5" w:rsidRDefault="00CD6C0F" w:rsidP="006A57B9">
            <w:pPr>
              <w:ind w:left="380"/>
              <w:rPr>
                <w:lang w:val="en-GB"/>
              </w:rPr>
            </w:pPr>
            <w:sdt>
              <w:sdtPr>
                <w:rPr>
                  <w:lang w:val="en-GB"/>
                </w:rPr>
                <w:id w:val="1446427701"/>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 xml:space="preserve">Management system of company planning </w:t>
            </w:r>
            <w:r w:rsidR="004D58E5" w:rsidRPr="004D58E5">
              <w:rPr>
                <w:lang w:val="en-GB"/>
              </w:rPr>
              <w:tab/>
            </w:r>
            <w:r w:rsidR="000875CD" w:rsidRPr="004D58E5">
              <w:rPr>
                <w:lang w:val="en-GB"/>
              </w:rPr>
              <w:t xml:space="preserve">versus time available (e.g. A/C or components </w:t>
            </w:r>
            <w:r w:rsidR="004D58E5" w:rsidRPr="004D58E5">
              <w:rPr>
                <w:lang w:val="en-GB"/>
              </w:rPr>
              <w:tab/>
            </w:r>
            <w:r w:rsidR="000875CD" w:rsidRPr="004D58E5">
              <w:rPr>
                <w:lang w:val="en-GB"/>
              </w:rPr>
              <w:t>base maintenance activity …)</w:t>
            </w:r>
          </w:p>
          <w:p w14:paraId="260C668F" w14:textId="0EDD1BB3" w:rsidR="000875CD" w:rsidRPr="004D58E5" w:rsidRDefault="00CD6C0F" w:rsidP="006A57B9">
            <w:pPr>
              <w:ind w:left="380"/>
              <w:rPr>
                <w:lang w:val="en-GB"/>
              </w:rPr>
            </w:pPr>
            <w:sdt>
              <w:sdtPr>
                <w:rPr>
                  <w:lang w:val="en-GB"/>
                </w:rPr>
                <w:id w:val="-1491633016"/>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 xml:space="preserve">Type of planning (man hours availability </w:t>
            </w:r>
            <w:r w:rsidR="004D58E5" w:rsidRPr="004D58E5">
              <w:rPr>
                <w:lang w:val="en-GB"/>
              </w:rPr>
              <w:tab/>
            </w:r>
            <w:r w:rsidR="000875CD" w:rsidRPr="004D58E5">
              <w:rPr>
                <w:lang w:val="en-GB"/>
              </w:rPr>
              <w:t xml:space="preserve">versus work load) Type of factors taken into </w:t>
            </w:r>
            <w:r w:rsidR="004D58E5" w:rsidRPr="004D58E5">
              <w:rPr>
                <w:lang w:val="en-GB"/>
              </w:rPr>
              <w:tab/>
            </w:r>
            <w:r w:rsidR="000875CD" w:rsidRPr="004D58E5">
              <w:rPr>
                <w:lang w:val="en-GB"/>
              </w:rPr>
              <w:t>account in the planning</w:t>
            </w:r>
          </w:p>
          <w:p w14:paraId="44C73E7C" w14:textId="537C5CEC" w:rsidR="000875CD" w:rsidRPr="004D58E5" w:rsidRDefault="00CD6C0F" w:rsidP="006A57B9">
            <w:pPr>
              <w:ind w:left="1080"/>
              <w:rPr>
                <w:lang w:val="en-GB"/>
              </w:rPr>
            </w:pPr>
            <w:sdt>
              <w:sdtPr>
                <w:rPr>
                  <w:lang w:val="en-GB"/>
                </w:rPr>
                <w:id w:val="-1029645527"/>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Human performance limitations</w:t>
            </w:r>
          </w:p>
          <w:p w14:paraId="2AB50047" w14:textId="65059ABB" w:rsidR="000875CD" w:rsidRPr="004D58E5" w:rsidRDefault="00CD6C0F" w:rsidP="006A57B9">
            <w:pPr>
              <w:ind w:left="1080"/>
              <w:rPr>
                <w:lang w:val="en-GB"/>
              </w:rPr>
            </w:pPr>
            <w:sdt>
              <w:sdtPr>
                <w:rPr>
                  <w:lang w:val="en-GB"/>
                </w:rPr>
                <w:id w:val="1528061581"/>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Complexity of work</w:t>
            </w:r>
          </w:p>
          <w:p w14:paraId="7CD8667A" w14:textId="230DDF56" w:rsidR="000875CD" w:rsidRPr="004D58E5" w:rsidRDefault="00CD6C0F" w:rsidP="006A57B9">
            <w:pPr>
              <w:ind w:left="1080"/>
              <w:rPr>
                <w:lang w:val="en-GB"/>
              </w:rPr>
            </w:pPr>
            <w:sdt>
              <w:sdtPr>
                <w:rPr>
                  <w:lang w:val="en-GB"/>
                </w:rPr>
                <w:id w:val="1516120254"/>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Additional factors</w:t>
            </w:r>
          </w:p>
          <w:p w14:paraId="14E0497D" w14:textId="663DB331" w:rsidR="000875CD" w:rsidRPr="004D58E5" w:rsidRDefault="00CD6C0F" w:rsidP="006A57B9">
            <w:pPr>
              <w:ind w:left="380"/>
              <w:rPr>
                <w:lang w:val="en-GB"/>
              </w:rPr>
            </w:pPr>
            <w:sdt>
              <w:sdtPr>
                <w:rPr>
                  <w:lang w:val="en-GB"/>
                </w:rPr>
                <w:id w:val="1786611927"/>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Planning revision process</w:t>
            </w:r>
          </w:p>
          <w:p w14:paraId="7B6FFAED" w14:textId="68104D8B" w:rsidR="000875CD" w:rsidRPr="004D58E5" w:rsidRDefault="00CD6C0F" w:rsidP="006A57B9">
            <w:pPr>
              <w:ind w:left="380"/>
              <w:rPr>
                <w:lang w:val="en-GB"/>
              </w:rPr>
            </w:pPr>
            <w:sdt>
              <w:sdtPr>
                <w:rPr>
                  <w:lang w:val="en-GB"/>
                </w:rPr>
                <w:id w:val="-1901967638"/>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Organisation of shifts</w:t>
            </w:r>
          </w:p>
          <w:p w14:paraId="11FA50FC" w14:textId="77777777" w:rsidR="000875CD" w:rsidRPr="004D58E5" w:rsidRDefault="000875CD" w:rsidP="006A57B9">
            <w:pPr>
              <w:ind w:left="380"/>
              <w:rPr>
                <w:lang w:val="en-GB"/>
              </w:rPr>
            </w:pPr>
          </w:p>
          <w:p w14:paraId="4B0182D4" w14:textId="547BB92B" w:rsidR="000875CD" w:rsidRPr="004D58E5" w:rsidRDefault="00CD6C0F" w:rsidP="006A57B9">
            <w:pPr>
              <w:ind w:left="380"/>
              <w:rPr>
                <w:lang w:val="en-GB"/>
              </w:rPr>
            </w:pPr>
            <w:sdt>
              <w:sdtPr>
                <w:rPr>
                  <w:lang w:val="en-GB"/>
                </w:rPr>
                <w:id w:val="-1327593378"/>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Use of contracted personnel</w:t>
            </w:r>
          </w:p>
          <w:p w14:paraId="1404CA19" w14:textId="28E3BFBC" w:rsidR="000875CD" w:rsidRPr="004D58E5" w:rsidRDefault="00CD6C0F" w:rsidP="006A57B9">
            <w:pPr>
              <w:ind w:left="380"/>
              <w:rPr>
                <w:lang w:val="en-GB"/>
              </w:rPr>
            </w:pPr>
            <w:sdt>
              <w:sdtPr>
                <w:rPr>
                  <w:lang w:val="en-GB"/>
                </w:rPr>
                <w:id w:val="319630840"/>
                <w14:checkbox>
                  <w14:checked w14:val="0"/>
                  <w14:checkedState w14:val="2612" w14:font="MS Gothic"/>
                  <w14:uncheckedState w14:val="2610" w14:font="MS Gothic"/>
                </w14:checkbox>
              </w:sdtPr>
              <w:sdtContent>
                <w:r w:rsidR="006A57B9" w:rsidRPr="004D58E5">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0875CD" w:rsidRPr="004D58E5">
              <w:rPr>
                <w:lang w:val="en-GB"/>
              </w:rPr>
              <w:t xml:space="preserve">At least half the staff that perform </w:t>
            </w:r>
            <w:r w:rsidR="004D58E5" w:rsidRPr="004D58E5">
              <w:rPr>
                <w:lang w:val="en-GB"/>
              </w:rPr>
              <w:tab/>
            </w:r>
            <w:r w:rsidR="000875CD" w:rsidRPr="004D58E5">
              <w:rPr>
                <w:lang w:val="en-GB"/>
              </w:rPr>
              <w:t xml:space="preserve">maintenance in each workshop, hangar or </w:t>
            </w:r>
            <w:r w:rsidR="004D58E5" w:rsidRPr="004D58E5">
              <w:rPr>
                <w:lang w:val="en-GB"/>
              </w:rPr>
              <w:tab/>
            </w:r>
            <w:r w:rsidR="000875CD" w:rsidRPr="004D58E5">
              <w:rPr>
                <w:lang w:val="en-GB"/>
              </w:rPr>
              <w:t xml:space="preserve">flight line on any shift shall be employed to </w:t>
            </w:r>
            <w:r w:rsidR="004D58E5" w:rsidRPr="004D58E5">
              <w:rPr>
                <w:lang w:val="en-GB"/>
              </w:rPr>
              <w:tab/>
            </w:r>
            <w:r w:rsidR="000875CD" w:rsidRPr="004D58E5">
              <w:rPr>
                <w:lang w:val="en-GB"/>
              </w:rPr>
              <w:t>ensure organisational stability</w:t>
            </w:r>
          </w:p>
          <w:p w14:paraId="16C9D4B6" w14:textId="51010AD2" w:rsidR="000875CD" w:rsidRPr="004D58E5" w:rsidRDefault="00CD6C0F" w:rsidP="006A57B9">
            <w:pPr>
              <w:ind w:left="380"/>
              <w:rPr>
                <w:lang w:val="en-GB"/>
              </w:rPr>
            </w:pPr>
            <w:sdt>
              <w:sdtPr>
                <w:rPr>
                  <w:lang w:val="en-GB"/>
                </w:rPr>
                <w:id w:val="-2121441686"/>
                <w14:checkbox>
                  <w14:checked w14:val="0"/>
                  <w14:checkedState w14:val="2612" w14:font="MS Gothic"/>
                  <w14:uncheckedState w14:val="2610" w14:font="MS Gothic"/>
                </w14:checkbox>
              </w:sdtPr>
              <w:sdtContent>
                <w:r w:rsidR="00317B6C">
                  <w:rPr>
                    <w:rFonts w:ascii="MS Gothic" w:eastAsia="MS Gothic" w:hAnsi="MS Gothic" w:hint="eastAsia"/>
                    <w:lang w:val="en-GB"/>
                  </w:rPr>
                  <w:t>☐</w:t>
                </w:r>
              </w:sdtContent>
            </w:sdt>
            <w:r w:rsidR="006A57B9" w:rsidRPr="004D58E5">
              <w:rPr>
                <w:lang w:val="en-GB"/>
              </w:rPr>
              <w:t xml:space="preserve"> </w:t>
            </w:r>
            <w:r w:rsidR="004D58E5" w:rsidRPr="004D58E5">
              <w:rPr>
                <w:lang w:val="en-GB"/>
              </w:rPr>
              <w:tab/>
            </w:r>
            <w:r w:rsidR="006A586F" w:rsidRPr="004D58E5">
              <w:rPr>
                <w:lang w:val="en-GB"/>
              </w:rPr>
              <w:t>Notification to the Quality</w:t>
            </w:r>
            <w:r w:rsidR="000875CD" w:rsidRPr="004D58E5">
              <w:rPr>
                <w:lang w:val="en-GB"/>
              </w:rPr>
              <w:t xml:space="preserve"> Manager and </w:t>
            </w:r>
            <w:r w:rsidR="004D58E5" w:rsidRPr="004D58E5">
              <w:rPr>
                <w:lang w:val="en-GB"/>
              </w:rPr>
              <w:tab/>
            </w:r>
            <w:r w:rsidR="000875CD" w:rsidRPr="004D58E5">
              <w:rPr>
                <w:lang w:val="en-GB"/>
              </w:rPr>
              <w:t xml:space="preserve">Accountable Manager of deviations exceeding </w:t>
            </w:r>
            <w:r w:rsidR="004D58E5" w:rsidRPr="004D58E5">
              <w:rPr>
                <w:lang w:val="en-GB"/>
              </w:rPr>
              <w:tab/>
            </w:r>
            <w:r w:rsidR="000875CD" w:rsidRPr="004D58E5">
              <w:rPr>
                <w:lang w:val="en-GB"/>
              </w:rPr>
              <w:t xml:space="preserve">25% between the work load and the man hour </w:t>
            </w:r>
            <w:r w:rsidR="004D58E5" w:rsidRPr="004D58E5">
              <w:rPr>
                <w:lang w:val="en-GB"/>
              </w:rPr>
              <w:tab/>
            </w:r>
            <w:r w:rsidR="000875CD" w:rsidRPr="004D58E5">
              <w:rPr>
                <w:lang w:val="en-GB"/>
              </w:rPr>
              <w:t>availability</w:t>
            </w:r>
          </w:p>
        </w:tc>
        <w:tc>
          <w:tcPr>
            <w:tcW w:w="1418" w:type="dxa"/>
            <w:shd w:val="clear" w:color="auto" w:fill="auto"/>
          </w:tcPr>
          <w:p w14:paraId="57F2035C" w14:textId="77777777" w:rsidR="000875CD" w:rsidRPr="004B007D" w:rsidRDefault="000875CD" w:rsidP="001E0416">
            <w:pPr>
              <w:rPr>
                <w:iCs/>
                <w:sz w:val="18"/>
                <w:szCs w:val="18"/>
              </w:rPr>
            </w:pPr>
            <w:r w:rsidRPr="004B007D">
              <w:rPr>
                <w:iCs/>
                <w:sz w:val="18"/>
                <w:szCs w:val="18"/>
              </w:rPr>
              <w:lastRenderedPageBreak/>
              <w:t xml:space="preserve">CAD 8601 Para 5.7(b), </w:t>
            </w:r>
          </w:p>
          <w:p w14:paraId="7A77D7EE" w14:textId="77777777" w:rsidR="000875CD" w:rsidRPr="004B007D" w:rsidRDefault="000875CD" w:rsidP="001E0416">
            <w:pPr>
              <w:rPr>
                <w:iCs/>
                <w:sz w:val="18"/>
                <w:szCs w:val="18"/>
              </w:rPr>
            </w:pPr>
            <w:r w:rsidRPr="004B007D">
              <w:rPr>
                <w:iCs/>
                <w:sz w:val="18"/>
                <w:szCs w:val="18"/>
              </w:rPr>
              <w:t xml:space="preserve">CAD 8601 Para 5.7(c), </w:t>
            </w:r>
          </w:p>
          <w:p w14:paraId="62A3BACC" w14:textId="77777777" w:rsidR="000875CD" w:rsidRPr="004B007D" w:rsidRDefault="000875CD" w:rsidP="001E0416">
            <w:pPr>
              <w:rPr>
                <w:iCs/>
                <w:sz w:val="18"/>
                <w:szCs w:val="18"/>
              </w:rPr>
            </w:pPr>
            <w:r w:rsidRPr="004B007D">
              <w:rPr>
                <w:iCs/>
                <w:sz w:val="18"/>
                <w:szCs w:val="18"/>
              </w:rPr>
              <w:t>CAD 8601 Para 5.2(d),</w:t>
            </w:r>
          </w:p>
          <w:p w14:paraId="3E420F55" w14:textId="77777777" w:rsidR="000875CD" w:rsidRPr="004B007D" w:rsidRDefault="000875CD" w:rsidP="001E0416">
            <w:pPr>
              <w:rPr>
                <w:iCs/>
                <w:sz w:val="18"/>
                <w:szCs w:val="18"/>
              </w:rPr>
            </w:pPr>
            <w:r w:rsidRPr="004B007D">
              <w:rPr>
                <w:iCs/>
                <w:sz w:val="18"/>
                <w:szCs w:val="18"/>
              </w:rPr>
              <w:t xml:space="preserve">CAD 8601 Para 5.1(a)(1), </w:t>
            </w:r>
          </w:p>
          <w:p w14:paraId="075306F3" w14:textId="77777777" w:rsidR="000875CD" w:rsidRPr="004B007D" w:rsidRDefault="000875CD" w:rsidP="001E0416">
            <w:pPr>
              <w:rPr>
                <w:iCs/>
                <w:sz w:val="18"/>
                <w:szCs w:val="18"/>
              </w:rPr>
            </w:pPr>
            <w:r w:rsidRPr="004B007D">
              <w:rPr>
                <w:iCs/>
                <w:sz w:val="18"/>
                <w:szCs w:val="18"/>
              </w:rPr>
              <w:t xml:space="preserve">CAD 8601 Para 5.1(a)(2), </w:t>
            </w:r>
          </w:p>
        </w:tc>
        <w:tc>
          <w:tcPr>
            <w:tcW w:w="2268" w:type="dxa"/>
            <w:gridSpan w:val="3"/>
            <w:shd w:val="clear" w:color="auto" w:fill="auto"/>
          </w:tcPr>
          <w:p w14:paraId="173E4E4E" w14:textId="5FE28E1D"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4C4EB863" w14:textId="7D643223"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15752D4" w14:textId="77777777" w:rsidTr="00131ADF">
        <w:trPr>
          <w:trHeight w:val="382"/>
        </w:trPr>
        <w:tc>
          <w:tcPr>
            <w:tcW w:w="572" w:type="dxa"/>
            <w:gridSpan w:val="2"/>
            <w:shd w:val="clear" w:color="auto" w:fill="auto"/>
            <w:vAlign w:val="center"/>
          </w:tcPr>
          <w:p w14:paraId="61C92543" w14:textId="3543CF85"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CA768CF" w14:textId="77777777" w:rsidR="000875CD" w:rsidRPr="000875CD" w:rsidRDefault="000875CD" w:rsidP="001E0416">
            <w:r w:rsidRPr="000875CD">
              <w:t>2.23 Control of Critical tasks</w:t>
            </w:r>
          </w:p>
          <w:p w14:paraId="3D6CCC81" w14:textId="3C75A11F" w:rsidR="000875CD" w:rsidRPr="000875CD" w:rsidRDefault="00317B6C" w:rsidP="00317B6C">
            <w:pPr>
              <w:ind w:left="380"/>
              <w:rPr>
                <w:lang w:val="en-GB"/>
              </w:rPr>
            </w:pPr>
            <w:sdt>
              <w:sdtPr>
                <w:rPr>
                  <w:lang w:val="en-GB"/>
                </w:rPr>
                <w:id w:val="-141462510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Critical maintenance tasks</w:t>
            </w:r>
          </w:p>
          <w:p w14:paraId="11EE3BB8" w14:textId="07B2F6EF" w:rsidR="000875CD" w:rsidRPr="000875CD" w:rsidRDefault="00317B6C" w:rsidP="00317B6C">
            <w:pPr>
              <w:ind w:left="380"/>
              <w:rPr>
                <w:lang w:val="en-GB"/>
              </w:rPr>
            </w:pPr>
            <w:sdt>
              <w:sdtPr>
                <w:rPr>
                  <w:lang w:val="en-GB"/>
                </w:rPr>
                <w:id w:val="-14106166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Definition of “critical maintenance task”</w:t>
            </w:r>
          </w:p>
          <w:p w14:paraId="7B75C6ED" w14:textId="77777777" w:rsidR="000875CD" w:rsidRPr="000875CD" w:rsidRDefault="000875CD" w:rsidP="001E0416">
            <w:pPr>
              <w:rPr>
                <w:lang w:val="en-GB"/>
              </w:rPr>
            </w:pPr>
          </w:p>
          <w:p w14:paraId="705D5E11" w14:textId="0FBE19A1" w:rsidR="000875CD" w:rsidRPr="000875CD" w:rsidRDefault="00317B6C" w:rsidP="00317B6C">
            <w:pPr>
              <w:ind w:left="380"/>
              <w:rPr>
                <w:lang w:val="en-GB"/>
              </w:rPr>
            </w:pPr>
            <w:sdt>
              <w:sdtPr>
                <w:rPr>
                  <w:lang w:val="en-GB"/>
                </w:rPr>
                <w:id w:val="8608647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 to identify of a list of “critical </w:t>
            </w:r>
            <w:r>
              <w:rPr>
                <w:lang w:val="en-GB"/>
              </w:rPr>
              <w:tab/>
            </w:r>
            <w:r w:rsidR="000875CD" w:rsidRPr="000875CD">
              <w:rPr>
                <w:lang w:val="en-GB"/>
              </w:rPr>
              <w:t xml:space="preserve">maintenance tasks” defined by the </w:t>
            </w:r>
            <w:r>
              <w:rPr>
                <w:lang w:val="en-GB"/>
              </w:rPr>
              <w:tab/>
            </w:r>
            <w:r w:rsidR="000875CD" w:rsidRPr="000875CD">
              <w:rPr>
                <w:lang w:val="en-GB"/>
              </w:rPr>
              <w:t xml:space="preserve">maintenance organisation (e.g. tasks that may </w:t>
            </w:r>
            <w:r>
              <w:rPr>
                <w:lang w:val="en-GB"/>
              </w:rPr>
              <w:tab/>
            </w:r>
            <w:r w:rsidR="000875CD" w:rsidRPr="000875CD">
              <w:rPr>
                <w:lang w:val="en-GB"/>
              </w:rPr>
              <w:t xml:space="preserve">affect aircraft stability control systems such as </w:t>
            </w:r>
            <w:r>
              <w:rPr>
                <w:lang w:val="en-GB"/>
              </w:rPr>
              <w:tab/>
            </w:r>
            <w:r w:rsidR="000875CD" w:rsidRPr="000875CD">
              <w:rPr>
                <w:lang w:val="en-GB"/>
              </w:rPr>
              <w:t xml:space="preserve">autopilot or fuel transfer, tasks that may affect </w:t>
            </w:r>
            <w:r>
              <w:rPr>
                <w:lang w:val="en-GB"/>
              </w:rPr>
              <w:tab/>
            </w:r>
            <w:r w:rsidR="000875CD" w:rsidRPr="000875CD">
              <w:rPr>
                <w:lang w:val="en-GB"/>
              </w:rPr>
              <w:t xml:space="preserve">the propulsive force of the aircraft including </w:t>
            </w:r>
            <w:r>
              <w:rPr>
                <w:lang w:val="en-GB"/>
              </w:rPr>
              <w:tab/>
            </w:r>
            <w:r w:rsidR="000875CD" w:rsidRPr="000875CD">
              <w:rPr>
                <w:lang w:val="en-GB"/>
              </w:rPr>
              <w:t>installation of engines/propellers/rotors, etc.)</w:t>
            </w:r>
          </w:p>
          <w:p w14:paraId="48EEA8A3" w14:textId="0AE9F123" w:rsidR="000875CD" w:rsidRPr="000875CD" w:rsidRDefault="00317B6C" w:rsidP="00317B6C">
            <w:pPr>
              <w:ind w:left="1080"/>
              <w:rPr>
                <w:lang w:val="en-GB"/>
              </w:rPr>
            </w:pPr>
            <w:sdt>
              <w:sdtPr>
                <w:rPr>
                  <w:lang w:val="en-GB"/>
                </w:rPr>
                <w:id w:val="-15564628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Person responsible to amend the list</w:t>
            </w:r>
          </w:p>
          <w:p w14:paraId="06C855CD" w14:textId="216A827A" w:rsidR="000875CD" w:rsidRPr="000875CD" w:rsidRDefault="00317B6C" w:rsidP="00317B6C">
            <w:pPr>
              <w:ind w:left="1080"/>
              <w:rPr>
                <w:lang w:val="en-GB"/>
              </w:rPr>
            </w:pPr>
            <w:sdt>
              <w:sdtPr>
                <w:rPr>
                  <w:lang w:val="en-GB"/>
                </w:rPr>
                <w:id w:val="-134671481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Data sources used to identify and </w:t>
            </w:r>
            <w:r>
              <w:rPr>
                <w:lang w:val="en-GB"/>
              </w:rPr>
              <w:tab/>
            </w:r>
            <w:r w:rsidR="000875CD" w:rsidRPr="000875CD">
              <w:rPr>
                <w:lang w:val="en-GB"/>
              </w:rPr>
              <w:t xml:space="preserve">amend the list of “critical </w:t>
            </w:r>
            <w:r>
              <w:rPr>
                <w:lang w:val="en-GB"/>
              </w:rPr>
              <w:tab/>
            </w:r>
            <w:r w:rsidR="000875CD" w:rsidRPr="000875CD">
              <w:rPr>
                <w:lang w:val="en-GB"/>
              </w:rPr>
              <w:t xml:space="preserve">maintenance tasks” (TCH data, </w:t>
            </w:r>
            <w:r>
              <w:rPr>
                <w:lang w:val="en-GB"/>
              </w:rPr>
              <w:tab/>
            </w:r>
            <w:r w:rsidR="000875CD" w:rsidRPr="000875CD">
              <w:rPr>
                <w:lang w:val="en-GB"/>
              </w:rPr>
              <w:t xml:space="preserve">occurrence reporting, results of audit, </w:t>
            </w:r>
            <w:r>
              <w:rPr>
                <w:lang w:val="en-GB"/>
              </w:rPr>
              <w:tab/>
            </w:r>
            <w:r w:rsidR="000875CD" w:rsidRPr="000875CD">
              <w:rPr>
                <w:lang w:val="en-GB"/>
              </w:rPr>
              <w:t>feedback from training, etc.)</w:t>
            </w:r>
          </w:p>
          <w:p w14:paraId="4E90521E" w14:textId="77777777" w:rsidR="000875CD" w:rsidRPr="000875CD" w:rsidRDefault="000875CD" w:rsidP="001E0416">
            <w:pPr>
              <w:rPr>
                <w:lang w:val="en-GB"/>
              </w:rPr>
            </w:pPr>
          </w:p>
          <w:p w14:paraId="11AB2F07" w14:textId="77777777" w:rsidR="000875CD" w:rsidRPr="000875CD" w:rsidRDefault="000875CD" w:rsidP="001E0416">
            <w:pPr>
              <w:rPr>
                <w:lang w:val="en-GB"/>
              </w:rPr>
            </w:pPr>
            <w:r w:rsidRPr="000875CD">
              <w:rPr>
                <w:lang w:val="en-GB"/>
              </w:rPr>
              <w:t>Error-capturing methods</w:t>
            </w:r>
          </w:p>
          <w:p w14:paraId="6F37E91F" w14:textId="77777777" w:rsidR="000875CD" w:rsidRPr="000875CD" w:rsidRDefault="000875CD" w:rsidP="001E0416">
            <w:pPr>
              <w:rPr>
                <w:lang w:val="en-GB"/>
              </w:rPr>
            </w:pPr>
          </w:p>
          <w:p w14:paraId="4EF73256" w14:textId="6E312349" w:rsidR="000875CD" w:rsidRPr="000875CD" w:rsidRDefault="00317B6C" w:rsidP="00317B6C">
            <w:pPr>
              <w:ind w:left="380"/>
              <w:rPr>
                <w:lang w:val="en-GB"/>
              </w:rPr>
            </w:pPr>
            <w:sdt>
              <w:sdtPr>
                <w:rPr>
                  <w:lang w:val="en-GB"/>
                </w:rPr>
                <w:id w:val="201594917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Identification of the error-capturing method(s) </w:t>
            </w:r>
            <w:r>
              <w:rPr>
                <w:lang w:val="en-GB"/>
              </w:rPr>
              <w:tab/>
            </w:r>
            <w:r w:rsidR="000875CD" w:rsidRPr="000875CD">
              <w:rPr>
                <w:lang w:val="en-GB"/>
              </w:rPr>
              <w:t>to be used:</w:t>
            </w:r>
          </w:p>
          <w:p w14:paraId="7C52F29E" w14:textId="733B32E3" w:rsidR="000875CD" w:rsidRPr="000875CD" w:rsidRDefault="00317B6C" w:rsidP="00317B6C">
            <w:pPr>
              <w:ind w:left="1080"/>
              <w:rPr>
                <w:lang w:val="en-GB"/>
              </w:rPr>
            </w:pPr>
            <w:sdt>
              <w:sdtPr>
                <w:rPr>
                  <w:lang w:val="en-GB"/>
                </w:rPr>
                <w:id w:val="161716617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primary error-capturing method </w:t>
            </w:r>
            <w:r>
              <w:rPr>
                <w:lang w:val="en-GB"/>
              </w:rPr>
              <w:tab/>
            </w:r>
            <w:r w:rsidR="000875CD" w:rsidRPr="000875CD">
              <w:rPr>
                <w:lang w:val="en-GB"/>
              </w:rPr>
              <w:t xml:space="preserve">to be used shall be the independent </w:t>
            </w:r>
            <w:r>
              <w:rPr>
                <w:lang w:val="en-GB"/>
              </w:rPr>
              <w:tab/>
            </w:r>
            <w:r w:rsidR="000875CD" w:rsidRPr="000875CD">
              <w:rPr>
                <w:lang w:val="en-GB"/>
              </w:rPr>
              <w:t>inspection</w:t>
            </w:r>
          </w:p>
          <w:p w14:paraId="4F8D3086" w14:textId="3D088E2B" w:rsidR="000875CD" w:rsidRPr="000875CD" w:rsidRDefault="00317B6C" w:rsidP="00317B6C">
            <w:pPr>
              <w:ind w:left="1080"/>
              <w:rPr>
                <w:lang w:val="en-GB"/>
              </w:rPr>
            </w:pPr>
            <w:sdt>
              <w:sdtPr>
                <w:rPr>
                  <w:lang w:val="en-GB"/>
                </w:rPr>
                <w:id w:val="160136791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Re-inspection (limited to unforeseen </w:t>
            </w:r>
            <w:r>
              <w:rPr>
                <w:lang w:val="en-GB"/>
              </w:rPr>
              <w:tab/>
            </w:r>
            <w:r w:rsidR="000875CD" w:rsidRPr="000875CD">
              <w:rPr>
                <w:lang w:val="en-GB"/>
              </w:rPr>
              <w:t xml:space="preserve">cases when only one person is </w:t>
            </w:r>
            <w:r>
              <w:rPr>
                <w:lang w:val="en-GB"/>
              </w:rPr>
              <w:tab/>
            </w:r>
            <w:r w:rsidR="000875CD" w:rsidRPr="000875CD">
              <w:rPr>
                <w:lang w:val="en-GB"/>
              </w:rPr>
              <w:t>available)</w:t>
            </w:r>
          </w:p>
          <w:p w14:paraId="768B663C" w14:textId="77777777" w:rsidR="000875CD" w:rsidRPr="000875CD" w:rsidRDefault="000875CD" w:rsidP="001E0416">
            <w:pPr>
              <w:rPr>
                <w:lang w:val="en-GB"/>
              </w:rPr>
            </w:pPr>
          </w:p>
          <w:p w14:paraId="5CDDF8AB" w14:textId="0C42E2AA" w:rsidR="000875CD" w:rsidRPr="000875CD" w:rsidRDefault="00317B6C" w:rsidP="00317B6C">
            <w:pPr>
              <w:ind w:left="380"/>
              <w:rPr>
                <w:lang w:val="en-GB"/>
              </w:rPr>
            </w:pPr>
            <w:sdt>
              <w:sdtPr>
                <w:rPr>
                  <w:lang w:val="en-GB"/>
                </w:rPr>
                <w:id w:val="-5287184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Independent inspection procedure</w:t>
            </w:r>
          </w:p>
          <w:p w14:paraId="4A998F1D" w14:textId="7CFE3B77" w:rsidR="000875CD" w:rsidRPr="000875CD" w:rsidRDefault="00317B6C" w:rsidP="00317B6C">
            <w:pPr>
              <w:ind w:left="1080"/>
              <w:rPr>
                <w:lang w:val="en-GB"/>
              </w:rPr>
            </w:pPr>
            <w:sdt>
              <w:sdtPr>
                <w:rPr>
                  <w:lang w:val="en-GB"/>
                </w:rPr>
                <w:id w:val="-121519282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Definition of independent inspection</w:t>
            </w:r>
          </w:p>
          <w:p w14:paraId="001420F5" w14:textId="64A6D639" w:rsidR="000875CD" w:rsidRPr="000875CD" w:rsidRDefault="00317B6C" w:rsidP="00317B6C">
            <w:pPr>
              <w:ind w:left="1080"/>
              <w:rPr>
                <w:lang w:val="en-GB"/>
              </w:rPr>
            </w:pPr>
            <w:sdt>
              <w:sdtPr>
                <w:rPr>
                  <w:lang w:val="en-GB"/>
                </w:rPr>
                <w:id w:val="10758669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Personnel authorised for the </w:t>
            </w:r>
            <w:r>
              <w:rPr>
                <w:lang w:val="en-GB"/>
              </w:rPr>
              <w:tab/>
            </w:r>
            <w:r w:rsidR="000875CD" w:rsidRPr="000875CD">
              <w:rPr>
                <w:lang w:val="en-GB"/>
              </w:rPr>
              <w:t>independent inspections</w:t>
            </w:r>
          </w:p>
          <w:p w14:paraId="1F410D2E" w14:textId="77777777" w:rsidR="000875CD" w:rsidRPr="000875CD" w:rsidRDefault="000875CD" w:rsidP="001E0416">
            <w:pPr>
              <w:rPr>
                <w:lang w:val="en-GB"/>
              </w:rPr>
            </w:pPr>
          </w:p>
          <w:p w14:paraId="1DA35DB4" w14:textId="6F752FCE" w:rsidR="000875CD" w:rsidRPr="000875CD" w:rsidRDefault="00317B6C" w:rsidP="00317B6C">
            <w:pPr>
              <w:ind w:left="380"/>
              <w:rPr>
                <w:lang w:val="en-GB"/>
              </w:rPr>
            </w:pPr>
            <w:sdt>
              <w:sdtPr>
                <w:rPr>
                  <w:lang w:val="en-GB"/>
                </w:rPr>
                <w:id w:val="30890963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How to perform an independent inspection</w:t>
            </w:r>
          </w:p>
          <w:p w14:paraId="1F4E8827" w14:textId="199ABD26" w:rsidR="000875CD" w:rsidRPr="000875CD" w:rsidRDefault="00317B6C" w:rsidP="00317B6C">
            <w:pPr>
              <w:ind w:left="1080"/>
              <w:rPr>
                <w:lang w:val="en-GB"/>
              </w:rPr>
            </w:pPr>
            <w:sdt>
              <w:sdtPr>
                <w:rPr>
                  <w:lang w:val="en-GB"/>
                </w:rPr>
                <w:id w:val="17893857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What has to be checked (e.g. all </w:t>
            </w:r>
            <w:r>
              <w:rPr>
                <w:lang w:val="en-GB"/>
              </w:rPr>
              <w:tab/>
            </w:r>
            <w:r w:rsidR="000875CD" w:rsidRPr="000875CD">
              <w:rPr>
                <w:lang w:val="en-GB"/>
              </w:rPr>
              <w:t xml:space="preserve">those parts of the system that have </w:t>
            </w:r>
            <w:r>
              <w:rPr>
                <w:lang w:val="en-GB"/>
              </w:rPr>
              <w:tab/>
            </w:r>
            <w:r w:rsidR="000875CD" w:rsidRPr="000875CD">
              <w:rPr>
                <w:lang w:val="en-GB"/>
              </w:rPr>
              <w:t xml:space="preserve">actually been disconnected or </w:t>
            </w:r>
            <w:r>
              <w:rPr>
                <w:lang w:val="en-GB"/>
              </w:rPr>
              <w:tab/>
            </w:r>
            <w:r w:rsidR="000875CD" w:rsidRPr="000875CD">
              <w:rPr>
                <w:lang w:val="en-GB"/>
              </w:rPr>
              <w:t xml:space="preserve">disturbed shall be inspected for </w:t>
            </w:r>
            <w:r>
              <w:rPr>
                <w:lang w:val="en-GB"/>
              </w:rPr>
              <w:tab/>
            </w:r>
            <w:r w:rsidR="000875CD" w:rsidRPr="000875CD">
              <w:rPr>
                <w:lang w:val="en-GB"/>
              </w:rPr>
              <w:t>correct assembly and locking, etc.)</w:t>
            </w:r>
          </w:p>
          <w:p w14:paraId="22C9F7C4" w14:textId="0B15C06E" w:rsidR="000875CD" w:rsidRPr="000875CD" w:rsidRDefault="00317B6C" w:rsidP="00317B6C">
            <w:pPr>
              <w:ind w:left="1080"/>
              <w:rPr>
                <w:lang w:val="en-GB"/>
              </w:rPr>
            </w:pPr>
            <w:sdt>
              <w:sdtPr>
                <w:rPr>
                  <w:lang w:val="en-GB"/>
                </w:rPr>
                <w:id w:val="-11110544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How a task requiring independent </w:t>
            </w:r>
            <w:r>
              <w:rPr>
                <w:lang w:val="en-GB"/>
              </w:rPr>
              <w:tab/>
            </w:r>
            <w:r w:rsidR="000875CD" w:rsidRPr="000875CD">
              <w:rPr>
                <w:lang w:val="en-GB"/>
              </w:rPr>
              <w:t>inspection is signed-off</w:t>
            </w:r>
          </w:p>
          <w:p w14:paraId="3932EB80" w14:textId="77777777" w:rsidR="000875CD" w:rsidRPr="000875CD" w:rsidRDefault="000875CD" w:rsidP="001E0416">
            <w:pPr>
              <w:rPr>
                <w:lang w:val="en-GB"/>
              </w:rPr>
            </w:pPr>
          </w:p>
          <w:p w14:paraId="71816A69" w14:textId="5C83EDA3" w:rsidR="000875CD" w:rsidRPr="000875CD" w:rsidRDefault="00317B6C" w:rsidP="00317B6C">
            <w:pPr>
              <w:ind w:left="380"/>
              <w:rPr>
                <w:lang w:val="en-GB"/>
              </w:rPr>
            </w:pPr>
            <w:sdt>
              <w:sdtPr>
                <w:rPr>
                  <w:lang w:val="en-GB"/>
                </w:rPr>
                <w:id w:val="-64042935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Reinspection procedure</w:t>
            </w:r>
          </w:p>
          <w:p w14:paraId="0CDC20FA" w14:textId="4C407076" w:rsidR="000875CD" w:rsidRPr="000875CD" w:rsidRDefault="00317B6C" w:rsidP="00317B6C">
            <w:pPr>
              <w:ind w:left="1080"/>
              <w:rPr>
                <w:lang w:val="en-GB"/>
              </w:rPr>
            </w:pPr>
            <w:sdt>
              <w:sdtPr>
                <w:rPr>
                  <w:lang w:val="en-GB"/>
                </w:rPr>
                <w:id w:val="52599838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Definition of reinspection</w:t>
            </w:r>
          </w:p>
          <w:p w14:paraId="73E9E0C6" w14:textId="01F8E3ED" w:rsidR="000875CD" w:rsidRPr="000875CD" w:rsidRDefault="00317B6C" w:rsidP="00317B6C">
            <w:pPr>
              <w:ind w:left="1080"/>
              <w:rPr>
                <w:lang w:val="en-GB"/>
              </w:rPr>
            </w:pPr>
            <w:sdt>
              <w:sdtPr>
                <w:rPr>
                  <w:lang w:val="en-GB"/>
                </w:rPr>
                <w:id w:val="15633729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how to perform a reinspection by the </w:t>
            </w:r>
            <w:r>
              <w:rPr>
                <w:lang w:val="en-GB"/>
              </w:rPr>
              <w:tab/>
            </w:r>
            <w:r w:rsidR="000875CD" w:rsidRPr="000875CD">
              <w:rPr>
                <w:lang w:val="en-GB"/>
              </w:rPr>
              <w:t>same person</w:t>
            </w:r>
          </w:p>
          <w:p w14:paraId="6E60F07B" w14:textId="4BE099F1" w:rsidR="000875CD" w:rsidRPr="000875CD" w:rsidRDefault="00317B6C" w:rsidP="00317B6C">
            <w:pPr>
              <w:ind w:left="1080"/>
              <w:rPr>
                <w:lang w:val="en-GB"/>
              </w:rPr>
            </w:pPr>
            <w:sdt>
              <w:sdtPr>
                <w:rPr>
                  <w:lang w:val="en-GB"/>
                </w:rPr>
                <w:id w:val="80459378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how to record the identification and </w:t>
            </w:r>
            <w:r>
              <w:rPr>
                <w:lang w:val="en-GB"/>
              </w:rPr>
              <w:tab/>
            </w:r>
            <w:r w:rsidR="000875CD" w:rsidRPr="000875CD">
              <w:rPr>
                <w:lang w:val="en-GB"/>
              </w:rPr>
              <w:t>the details of the reinspection</w:t>
            </w:r>
          </w:p>
        </w:tc>
        <w:tc>
          <w:tcPr>
            <w:tcW w:w="1418" w:type="dxa"/>
            <w:shd w:val="clear" w:color="auto" w:fill="auto"/>
          </w:tcPr>
          <w:p w14:paraId="17F695E6" w14:textId="77777777" w:rsidR="000875CD" w:rsidRPr="004B007D" w:rsidRDefault="000875CD" w:rsidP="001E0416">
            <w:pPr>
              <w:rPr>
                <w:iCs/>
                <w:sz w:val="18"/>
                <w:szCs w:val="18"/>
              </w:rPr>
            </w:pPr>
            <w:r w:rsidRPr="004B007D">
              <w:rPr>
                <w:iCs/>
                <w:sz w:val="18"/>
                <w:szCs w:val="18"/>
              </w:rPr>
              <w:lastRenderedPageBreak/>
              <w:t>CAD 8601 Para 5.8(b),</w:t>
            </w:r>
          </w:p>
          <w:p w14:paraId="69E14BBA" w14:textId="77777777" w:rsidR="000875CD" w:rsidRPr="004B007D" w:rsidRDefault="000875CD" w:rsidP="001E0416">
            <w:pPr>
              <w:rPr>
                <w:bCs/>
                <w:iCs/>
                <w:sz w:val="18"/>
                <w:szCs w:val="18"/>
                <w:lang w:val="en-GB"/>
              </w:rPr>
            </w:pPr>
          </w:p>
          <w:p w14:paraId="03232119" w14:textId="77777777" w:rsidR="000875CD" w:rsidRPr="004B007D" w:rsidRDefault="000875CD" w:rsidP="001E0416">
            <w:pPr>
              <w:rPr>
                <w:iCs/>
                <w:sz w:val="18"/>
                <w:szCs w:val="18"/>
              </w:rPr>
            </w:pPr>
          </w:p>
        </w:tc>
        <w:tc>
          <w:tcPr>
            <w:tcW w:w="2268" w:type="dxa"/>
            <w:gridSpan w:val="3"/>
            <w:shd w:val="clear" w:color="auto" w:fill="auto"/>
          </w:tcPr>
          <w:p w14:paraId="75B97F97" w14:textId="1211374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860B6F2" w14:textId="6631E3A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22D225F" w14:textId="77777777" w:rsidTr="00131ADF">
        <w:trPr>
          <w:trHeight w:val="382"/>
        </w:trPr>
        <w:tc>
          <w:tcPr>
            <w:tcW w:w="572" w:type="dxa"/>
            <w:gridSpan w:val="2"/>
            <w:shd w:val="clear" w:color="auto" w:fill="auto"/>
            <w:vAlign w:val="center"/>
          </w:tcPr>
          <w:p w14:paraId="6E1184F3" w14:textId="5C98ABAD"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1265ABC" w14:textId="77777777" w:rsidR="000875CD" w:rsidRPr="000875CD" w:rsidRDefault="000875CD" w:rsidP="001E0416">
            <w:r w:rsidRPr="000875CD">
              <w:t>2.24 Reference to Specific Maintenance Procedures</w:t>
            </w:r>
          </w:p>
          <w:p w14:paraId="2773ACE6" w14:textId="77777777" w:rsidR="000875CD" w:rsidRPr="000875CD" w:rsidRDefault="000875CD" w:rsidP="001E0416">
            <w:pPr>
              <w:rPr>
                <w:lang w:val="en-GB"/>
              </w:rPr>
            </w:pPr>
          </w:p>
          <w:p w14:paraId="1BBCBBCA" w14:textId="1AAA27B0" w:rsidR="000875CD" w:rsidRPr="000875CD" w:rsidRDefault="00EC1C80" w:rsidP="00EC1C80">
            <w:pPr>
              <w:ind w:left="380"/>
              <w:rPr>
                <w:lang w:val="en-GB"/>
              </w:rPr>
            </w:pPr>
            <w:sdt>
              <w:sdtPr>
                <w:rPr>
                  <w:lang w:val="en-GB"/>
                </w:rPr>
                <w:id w:val="100463335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Maintenance outside the approved location (s)</w:t>
            </w:r>
          </w:p>
          <w:p w14:paraId="327CEBC2" w14:textId="0CC1496E" w:rsidR="000875CD" w:rsidRPr="000875CD" w:rsidRDefault="00EC1C80" w:rsidP="00EC1C80">
            <w:pPr>
              <w:ind w:left="380"/>
              <w:rPr>
                <w:lang w:val="en-GB"/>
              </w:rPr>
            </w:pPr>
            <w:sdt>
              <w:sdtPr>
                <w:rPr>
                  <w:lang w:val="en-GB"/>
                </w:rPr>
                <w:id w:val="18634111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Special Maintenance tasks, e.g.:</w:t>
            </w:r>
          </w:p>
          <w:p w14:paraId="7D6D2DDE" w14:textId="6E2AC72B" w:rsidR="000875CD" w:rsidRPr="000875CD" w:rsidRDefault="00EC1C80" w:rsidP="00EC1C80">
            <w:pPr>
              <w:ind w:left="1080"/>
              <w:rPr>
                <w:lang w:val="en-GB"/>
              </w:rPr>
            </w:pPr>
            <w:sdt>
              <w:sdtPr>
                <w:rPr>
                  <w:lang w:val="en-GB"/>
                </w:rPr>
                <w:id w:val="-16411080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Engine run up</w:t>
            </w:r>
          </w:p>
          <w:p w14:paraId="608586EC" w14:textId="7A279E06" w:rsidR="000875CD" w:rsidRPr="000875CD" w:rsidRDefault="00EC1C80" w:rsidP="00EC1C80">
            <w:pPr>
              <w:ind w:left="1080"/>
              <w:rPr>
                <w:lang w:val="en-GB"/>
              </w:rPr>
            </w:pPr>
            <w:sdt>
              <w:sdtPr>
                <w:rPr>
                  <w:lang w:val="en-GB"/>
                </w:rPr>
                <w:id w:val="130373910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Aircraft pressure run</w:t>
            </w:r>
          </w:p>
          <w:p w14:paraId="7D95ED83" w14:textId="5CE6517A" w:rsidR="000875CD" w:rsidRPr="000875CD" w:rsidRDefault="00EC1C80" w:rsidP="00EC1C80">
            <w:pPr>
              <w:ind w:left="1080"/>
              <w:rPr>
                <w:lang w:val="en-GB"/>
              </w:rPr>
            </w:pPr>
            <w:sdt>
              <w:sdtPr>
                <w:rPr>
                  <w:lang w:val="en-GB"/>
                </w:rPr>
                <w:id w:val="-132681495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Aircraft towing</w:t>
            </w:r>
          </w:p>
          <w:p w14:paraId="7BC5BC5D" w14:textId="0AD0948F" w:rsidR="000875CD" w:rsidRPr="000875CD" w:rsidRDefault="00EC1C80" w:rsidP="00EC1C80">
            <w:pPr>
              <w:ind w:left="1080"/>
              <w:rPr>
                <w:lang w:val="en-GB"/>
              </w:rPr>
            </w:pPr>
            <w:sdt>
              <w:sdtPr>
                <w:rPr>
                  <w:lang w:val="en-GB"/>
                </w:rPr>
                <w:id w:val="37481871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Aircraft taxiing</w:t>
            </w:r>
          </w:p>
          <w:p w14:paraId="6BD82CB3" w14:textId="7EDFE040" w:rsidR="000875CD" w:rsidRPr="000875CD" w:rsidRDefault="00EC1C80" w:rsidP="00EC1C80">
            <w:pPr>
              <w:ind w:left="1080"/>
              <w:rPr>
                <w:lang w:val="en-GB"/>
              </w:rPr>
            </w:pPr>
            <w:sdt>
              <w:sdtPr>
                <w:rPr>
                  <w:lang w:val="en-GB"/>
                </w:rPr>
                <w:id w:val="175755804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Technical wash</w:t>
            </w:r>
          </w:p>
          <w:p w14:paraId="5F37C50A" w14:textId="54599E13" w:rsidR="000875CD" w:rsidRPr="000875CD" w:rsidRDefault="00EC1C80" w:rsidP="00EC1C80">
            <w:pPr>
              <w:ind w:left="1080"/>
              <w:rPr>
                <w:lang w:val="en-GB"/>
              </w:rPr>
            </w:pPr>
            <w:sdt>
              <w:sdtPr>
                <w:rPr>
                  <w:lang w:val="en-GB"/>
                </w:rPr>
                <w:id w:val="20221573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Control/ supervision of de-icing </w:t>
            </w:r>
            <w:r>
              <w:rPr>
                <w:lang w:val="en-GB"/>
              </w:rPr>
              <w:tab/>
            </w:r>
            <w:r w:rsidR="000875CD" w:rsidRPr="000875CD">
              <w:rPr>
                <w:lang w:val="en-GB"/>
              </w:rPr>
              <w:t>systems</w:t>
            </w:r>
          </w:p>
          <w:p w14:paraId="798EEDC4" w14:textId="0D1220B0" w:rsidR="000875CD" w:rsidRPr="000875CD" w:rsidRDefault="00EC1C80" w:rsidP="00EC1C80">
            <w:pPr>
              <w:ind w:left="1080"/>
              <w:rPr>
                <w:lang w:val="en-GB"/>
              </w:rPr>
            </w:pPr>
            <w:sdt>
              <w:sdtPr>
                <w:rPr>
                  <w:lang w:val="en-GB"/>
                </w:rPr>
                <w:id w:val="-104883228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Maintenance check flight</w:t>
            </w:r>
          </w:p>
        </w:tc>
        <w:tc>
          <w:tcPr>
            <w:tcW w:w="1418" w:type="dxa"/>
            <w:shd w:val="clear" w:color="auto" w:fill="auto"/>
          </w:tcPr>
          <w:p w14:paraId="7B446FEF" w14:textId="77777777" w:rsidR="000875CD" w:rsidRPr="004B007D" w:rsidRDefault="000875CD" w:rsidP="001E0416">
            <w:pPr>
              <w:rPr>
                <w:iCs/>
                <w:sz w:val="18"/>
                <w:szCs w:val="18"/>
              </w:rPr>
            </w:pPr>
            <w:r w:rsidRPr="004B007D">
              <w:rPr>
                <w:iCs/>
                <w:sz w:val="18"/>
                <w:szCs w:val="18"/>
              </w:rPr>
              <w:t xml:space="preserve">CAD 8601 Para 6.1(c), </w:t>
            </w:r>
          </w:p>
        </w:tc>
        <w:tc>
          <w:tcPr>
            <w:tcW w:w="2268" w:type="dxa"/>
            <w:gridSpan w:val="3"/>
            <w:shd w:val="clear" w:color="auto" w:fill="auto"/>
          </w:tcPr>
          <w:p w14:paraId="0B872E38" w14:textId="691315B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5C04E0B3" w14:textId="1C12F086"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CD0ACA3" w14:textId="77777777" w:rsidTr="00131ADF">
        <w:trPr>
          <w:trHeight w:val="382"/>
        </w:trPr>
        <w:tc>
          <w:tcPr>
            <w:tcW w:w="572" w:type="dxa"/>
            <w:gridSpan w:val="2"/>
            <w:shd w:val="clear" w:color="auto" w:fill="auto"/>
            <w:vAlign w:val="center"/>
          </w:tcPr>
          <w:p w14:paraId="588C6D34" w14:textId="7B51AC73"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E4643CD" w14:textId="77777777" w:rsidR="000875CD" w:rsidRPr="000875CD" w:rsidRDefault="000875CD" w:rsidP="001E0416">
            <w:r w:rsidRPr="000875CD">
              <w:t>2.25 Procedures to detect and rectify Maintenance Errors</w:t>
            </w:r>
          </w:p>
          <w:p w14:paraId="08A3D622" w14:textId="07A12D46" w:rsidR="000875CD" w:rsidRPr="000875CD" w:rsidRDefault="00DD1D3F" w:rsidP="00DD1D3F">
            <w:pPr>
              <w:ind w:left="380"/>
              <w:rPr>
                <w:lang w:val="en-GB"/>
              </w:rPr>
            </w:pPr>
            <w:sdt>
              <w:sdtPr>
                <w:rPr>
                  <w:lang w:val="en-GB"/>
                </w:rPr>
                <w:id w:val="-206694599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 to minimise the risk of multiple </w:t>
            </w:r>
            <w:r>
              <w:rPr>
                <w:lang w:val="en-GB"/>
              </w:rPr>
              <w:tab/>
            </w:r>
            <w:r w:rsidR="000875CD" w:rsidRPr="000875CD">
              <w:rPr>
                <w:lang w:val="en-GB"/>
              </w:rPr>
              <w:t>errors and preventing omissions</w:t>
            </w:r>
          </w:p>
          <w:p w14:paraId="105A94D8" w14:textId="73561161" w:rsidR="000875CD" w:rsidRPr="000875CD" w:rsidRDefault="00DD1D3F" w:rsidP="00DD1D3F">
            <w:pPr>
              <w:ind w:left="380"/>
              <w:rPr>
                <w:lang w:val="en-GB"/>
              </w:rPr>
            </w:pPr>
            <w:sdt>
              <w:sdtPr>
                <w:rPr>
                  <w:lang w:val="en-GB"/>
                </w:rPr>
                <w:id w:val="151872419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Policy to ensure every maintenance task is </w:t>
            </w:r>
            <w:r>
              <w:rPr>
                <w:lang w:val="en-GB"/>
              </w:rPr>
              <w:tab/>
            </w:r>
            <w:r w:rsidR="000875CD" w:rsidRPr="000875CD">
              <w:rPr>
                <w:lang w:val="en-GB"/>
              </w:rPr>
              <w:t>signed-off only after completion</w:t>
            </w:r>
          </w:p>
          <w:p w14:paraId="7E0CE8AC" w14:textId="51B45E48" w:rsidR="000875CD" w:rsidRPr="000875CD" w:rsidRDefault="00DD1D3F" w:rsidP="00DD1D3F">
            <w:pPr>
              <w:ind w:left="380"/>
              <w:rPr>
                <w:lang w:val="en-GB"/>
              </w:rPr>
            </w:pPr>
            <w:sdt>
              <w:sdtPr>
                <w:rPr>
                  <w:lang w:val="en-GB"/>
                </w:rPr>
                <w:id w:val="-50906345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Describe how the grouping of tasks for the </w:t>
            </w:r>
            <w:r>
              <w:rPr>
                <w:lang w:val="en-GB"/>
              </w:rPr>
              <w:tab/>
            </w:r>
            <w:r w:rsidR="000875CD" w:rsidRPr="000875CD">
              <w:rPr>
                <w:lang w:val="en-GB"/>
              </w:rPr>
              <w:t xml:space="preserve">purpose of sign-off allows critical steps to be </w:t>
            </w:r>
            <w:r>
              <w:rPr>
                <w:lang w:val="en-GB"/>
              </w:rPr>
              <w:tab/>
            </w:r>
            <w:r w:rsidR="000875CD" w:rsidRPr="000875CD">
              <w:rPr>
                <w:lang w:val="en-GB"/>
              </w:rPr>
              <w:t>clearly identified</w:t>
            </w:r>
          </w:p>
          <w:p w14:paraId="50471641" w14:textId="1037EF48" w:rsidR="000875CD" w:rsidRPr="000875CD" w:rsidRDefault="00DD1D3F" w:rsidP="00DD1D3F">
            <w:pPr>
              <w:ind w:left="380"/>
              <w:rPr>
                <w:lang w:val="en-GB"/>
              </w:rPr>
            </w:pPr>
            <w:sdt>
              <w:sdtPr>
                <w:rPr>
                  <w:lang w:val="en-GB"/>
                </w:rPr>
                <w:id w:val="-156532871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Procedure to ensure work performed by non-</w:t>
            </w:r>
            <w:r>
              <w:rPr>
                <w:lang w:val="en-GB"/>
              </w:rPr>
              <w:tab/>
            </w:r>
            <w:r w:rsidR="000875CD" w:rsidRPr="000875CD">
              <w:rPr>
                <w:lang w:val="en-GB"/>
              </w:rPr>
              <w:t xml:space="preserve">authorised personnel (e.g. temporary staff, </w:t>
            </w:r>
            <w:r>
              <w:rPr>
                <w:lang w:val="en-GB"/>
              </w:rPr>
              <w:tab/>
            </w:r>
            <w:r w:rsidR="000875CD" w:rsidRPr="000875CD">
              <w:rPr>
                <w:lang w:val="en-GB"/>
              </w:rPr>
              <w:t xml:space="preserve">trainees) is checked and signed-off by an </w:t>
            </w:r>
            <w:r>
              <w:rPr>
                <w:lang w:val="en-GB"/>
              </w:rPr>
              <w:tab/>
            </w:r>
            <w:r w:rsidR="000875CD" w:rsidRPr="000875CD">
              <w:rPr>
                <w:lang w:val="en-GB"/>
              </w:rPr>
              <w:t>authorised person</w:t>
            </w:r>
          </w:p>
          <w:p w14:paraId="522D9A8C" w14:textId="3A97C330" w:rsidR="000875CD" w:rsidRPr="000875CD" w:rsidRDefault="00DD1D3F" w:rsidP="00DD1D3F">
            <w:pPr>
              <w:ind w:left="380"/>
              <w:rPr>
                <w:lang w:val="en-GB"/>
              </w:rPr>
            </w:pPr>
            <w:sdt>
              <w:sdtPr>
                <w:rPr>
                  <w:lang w:val="en-GB"/>
                </w:rPr>
                <w:id w:val="-12819601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 to minimise the risk of errors being </w:t>
            </w:r>
            <w:r>
              <w:rPr>
                <w:lang w:val="en-GB"/>
              </w:rPr>
              <w:tab/>
            </w:r>
            <w:r w:rsidR="000875CD" w:rsidRPr="000875CD">
              <w:rPr>
                <w:lang w:val="en-GB"/>
              </w:rPr>
              <w:t xml:space="preserve">repeated in identical maintenance tasks </w:t>
            </w:r>
            <w:r>
              <w:rPr>
                <w:lang w:val="en-GB"/>
              </w:rPr>
              <w:tab/>
            </w:r>
            <w:r w:rsidR="000875CD" w:rsidRPr="000875CD">
              <w:rPr>
                <w:lang w:val="en-GB"/>
              </w:rPr>
              <w:t xml:space="preserve">compromising more than one system or </w:t>
            </w:r>
            <w:r>
              <w:rPr>
                <w:lang w:val="en-GB"/>
              </w:rPr>
              <w:tab/>
            </w:r>
            <w:r w:rsidR="000875CD" w:rsidRPr="000875CD">
              <w:rPr>
                <w:lang w:val="en-GB"/>
              </w:rPr>
              <w:t>function</w:t>
            </w:r>
          </w:p>
          <w:p w14:paraId="3A8ECC05" w14:textId="74CD07B4" w:rsidR="000875CD" w:rsidRPr="000875CD" w:rsidRDefault="00DD1D3F" w:rsidP="00DD1D3F">
            <w:pPr>
              <w:ind w:left="1080"/>
              <w:rPr>
                <w:lang w:val="en-GB"/>
              </w:rPr>
            </w:pPr>
            <w:sdt>
              <w:sdtPr>
                <w:rPr>
                  <w:lang w:val="en-GB"/>
                </w:rPr>
                <w:id w:val="9862118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Criteria to define the identical </w:t>
            </w:r>
            <w:r>
              <w:rPr>
                <w:lang w:val="en-GB"/>
              </w:rPr>
              <w:tab/>
            </w:r>
            <w:r w:rsidR="000875CD" w:rsidRPr="000875CD">
              <w:rPr>
                <w:lang w:val="en-GB"/>
              </w:rPr>
              <w:t>maintenance tasks</w:t>
            </w:r>
          </w:p>
          <w:p w14:paraId="1335A985" w14:textId="3129AAF8" w:rsidR="000875CD" w:rsidRPr="000875CD" w:rsidRDefault="00DD1D3F" w:rsidP="00DD1D3F">
            <w:pPr>
              <w:ind w:left="380"/>
              <w:rPr>
                <w:lang w:val="en-GB"/>
              </w:rPr>
            </w:pPr>
            <w:sdt>
              <w:sdtPr>
                <w:rPr>
                  <w:lang w:val="en-GB"/>
                </w:rPr>
                <w:id w:val="16305092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Identification of methods in use to minimise </w:t>
            </w:r>
            <w:r>
              <w:rPr>
                <w:lang w:val="en-GB"/>
              </w:rPr>
              <w:tab/>
            </w:r>
            <w:r w:rsidR="000875CD" w:rsidRPr="000875CD">
              <w:rPr>
                <w:lang w:val="en-GB"/>
              </w:rPr>
              <w:t>the risks</w:t>
            </w:r>
          </w:p>
          <w:p w14:paraId="0CB514A8" w14:textId="1B902D4A" w:rsidR="000875CD" w:rsidRPr="000875CD" w:rsidRDefault="00DD1D3F" w:rsidP="00DD1D3F">
            <w:pPr>
              <w:ind w:left="1080"/>
              <w:rPr>
                <w:lang w:val="en-GB"/>
              </w:rPr>
            </w:pPr>
            <w:sdt>
              <w:sdtPr>
                <w:rPr>
                  <w:lang w:val="en-GB"/>
                </w:rPr>
                <w:id w:val="66776110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Planning method (only applicable to </w:t>
            </w:r>
            <w:r>
              <w:rPr>
                <w:lang w:val="en-GB"/>
              </w:rPr>
              <w:tab/>
            </w:r>
            <w:r w:rsidR="000875CD" w:rsidRPr="000875CD">
              <w:rPr>
                <w:lang w:val="en-GB"/>
              </w:rPr>
              <w:t>identical maintenance tasks)</w:t>
            </w:r>
          </w:p>
          <w:p w14:paraId="19E6337F" w14:textId="6DD793FF" w:rsidR="000875CD" w:rsidRPr="000875CD" w:rsidRDefault="00DD1D3F" w:rsidP="00DD1D3F">
            <w:pPr>
              <w:ind w:left="1080"/>
              <w:rPr>
                <w:lang w:val="en-GB"/>
              </w:rPr>
            </w:pPr>
            <w:sdt>
              <w:sdtPr>
                <w:rPr>
                  <w:lang w:val="en-GB"/>
                </w:rPr>
                <w:id w:val="-58847069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Identification of the error-capturing </w:t>
            </w:r>
            <w:r>
              <w:rPr>
                <w:lang w:val="en-GB"/>
              </w:rPr>
              <w:tab/>
            </w:r>
            <w:r w:rsidR="000875CD" w:rsidRPr="000875CD">
              <w:rPr>
                <w:lang w:val="en-GB"/>
              </w:rPr>
              <w:t xml:space="preserve">method(s) to be used (the specific </w:t>
            </w:r>
            <w:r>
              <w:rPr>
                <w:lang w:val="en-GB"/>
              </w:rPr>
              <w:tab/>
            </w:r>
            <w:r w:rsidR="000875CD" w:rsidRPr="000875CD">
              <w:rPr>
                <w:lang w:val="en-GB"/>
              </w:rPr>
              <w:t xml:space="preserve">procedure on how each error </w:t>
            </w:r>
            <w:r>
              <w:rPr>
                <w:lang w:val="en-GB"/>
              </w:rPr>
              <w:tab/>
            </w:r>
            <w:r w:rsidR="000875CD" w:rsidRPr="000875CD">
              <w:rPr>
                <w:lang w:val="en-GB"/>
              </w:rPr>
              <w:t xml:space="preserve">capturing method is accomplished </w:t>
            </w:r>
            <w:r>
              <w:rPr>
                <w:lang w:val="en-GB"/>
              </w:rPr>
              <w:tab/>
            </w:r>
            <w:r w:rsidR="000875CD" w:rsidRPr="000875CD">
              <w:rPr>
                <w:lang w:val="en-GB"/>
              </w:rPr>
              <w:t>shall be detailed in the MOE 2.23).</w:t>
            </w:r>
          </w:p>
        </w:tc>
        <w:tc>
          <w:tcPr>
            <w:tcW w:w="1418" w:type="dxa"/>
            <w:shd w:val="clear" w:color="auto" w:fill="auto"/>
          </w:tcPr>
          <w:p w14:paraId="2F524709" w14:textId="77777777" w:rsidR="000875CD" w:rsidRPr="004B007D" w:rsidRDefault="000875CD" w:rsidP="001E0416">
            <w:pPr>
              <w:rPr>
                <w:iCs/>
                <w:sz w:val="18"/>
                <w:szCs w:val="18"/>
              </w:rPr>
            </w:pPr>
            <w:r w:rsidRPr="004B007D">
              <w:rPr>
                <w:iCs/>
                <w:sz w:val="18"/>
                <w:szCs w:val="18"/>
              </w:rPr>
              <w:t>CAD 8601 Para 5.8(c),</w:t>
            </w:r>
          </w:p>
        </w:tc>
        <w:tc>
          <w:tcPr>
            <w:tcW w:w="2268" w:type="dxa"/>
            <w:gridSpan w:val="3"/>
            <w:shd w:val="clear" w:color="auto" w:fill="auto"/>
          </w:tcPr>
          <w:p w14:paraId="027BEB15" w14:textId="77777777" w:rsidR="000875CD" w:rsidRPr="000875CD" w:rsidRDefault="000875CD" w:rsidP="001E0416"/>
        </w:tc>
        <w:tc>
          <w:tcPr>
            <w:tcW w:w="1842" w:type="dxa"/>
            <w:gridSpan w:val="3"/>
            <w:shd w:val="clear" w:color="auto" w:fill="auto"/>
          </w:tcPr>
          <w:p w14:paraId="66F62AB1" w14:textId="77777777" w:rsidR="000875CD" w:rsidRPr="000875CD" w:rsidRDefault="000875CD" w:rsidP="001E0416"/>
        </w:tc>
      </w:tr>
      <w:tr w:rsidR="000875CD" w:rsidRPr="000875CD" w14:paraId="1ED64C79" w14:textId="77777777" w:rsidTr="00131ADF">
        <w:trPr>
          <w:trHeight w:val="382"/>
        </w:trPr>
        <w:tc>
          <w:tcPr>
            <w:tcW w:w="572" w:type="dxa"/>
            <w:gridSpan w:val="2"/>
            <w:shd w:val="clear" w:color="auto" w:fill="auto"/>
            <w:vAlign w:val="center"/>
          </w:tcPr>
          <w:p w14:paraId="3C7B95A6" w14:textId="24E155E1"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C28D020" w14:textId="77777777" w:rsidR="000875CD" w:rsidRPr="000875CD" w:rsidRDefault="000875CD" w:rsidP="001E0416">
            <w:r w:rsidRPr="000875CD">
              <w:t>2.26 Shift / Task Handover Procedures</w:t>
            </w:r>
          </w:p>
          <w:p w14:paraId="74C55F1F" w14:textId="5C03631F" w:rsidR="000875CD" w:rsidRPr="000875CD" w:rsidRDefault="000E3993" w:rsidP="000E3993">
            <w:pPr>
              <w:ind w:left="380"/>
              <w:rPr>
                <w:lang w:val="en-GB"/>
              </w:rPr>
            </w:pPr>
            <w:sdt>
              <w:sdtPr>
                <w:rPr>
                  <w:lang w:val="en-GB"/>
                </w:rPr>
                <w:id w:val="-4489397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Aims and objectives of the shift handover</w:t>
            </w:r>
          </w:p>
          <w:p w14:paraId="52DF2012" w14:textId="26D7402B" w:rsidR="000875CD" w:rsidRPr="000875CD" w:rsidRDefault="000E3993" w:rsidP="000E3993">
            <w:pPr>
              <w:ind w:left="380"/>
              <w:rPr>
                <w:lang w:val="en-GB"/>
              </w:rPr>
            </w:pPr>
            <w:sdt>
              <w:sdtPr>
                <w:rPr>
                  <w:lang w:val="en-GB"/>
                </w:rPr>
                <w:id w:val="-8498665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Training of personnel in shift/task handover </w:t>
            </w:r>
            <w:r>
              <w:rPr>
                <w:lang w:val="en-GB"/>
              </w:rPr>
              <w:tab/>
            </w:r>
            <w:r w:rsidR="000875CD" w:rsidRPr="000875CD">
              <w:rPr>
                <w:lang w:val="en-GB"/>
              </w:rPr>
              <w:t>processes</w:t>
            </w:r>
          </w:p>
          <w:p w14:paraId="54DE3D76" w14:textId="2AC57B94" w:rsidR="000875CD" w:rsidRPr="000875CD" w:rsidRDefault="000E3993" w:rsidP="000E3993">
            <w:pPr>
              <w:ind w:left="380"/>
              <w:rPr>
                <w:lang w:val="en-GB"/>
              </w:rPr>
            </w:pPr>
            <w:sdt>
              <w:sdtPr>
                <w:rPr>
                  <w:lang w:val="en-GB"/>
                </w:rPr>
                <w:id w:val="4935285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Recording of shift/task handover</w:t>
            </w:r>
          </w:p>
          <w:p w14:paraId="6CE8B96C" w14:textId="4B9F79B4" w:rsidR="000875CD" w:rsidRPr="000875CD" w:rsidRDefault="000E3993" w:rsidP="000E3993">
            <w:pPr>
              <w:ind w:left="380"/>
              <w:rPr>
                <w:lang w:val="en-GB"/>
              </w:rPr>
            </w:pPr>
            <w:sdt>
              <w:sdtPr>
                <w:rPr>
                  <w:lang w:val="en-GB"/>
                </w:rPr>
                <w:id w:val="-18960370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Description of shift handover process and </w:t>
            </w:r>
            <w:r>
              <w:rPr>
                <w:lang w:val="en-GB"/>
              </w:rPr>
              <w:tab/>
            </w:r>
            <w:r w:rsidR="000875CD" w:rsidRPr="000875CD">
              <w:rPr>
                <w:lang w:val="en-GB"/>
              </w:rPr>
              <w:t xml:space="preserve">required information </w:t>
            </w:r>
          </w:p>
          <w:p w14:paraId="371E511B" w14:textId="400CB9FE" w:rsidR="000875CD" w:rsidRPr="000875CD" w:rsidRDefault="000E3993" w:rsidP="000E3993">
            <w:pPr>
              <w:ind w:left="1080"/>
              <w:rPr>
                <w:lang w:val="en-GB"/>
              </w:rPr>
            </w:pPr>
            <w:sdt>
              <w:sdtPr>
                <w:rPr>
                  <w:lang w:val="en-GB"/>
                </w:rPr>
                <w:id w:val="-1404992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Facility status</w:t>
            </w:r>
          </w:p>
          <w:p w14:paraId="211A4FCD" w14:textId="434829AD" w:rsidR="000875CD" w:rsidRPr="000875CD" w:rsidRDefault="000E3993" w:rsidP="000E3993">
            <w:pPr>
              <w:ind w:left="1080"/>
              <w:rPr>
                <w:lang w:val="en-GB"/>
              </w:rPr>
            </w:pPr>
            <w:sdt>
              <w:sdtPr>
                <w:rPr>
                  <w:lang w:val="en-GB"/>
                </w:rPr>
                <w:id w:val="-13369091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Work status</w:t>
            </w:r>
          </w:p>
          <w:p w14:paraId="097440E5" w14:textId="4273BAF9" w:rsidR="000875CD" w:rsidRPr="000875CD" w:rsidRDefault="000E3993" w:rsidP="000E3993">
            <w:pPr>
              <w:ind w:left="1080"/>
              <w:rPr>
                <w:lang w:val="en-GB"/>
              </w:rPr>
            </w:pPr>
            <w:sdt>
              <w:sdtPr>
                <w:rPr>
                  <w:lang w:val="en-GB"/>
                </w:rPr>
                <w:id w:val="16306578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Manning status</w:t>
            </w:r>
          </w:p>
          <w:p w14:paraId="4BEA475D" w14:textId="6CD8B639" w:rsidR="000875CD" w:rsidRPr="000875CD" w:rsidRDefault="000E3993" w:rsidP="000E3993">
            <w:pPr>
              <w:ind w:left="1080"/>
              <w:rPr>
                <w:lang w:val="en-GB"/>
              </w:rPr>
            </w:pPr>
            <w:sdt>
              <w:sdtPr>
                <w:rPr>
                  <w:lang w:val="en-GB"/>
                </w:rPr>
                <w:id w:val="10456437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Outstanding issues</w:t>
            </w:r>
          </w:p>
          <w:p w14:paraId="75C0A122" w14:textId="50D3ABC2" w:rsidR="000875CD" w:rsidRPr="000875CD" w:rsidRDefault="000E3993" w:rsidP="000E3993">
            <w:pPr>
              <w:ind w:left="1080"/>
              <w:rPr>
                <w:lang w:val="en-GB"/>
              </w:rPr>
            </w:pPr>
            <w:sdt>
              <w:sdtPr>
                <w:rPr>
                  <w:lang w:val="en-GB"/>
                </w:rPr>
                <w:id w:val="20879568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Other possible information </w:t>
            </w:r>
          </w:p>
          <w:p w14:paraId="79F29A32" w14:textId="0105C889" w:rsidR="000875CD" w:rsidRPr="000875CD" w:rsidRDefault="000E3993" w:rsidP="000E3993">
            <w:pPr>
              <w:ind w:left="380"/>
              <w:rPr>
                <w:lang w:val="en-GB"/>
              </w:rPr>
            </w:pPr>
            <w:sdt>
              <w:sdtPr>
                <w:rPr>
                  <w:lang w:val="en-GB"/>
                </w:rPr>
                <w:id w:val="-200218535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Responsible person for managing and filling </w:t>
            </w:r>
            <w:r>
              <w:rPr>
                <w:lang w:val="en-GB"/>
              </w:rPr>
              <w:tab/>
            </w:r>
            <w:r w:rsidR="000875CD" w:rsidRPr="000875CD">
              <w:rPr>
                <w:lang w:val="en-GB"/>
              </w:rPr>
              <w:t>up the shift / task handover</w:t>
            </w:r>
          </w:p>
        </w:tc>
        <w:tc>
          <w:tcPr>
            <w:tcW w:w="1418" w:type="dxa"/>
            <w:shd w:val="clear" w:color="auto" w:fill="auto"/>
          </w:tcPr>
          <w:p w14:paraId="6B127250" w14:textId="77777777" w:rsidR="000875CD" w:rsidRPr="004B007D" w:rsidRDefault="000875CD" w:rsidP="001E0416">
            <w:pPr>
              <w:rPr>
                <w:iCs/>
                <w:sz w:val="18"/>
                <w:szCs w:val="18"/>
              </w:rPr>
            </w:pPr>
            <w:r w:rsidRPr="004B007D">
              <w:rPr>
                <w:iCs/>
                <w:sz w:val="18"/>
                <w:szCs w:val="18"/>
              </w:rPr>
              <w:lastRenderedPageBreak/>
              <w:t xml:space="preserve">CAD 8601 Para 5.7(c), </w:t>
            </w:r>
          </w:p>
        </w:tc>
        <w:tc>
          <w:tcPr>
            <w:tcW w:w="2268" w:type="dxa"/>
            <w:gridSpan w:val="3"/>
            <w:shd w:val="clear" w:color="auto" w:fill="auto"/>
          </w:tcPr>
          <w:p w14:paraId="3DB85489" w14:textId="66C416C9"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38FCDC8" w14:textId="6D0EBBF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AD6243D" w14:textId="77777777" w:rsidTr="00131ADF">
        <w:trPr>
          <w:trHeight w:val="382"/>
        </w:trPr>
        <w:tc>
          <w:tcPr>
            <w:tcW w:w="572" w:type="dxa"/>
            <w:gridSpan w:val="2"/>
            <w:shd w:val="clear" w:color="auto" w:fill="auto"/>
            <w:vAlign w:val="center"/>
          </w:tcPr>
          <w:p w14:paraId="1E407721" w14:textId="001CB608"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A26F72B" w14:textId="77777777" w:rsidR="000875CD" w:rsidRPr="000875CD" w:rsidRDefault="000875CD" w:rsidP="001E0416">
            <w:r w:rsidRPr="000875CD">
              <w:t>2.27 Procedures for Notification of Maintenance Data Inaccuracies and Ambiguities to the Type Certificate Holder</w:t>
            </w:r>
          </w:p>
          <w:p w14:paraId="33E4FFB8" w14:textId="732D499B" w:rsidR="000875CD" w:rsidRPr="000875CD" w:rsidRDefault="00DE01AA" w:rsidP="00DE01AA">
            <w:pPr>
              <w:ind w:left="380"/>
              <w:rPr>
                <w:lang w:val="en-GB"/>
              </w:rPr>
            </w:pPr>
            <w:sdt>
              <w:sdtPr>
                <w:rPr>
                  <w:lang w:val="en-GB"/>
                </w:rPr>
                <w:id w:val="1410828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Definitions of maintenance data ambiguities</w:t>
            </w:r>
          </w:p>
          <w:p w14:paraId="7332FA2D" w14:textId="28764316" w:rsidR="000875CD" w:rsidRPr="000875CD" w:rsidRDefault="00DE01AA" w:rsidP="00DE01AA">
            <w:pPr>
              <w:ind w:left="380"/>
              <w:rPr>
                <w:lang w:val="en-GB"/>
              </w:rPr>
            </w:pPr>
            <w:sdt>
              <w:sdtPr>
                <w:rPr>
                  <w:lang w:val="en-GB"/>
                </w:rPr>
                <w:id w:val="-51099032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Method of internal (2.25.1) reporting of </w:t>
            </w:r>
            <w:r>
              <w:rPr>
                <w:lang w:val="en-GB"/>
              </w:rPr>
              <w:tab/>
            </w:r>
            <w:r w:rsidR="000875CD" w:rsidRPr="000875CD">
              <w:rPr>
                <w:lang w:val="en-GB"/>
              </w:rPr>
              <w:t>maintenance data ambiguities</w:t>
            </w:r>
          </w:p>
          <w:p w14:paraId="05B4835E" w14:textId="630B54E4" w:rsidR="000875CD" w:rsidRPr="000875CD" w:rsidRDefault="00DE01AA" w:rsidP="00DE01AA">
            <w:pPr>
              <w:ind w:left="380"/>
              <w:rPr>
                <w:lang w:val="en-GB"/>
              </w:rPr>
            </w:pPr>
            <w:sdt>
              <w:sdtPr>
                <w:rPr>
                  <w:lang w:val="en-GB"/>
                </w:rPr>
                <w:id w:val="-3689940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Method of external reporting of maintenance </w:t>
            </w:r>
            <w:r>
              <w:rPr>
                <w:lang w:val="en-GB"/>
              </w:rPr>
              <w:tab/>
            </w:r>
            <w:r w:rsidR="000875CD" w:rsidRPr="000875CD">
              <w:rPr>
                <w:lang w:val="en-GB"/>
              </w:rPr>
              <w:t>data ambiguities to the authors of that data</w:t>
            </w:r>
            <w:r w:rsidR="000875CD" w:rsidRPr="000875CD">
              <w:rPr>
                <w:lang w:val="en-GB"/>
              </w:rPr>
              <w:br/>
            </w:r>
          </w:p>
          <w:p w14:paraId="792059BA" w14:textId="450EDF06" w:rsidR="000875CD" w:rsidRPr="000875CD" w:rsidRDefault="00DE01AA" w:rsidP="00DE01AA">
            <w:pPr>
              <w:ind w:left="380"/>
              <w:rPr>
                <w:lang w:val="en-GB"/>
              </w:rPr>
            </w:pPr>
            <w:sdt>
              <w:sdtPr>
                <w:rPr>
                  <w:lang w:val="en-GB"/>
                </w:rPr>
                <w:id w:val="-9042213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Feedback to staff and implementation of TC </w:t>
            </w:r>
            <w:r>
              <w:rPr>
                <w:lang w:val="en-GB"/>
              </w:rPr>
              <w:tab/>
            </w:r>
            <w:r w:rsidR="000875CD" w:rsidRPr="000875CD">
              <w:rPr>
                <w:lang w:val="en-GB"/>
              </w:rPr>
              <w:t>Holder/Manufacturer corrections</w:t>
            </w:r>
          </w:p>
          <w:p w14:paraId="691F37B1" w14:textId="0C6F58EB" w:rsidR="000875CD" w:rsidRPr="000875CD" w:rsidRDefault="00DE01AA" w:rsidP="00DE01AA">
            <w:pPr>
              <w:ind w:left="380"/>
              <w:rPr>
                <w:lang w:val="en-GB"/>
              </w:rPr>
            </w:pPr>
            <w:sdt>
              <w:sdtPr>
                <w:rPr>
                  <w:lang w:val="en-GB"/>
                </w:rPr>
                <w:id w:val="109744021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Impact of the data ambiguity on the on-going </w:t>
            </w:r>
            <w:r>
              <w:rPr>
                <w:lang w:val="en-GB"/>
              </w:rPr>
              <w:tab/>
            </w:r>
            <w:r w:rsidR="000875CD" w:rsidRPr="000875CD">
              <w:rPr>
                <w:lang w:val="en-GB"/>
              </w:rPr>
              <w:t>maintenance task</w:t>
            </w:r>
          </w:p>
          <w:p w14:paraId="6DA87CB5" w14:textId="77777777" w:rsidR="000875CD" w:rsidRPr="000875CD" w:rsidRDefault="000875CD" w:rsidP="001E0416"/>
          <w:p w14:paraId="73C50BCF" w14:textId="77777777" w:rsidR="000875CD" w:rsidRPr="000875CD" w:rsidRDefault="000875CD" w:rsidP="001E0416">
            <w:r w:rsidRPr="000875CD">
              <w:t xml:space="preserve">The authors are:  </w:t>
            </w:r>
          </w:p>
          <w:p w14:paraId="6962FF4E" w14:textId="359628F3" w:rsidR="000875CD" w:rsidRPr="000875CD" w:rsidRDefault="00DE01AA" w:rsidP="00DE01AA">
            <w:pPr>
              <w:ind w:left="380"/>
              <w:rPr>
                <w:lang w:val="en-GB"/>
              </w:rPr>
            </w:pPr>
            <w:sdt>
              <w:sdtPr>
                <w:rPr>
                  <w:lang w:val="en-GB"/>
                </w:rPr>
                <w:id w:val="14675436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Aircraft / component design organisation </w:t>
            </w:r>
            <w:r>
              <w:rPr>
                <w:lang w:val="en-GB"/>
              </w:rPr>
              <w:tab/>
            </w:r>
            <w:r w:rsidR="000875CD" w:rsidRPr="000875CD">
              <w:rPr>
                <w:lang w:val="en-GB"/>
              </w:rPr>
              <w:t xml:space="preserve">(AMM, SB, </w:t>
            </w:r>
            <w:proofErr w:type="gramStart"/>
            <w:r w:rsidR="000875CD" w:rsidRPr="000875CD">
              <w:rPr>
                <w:lang w:val="en-GB"/>
              </w:rPr>
              <w:t>SRM..</w:t>
            </w:r>
            <w:proofErr w:type="gramEnd"/>
            <w:r w:rsidR="000875CD" w:rsidRPr="000875CD">
              <w:rPr>
                <w:lang w:val="en-GB"/>
              </w:rPr>
              <w:t xml:space="preserve">) </w:t>
            </w:r>
          </w:p>
          <w:p w14:paraId="15E93DF6" w14:textId="5CADB0EA" w:rsidR="000875CD" w:rsidRPr="000875CD" w:rsidRDefault="00DE01AA" w:rsidP="00DE01AA">
            <w:pPr>
              <w:ind w:left="380"/>
              <w:rPr>
                <w:lang w:val="en-GB"/>
              </w:rPr>
            </w:pPr>
            <w:sdt>
              <w:sdtPr>
                <w:rPr>
                  <w:lang w:val="en-GB"/>
                </w:rPr>
                <w:id w:val="543620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competent authority AD </w:t>
            </w:r>
          </w:p>
          <w:p w14:paraId="2FFACC0D" w14:textId="6C85D01E" w:rsidR="000875CD" w:rsidRPr="000875CD" w:rsidRDefault="00DE01AA" w:rsidP="00DE01AA">
            <w:pPr>
              <w:ind w:left="380"/>
              <w:rPr>
                <w:lang w:val="en-GB"/>
              </w:rPr>
            </w:pPr>
            <w:sdt>
              <w:sdtPr>
                <w:rPr>
                  <w:lang w:val="en-GB"/>
                </w:rPr>
                <w:id w:val="-100465905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organisation itself in the case of </w:t>
            </w:r>
            <w:r>
              <w:rPr>
                <w:lang w:val="en-GB"/>
              </w:rPr>
              <w:tab/>
            </w:r>
            <w:r w:rsidR="000875CD" w:rsidRPr="000875CD">
              <w:rPr>
                <w:lang w:val="en-GB"/>
              </w:rPr>
              <w:t xml:space="preserve">organisation job cards </w:t>
            </w:r>
          </w:p>
          <w:p w14:paraId="4372E5B7" w14:textId="3406A252" w:rsidR="000875CD" w:rsidRPr="000875CD" w:rsidRDefault="00DE01AA" w:rsidP="00DE01AA">
            <w:pPr>
              <w:ind w:left="380"/>
              <w:rPr>
                <w:lang w:val="en-GB"/>
              </w:rPr>
            </w:pPr>
            <w:sdt>
              <w:sdtPr>
                <w:rPr>
                  <w:lang w:val="en-GB"/>
                </w:rPr>
                <w:id w:val="17222480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customers in the case of job cards issued </w:t>
            </w:r>
            <w:r>
              <w:rPr>
                <w:lang w:val="en-GB"/>
              </w:rPr>
              <w:tab/>
            </w:r>
            <w:r w:rsidR="000875CD" w:rsidRPr="000875CD">
              <w:rPr>
                <w:lang w:val="en-GB"/>
              </w:rPr>
              <w:t>and furnished by the customers</w:t>
            </w:r>
          </w:p>
        </w:tc>
        <w:tc>
          <w:tcPr>
            <w:tcW w:w="1418" w:type="dxa"/>
            <w:shd w:val="clear" w:color="auto" w:fill="auto"/>
          </w:tcPr>
          <w:p w14:paraId="29E372E7" w14:textId="77777777" w:rsidR="000875CD" w:rsidRPr="004B007D" w:rsidRDefault="000875CD" w:rsidP="001E0416">
            <w:pPr>
              <w:rPr>
                <w:iCs/>
                <w:sz w:val="18"/>
                <w:szCs w:val="18"/>
              </w:rPr>
            </w:pPr>
            <w:r w:rsidRPr="004B007D">
              <w:rPr>
                <w:iCs/>
                <w:sz w:val="18"/>
                <w:szCs w:val="18"/>
              </w:rPr>
              <w:t xml:space="preserve">CAD 8601 Para 5.6(c), </w:t>
            </w:r>
          </w:p>
        </w:tc>
        <w:tc>
          <w:tcPr>
            <w:tcW w:w="2268" w:type="dxa"/>
            <w:gridSpan w:val="3"/>
            <w:shd w:val="clear" w:color="auto" w:fill="auto"/>
          </w:tcPr>
          <w:p w14:paraId="15BBBE18" w14:textId="34FD19A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5E785EB5" w14:textId="2906126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D3B8C75" w14:textId="77777777" w:rsidTr="00131ADF">
        <w:trPr>
          <w:trHeight w:val="382"/>
        </w:trPr>
        <w:tc>
          <w:tcPr>
            <w:tcW w:w="572" w:type="dxa"/>
            <w:gridSpan w:val="2"/>
            <w:shd w:val="clear" w:color="auto" w:fill="auto"/>
            <w:vAlign w:val="center"/>
          </w:tcPr>
          <w:p w14:paraId="143913E0" w14:textId="77777777" w:rsidR="000875CD" w:rsidRPr="000875CD" w:rsidRDefault="000875CD" w:rsidP="001E0416"/>
          <w:p w14:paraId="6CBC3870" w14:textId="77777777" w:rsidR="000875CD" w:rsidRPr="000875CD" w:rsidRDefault="000875CD" w:rsidP="001E0416"/>
          <w:p w14:paraId="0BCE0625" w14:textId="77777777" w:rsidR="000875CD" w:rsidRPr="000875CD" w:rsidRDefault="000875CD" w:rsidP="001E0416"/>
          <w:p w14:paraId="79CE6AD1" w14:textId="77777777" w:rsidR="000875CD" w:rsidRPr="000875CD" w:rsidRDefault="000875CD" w:rsidP="001E0416"/>
          <w:p w14:paraId="7EE4C8A9" w14:textId="77777777" w:rsidR="000875CD" w:rsidRPr="000875CD" w:rsidRDefault="000875CD" w:rsidP="001E0416"/>
          <w:p w14:paraId="29F2FB99" w14:textId="77777777" w:rsidR="000875CD" w:rsidRPr="000875CD" w:rsidRDefault="000875CD" w:rsidP="001E0416"/>
          <w:p w14:paraId="69AAEE54" w14:textId="77777777" w:rsidR="000875CD" w:rsidRPr="000875CD" w:rsidRDefault="000875CD" w:rsidP="001E0416"/>
          <w:p w14:paraId="5D85ECDF" w14:textId="77777777" w:rsidR="000875CD" w:rsidRPr="000875CD" w:rsidRDefault="000875CD" w:rsidP="001E0416"/>
          <w:p w14:paraId="75DD177A" w14:textId="77777777" w:rsidR="000875CD" w:rsidRPr="000875CD" w:rsidRDefault="000875CD" w:rsidP="001E0416"/>
          <w:p w14:paraId="3DDA95D0" w14:textId="77777777" w:rsidR="000875CD" w:rsidRPr="000875CD" w:rsidRDefault="000875CD" w:rsidP="001E0416"/>
          <w:p w14:paraId="05B21506" w14:textId="77777777" w:rsidR="000875CD" w:rsidRPr="000875CD" w:rsidRDefault="000875CD" w:rsidP="001E0416"/>
          <w:p w14:paraId="1BDD2D19" w14:textId="77777777" w:rsidR="000875CD" w:rsidRPr="000875CD" w:rsidRDefault="000875CD" w:rsidP="001E0416"/>
          <w:p w14:paraId="0F17C81D" w14:textId="284FF223"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E64C493" w14:textId="77777777" w:rsidR="000875CD" w:rsidRPr="000875CD" w:rsidRDefault="000875CD" w:rsidP="001E0416">
            <w:r w:rsidRPr="000875CD">
              <w:t>2.28 Production Planning Procedures</w:t>
            </w:r>
          </w:p>
          <w:p w14:paraId="1AD5EC2F" w14:textId="7FF00315" w:rsidR="000875CD" w:rsidRPr="000875CD" w:rsidRDefault="00CD6C0F" w:rsidP="004B0974">
            <w:pPr>
              <w:ind w:left="380"/>
              <w:rPr>
                <w:lang w:val="en-GB"/>
              </w:rPr>
            </w:pPr>
            <w:sdt>
              <w:sdtPr>
                <w:rPr>
                  <w:lang w:val="en-GB"/>
                </w:rPr>
                <w:id w:val="-12838010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Decision Making Process. Analysis of the </w:t>
            </w:r>
            <w:r w:rsidR="004B0974">
              <w:rPr>
                <w:lang w:val="en-GB"/>
              </w:rPr>
              <w:tab/>
            </w:r>
            <w:r w:rsidR="000875CD" w:rsidRPr="000875CD">
              <w:rPr>
                <w:lang w:val="en-GB"/>
              </w:rPr>
              <w:t>work order to ensure:</w:t>
            </w:r>
          </w:p>
          <w:p w14:paraId="1BD28412" w14:textId="51129918" w:rsidR="000875CD" w:rsidRPr="000875CD" w:rsidRDefault="00CD6C0F" w:rsidP="004B0974">
            <w:pPr>
              <w:ind w:left="1077"/>
              <w:rPr>
                <w:lang w:val="en-GB"/>
              </w:rPr>
            </w:pPr>
            <w:sdt>
              <w:sdtPr>
                <w:rPr>
                  <w:lang w:val="en-GB"/>
                </w:rPr>
                <w:id w:val="136416791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A clear work order or contract has </w:t>
            </w:r>
            <w:r w:rsidR="004B0974">
              <w:rPr>
                <w:lang w:val="en-GB"/>
              </w:rPr>
              <w:tab/>
            </w:r>
            <w:r w:rsidR="000875CD" w:rsidRPr="000875CD">
              <w:rPr>
                <w:lang w:val="en-GB"/>
              </w:rPr>
              <w:t xml:space="preserve">been agreed between the </w:t>
            </w:r>
            <w:r w:rsidR="004B0974">
              <w:rPr>
                <w:lang w:val="en-GB"/>
              </w:rPr>
              <w:tab/>
            </w:r>
            <w:r w:rsidR="000875CD" w:rsidRPr="000875CD">
              <w:rPr>
                <w:lang w:val="en-GB"/>
              </w:rPr>
              <w:t xml:space="preserve">maintenance organisation and the </w:t>
            </w:r>
            <w:r w:rsidR="004B0974">
              <w:rPr>
                <w:lang w:val="en-GB"/>
              </w:rPr>
              <w:tab/>
            </w:r>
            <w:r w:rsidR="000875CD" w:rsidRPr="000875CD">
              <w:rPr>
                <w:lang w:val="en-GB"/>
              </w:rPr>
              <w:t xml:space="preserve">customer/operator to clearly establish </w:t>
            </w:r>
            <w:r w:rsidR="004B0974">
              <w:rPr>
                <w:lang w:val="en-GB"/>
              </w:rPr>
              <w:tab/>
            </w:r>
            <w:r w:rsidR="000875CD" w:rsidRPr="000875CD">
              <w:rPr>
                <w:lang w:val="en-GB"/>
              </w:rPr>
              <w:t>the maintenance to be carried out</w:t>
            </w:r>
          </w:p>
          <w:p w14:paraId="76215478" w14:textId="1DA0011B" w:rsidR="000875CD" w:rsidRPr="000875CD" w:rsidRDefault="00CD6C0F" w:rsidP="004B0974">
            <w:pPr>
              <w:ind w:left="1077"/>
              <w:rPr>
                <w:lang w:val="en-GB"/>
              </w:rPr>
            </w:pPr>
            <w:sdt>
              <w:sdtPr>
                <w:rPr>
                  <w:lang w:val="en-GB"/>
                </w:rPr>
                <w:id w:val="-7229763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the requested maintenance remains </w:t>
            </w:r>
            <w:r w:rsidR="004B0974">
              <w:rPr>
                <w:lang w:val="en-GB"/>
              </w:rPr>
              <w:tab/>
            </w:r>
            <w:r w:rsidR="000875CD" w:rsidRPr="000875CD">
              <w:rPr>
                <w:lang w:val="en-GB"/>
              </w:rPr>
              <w:t xml:space="preserve">within the approved scope of </w:t>
            </w:r>
            <w:r w:rsidR="004B0974">
              <w:rPr>
                <w:lang w:val="en-GB"/>
              </w:rPr>
              <w:tab/>
            </w:r>
            <w:r w:rsidR="000875CD" w:rsidRPr="000875CD">
              <w:rPr>
                <w:lang w:val="en-GB"/>
              </w:rPr>
              <w:t>approval</w:t>
            </w:r>
          </w:p>
          <w:p w14:paraId="77B266B1" w14:textId="1E572008" w:rsidR="000875CD" w:rsidRPr="000875CD" w:rsidRDefault="00CD6C0F" w:rsidP="004B0974">
            <w:pPr>
              <w:ind w:left="1077"/>
              <w:rPr>
                <w:lang w:val="en-GB"/>
              </w:rPr>
            </w:pPr>
            <w:sdt>
              <w:sdtPr>
                <w:rPr>
                  <w:lang w:val="en-GB"/>
                </w:rPr>
                <w:id w:val="30412527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need of special facilities</w:t>
            </w:r>
          </w:p>
          <w:p w14:paraId="121A921C" w14:textId="77777777" w:rsidR="000875CD" w:rsidRPr="000875CD" w:rsidRDefault="000875CD" w:rsidP="001E0416">
            <w:pPr>
              <w:rPr>
                <w:lang w:val="en-GB"/>
              </w:rPr>
            </w:pPr>
          </w:p>
          <w:p w14:paraId="2063EEC0" w14:textId="535DD1E8" w:rsidR="000875CD" w:rsidRPr="000875CD" w:rsidRDefault="00CD6C0F" w:rsidP="004B0974">
            <w:pPr>
              <w:ind w:left="380"/>
              <w:rPr>
                <w:lang w:val="en-GB"/>
              </w:rPr>
            </w:pPr>
            <w:sdt>
              <w:sdtPr>
                <w:rPr>
                  <w:lang w:val="en-GB"/>
                </w:rPr>
                <w:id w:val="-181995460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Verification that the maintenance work </w:t>
            </w:r>
            <w:r w:rsidR="004B0974">
              <w:rPr>
                <w:lang w:val="en-GB"/>
              </w:rPr>
              <w:tab/>
            </w:r>
            <w:r w:rsidR="000875CD" w:rsidRPr="000875CD">
              <w:rPr>
                <w:lang w:val="en-GB"/>
              </w:rPr>
              <w:t xml:space="preserve">package provided by the customer is utilizable </w:t>
            </w:r>
            <w:r w:rsidR="004B0974">
              <w:rPr>
                <w:lang w:val="en-GB"/>
              </w:rPr>
              <w:tab/>
            </w:r>
            <w:r w:rsidR="000875CD" w:rsidRPr="000875CD">
              <w:rPr>
                <w:lang w:val="en-GB"/>
              </w:rPr>
              <w:t xml:space="preserve">by the maintenance organisation. In any case </w:t>
            </w:r>
            <w:r w:rsidR="004B0974">
              <w:rPr>
                <w:lang w:val="en-GB"/>
              </w:rPr>
              <w:tab/>
            </w:r>
            <w:r w:rsidR="000875CD" w:rsidRPr="000875CD">
              <w:rPr>
                <w:lang w:val="en-GB"/>
              </w:rPr>
              <w:t xml:space="preserve">the organisation shall issue an internal work </w:t>
            </w:r>
            <w:r w:rsidR="004B0974">
              <w:rPr>
                <w:lang w:val="en-GB"/>
              </w:rPr>
              <w:tab/>
            </w:r>
            <w:r w:rsidR="000875CD" w:rsidRPr="000875CD">
              <w:rPr>
                <w:lang w:val="en-GB"/>
              </w:rPr>
              <w:t>package as detailed in MOE Chapter 2.13:</w:t>
            </w:r>
          </w:p>
          <w:p w14:paraId="34CB0688" w14:textId="77777777" w:rsidR="000875CD" w:rsidRPr="000875CD" w:rsidRDefault="000875CD" w:rsidP="001E0416">
            <w:pPr>
              <w:rPr>
                <w:lang w:val="en-GB"/>
              </w:rPr>
            </w:pPr>
          </w:p>
          <w:p w14:paraId="6BC64D85" w14:textId="375FCC8D" w:rsidR="000875CD" w:rsidRPr="000875CD" w:rsidRDefault="00CD6C0F" w:rsidP="004B0974">
            <w:pPr>
              <w:ind w:left="1080"/>
              <w:rPr>
                <w:lang w:val="en-GB"/>
              </w:rPr>
            </w:pPr>
            <w:sdt>
              <w:sdtPr>
                <w:rPr>
                  <w:lang w:val="en-GB"/>
                </w:rPr>
                <w:id w:val="-14107657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Case 1: customer job cards to be used </w:t>
            </w:r>
            <w:r w:rsidR="004B0974">
              <w:rPr>
                <w:lang w:val="en-GB"/>
              </w:rPr>
              <w:tab/>
            </w:r>
            <w:r w:rsidR="000875CD" w:rsidRPr="000875CD">
              <w:rPr>
                <w:lang w:val="en-GB"/>
              </w:rPr>
              <w:t>(with appropriate training)</w:t>
            </w:r>
          </w:p>
          <w:p w14:paraId="3198D769" w14:textId="4B6F26C4" w:rsidR="000875CD" w:rsidRPr="000875CD" w:rsidRDefault="00CD6C0F" w:rsidP="004B0974">
            <w:pPr>
              <w:ind w:left="1080"/>
              <w:rPr>
                <w:lang w:val="en-GB"/>
              </w:rPr>
            </w:pPr>
            <w:sdt>
              <w:sdtPr>
                <w:rPr>
                  <w:lang w:val="en-GB"/>
                </w:rPr>
                <w:id w:val="-73755417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Case 2: work package to be </w:t>
            </w:r>
            <w:r w:rsidR="004B0974">
              <w:rPr>
                <w:lang w:val="en-GB"/>
              </w:rPr>
              <w:tab/>
            </w:r>
            <w:r w:rsidR="000875CD" w:rsidRPr="000875CD">
              <w:rPr>
                <w:lang w:val="en-GB"/>
              </w:rPr>
              <w:t xml:space="preserve">developed and prepared by the </w:t>
            </w:r>
            <w:r w:rsidR="004B0974">
              <w:rPr>
                <w:lang w:val="en-GB"/>
              </w:rPr>
              <w:tab/>
            </w:r>
            <w:r w:rsidR="000875CD" w:rsidRPr="000875CD">
              <w:rPr>
                <w:lang w:val="en-GB"/>
              </w:rPr>
              <w:t xml:space="preserve">maintenance organisation based on </w:t>
            </w:r>
            <w:r w:rsidR="004B0974">
              <w:rPr>
                <w:lang w:val="en-GB"/>
              </w:rPr>
              <w:tab/>
            </w:r>
            <w:r w:rsidR="000875CD" w:rsidRPr="000875CD">
              <w:rPr>
                <w:lang w:val="en-GB"/>
              </w:rPr>
              <w:t>the customer work order</w:t>
            </w:r>
          </w:p>
          <w:p w14:paraId="4F8CA6CB" w14:textId="77777777" w:rsidR="000875CD" w:rsidRPr="000875CD" w:rsidRDefault="000875CD" w:rsidP="001E0416">
            <w:pPr>
              <w:rPr>
                <w:lang w:val="en-GB"/>
              </w:rPr>
            </w:pPr>
          </w:p>
          <w:p w14:paraId="61E796CE" w14:textId="0634AA3B" w:rsidR="000875CD" w:rsidRPr="000875CD" w:rsidRDefault="00CD6C0F" w:rsidP="004B0974">
            <w:pPr>
              <w:ind w:left="380"/>
              <w:rPr>
                <w:lang w:val="en-GB"/>
              </w:rPr>
            </w:pPr>
            <w:sdt>
              <w:sdtPr>
                <w:rPr>
                  <w:lang w:val="en-GB"/>
                </w:rPr>
                <w:id w:val="108487302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Control of the availability and update of </w:t>
            </w:r>
            <w:r w:rsidR="004B0974">
              <w:rPr>
                <w:lang w:val="en-GB"/>
              </w:rPr>
              <w:tab/>
            </w:r>
            <w:r w:rsidR="000875CD" w:rsidRPr="000875CD">
              <w:rPr>
                <w:lang w:val="en-GB"/>
              </w:rPr>
              <w:t xml:space="preserve">maintenance documents (list + MM / job </w:t>
            </w:r>
            <w:r w:rsidR="004B0974">
              <w:rPr>
                <w:lang w:val="en-GB"/>
              </w:rPr>
              <w:tab/>
            </w:r>
            <w:r w:rsidR="000875CD" w:rsidRPr="000875CD">
              <w:rPr>
                <w:lang w:val="en-GB"/>
              </w:rPr>
              <w:t>cards /…)</w:t>
            </w:r>
          </w:p>
          <w:p w14:paraId="0C914D9B" w14:textId="0A5A3A21" w:rsidR="000875CD" w:rsidRPr="000875CD" w:rsidRDefault="00CD6C0F" w:rsidP="004B0974">
            <w:pPr>
              <w:ind w:left="380"/>
              <w:rPr>
                <w:lang w:val="en-GB"/>
              </w:rPr>
            </w:pPr>
            <w:sdt>
              <w:sdtPr>
                <w:rPr>
                  <w:lang w:val="en-GB"/>
                </w:rPr>
                <w:id w:val="-92888553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Procedure for establishing all necessary </w:t>
            </w:r>
            <w:r w:rsidR="004B0974">
              <w:rPr>
                <w:lang w:val="en-GB"/>
              </w:rPr>
              <w:tab/>
            </w:r>
            <w:r w:rsidR="000875CD" w:rsidRPr="000875CD">
              <w:rPr>
                <w:lang w:val="en-GB"/>
              </w:rPr>
              <w:t xml:space="preserve">resources are available before commencement </w:t>
            </w:r>
            <w:r w:rsidR="004B0974">
              <w:rPr>
                <w:lang w:val="en-GB"/>
              </w:rPr>
              <w:tab/>
            </w:r>
            <w:r w:rsidR="000875CD" w:rsidRPr="000875CD">
              <w:rPr>
                <w:lang w:val="en-GB"/>
              </w:rPr>
              <w:t xml:space="preserve">of work (e.g. hangar, manpower with required </w:t>
            </w:r>
            <w:r w:rsidR="004B0974">
              <w:rPr>
                <w:lang w:val="en-GB"/>
              </w:rPr>
              <w:lastRenderedPageBreak/>
              <w:tab/>
            </w:r>
            <w:r w:rsidR="000875CD" w:rsidRPr="000875CD">
              <w:rPr>
                <w:lang w:val="en-GB"/>
              </w:rPr>
              <w:t xml:space="preserve">capabilities, staff, facilities, tools, equipment, </w:t>
            </w:r>
            <w:r w:rsidR="004B0974">
              <w:rPr>
                <w:lang w:val="en-GB"/>
              </w:rPr>
              <w:tab/>
            </w:r>
            <w:r w:rsidR="000875CD" w:rsidRPr="000875CD">
              <w:rPr>
                <w:lang w:val="en-GB"/>
              </w:rPr>
              <w:t>parts, documentation, etc.)</w:t>
            </w:r>
          </w:p>
          <w:p w14:paraId="3D5AF4F2" w14:textId="13BA75E1" w:rsidR="000875CD" w:rsidRPr="000875CD" w:rsidRDefault="00CD6C0F" w:rsidP="004B0974">
            <w:pPr>
              <w:ind w:left="380"/>
              <w:rPr>
                <w:lang w:val="en-GB"/>
              </w:rPr>
            </w:pPr>
            <w:sdt>
              <w:sdtPr>
                <w:rPr>
                  <w:lang w:val="en-GB"/>
                </w:rPr>
                <w:id w:val="209727611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Procedure for outsourcing contractors as </w:t>
            </w:r>
            <w:r w:rsidR="004B0974">
              <w:rPr>
                <w:lang w:val="en-GB"/>
              </w:rPr>
              <w:tab/>
            </w:r>
            <w:r w:rsidR="000875CD" w:rsidRPr="000875CD">
              <w:rPr>
                <w:lang w:val="en-GB"/>
              </w:rPr>
              <w:t>necessary.</w:t>
            </w:r>
          </w:p>
          <w:p w14:paraId="6573C63F" w14:textId="47ECDB1F" w:rsidR="000875CD" w:rsidRPr="000875CD" w:rsidRDefault="00CD6C0F" w:rsidP="004B0974">
            <w:pPr>
              <w:ind w:left="380"/>
              <w:rPr>
                <w:lang w:val="en-GB"/>
              </w:rPr>
            </w:pPr>
            <w:sdt>
              <w:sdtPr>
                <w:rPr>
                  <w:lang w:val="en-GB"/>
                </w:rPr>
                <w:id w:val="-5298760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Procedure for organizing maintenance </w:t>
            </w:r>
            <w:r w:rsidR="004B0974">
              <w:rPr>
                <w:lang w:val="en-GB"/>
              </w:rPr>
              <w:tab/>
            </w:r>
            <w:r w:rsidR="000875CD" w:rsidRPr="000875CD">
              <w:rPr>
                <w:lang w:val="en-GB"/>
              </w:rPr>
              <w:t xml:space="preserve">personnel and providing all necessary support </w:t>
            </w:r>
            <w:r w:rsidR="004B0974">
              <w:rPr>
                <w:lang w:val="en-GB"/>
              </w:rPr>
              <w:tab/>
            </w:r>
            <w:r w:rsidR="000875CD" w:rsidRPr="000875CD">
              <w:rPr>
                <w:lang w:val="en-GB"/>
              </w:rPr>
              <w:t xml:space="preserve">during maintenance Consideration of human </w:t>
            </w:r>
            <w:r w:rsidR="004B0974">
              <w:rPr>
                <w:lang w:val="en-GB"/>
              </w:rPr>
              <w:tab/>
            </w:r>
            <w:r w:rsidR="000875CD" w:rsidRPr="000875CD">
              <w:rPr>
                <w:lang w:val="en-GB"/>
              </w:rPr>
              <w:t xml:space="preserve">performance limitations (Circadian rhythm / </w:t>
            </w:r>
            <w:r w:rsidR="004B0974">
              <w:rPr>
                <w:lang w:val="en-GB"/>
              </w:rPr>
              <w:tab/>
            </w:r>
            <w:r w:rsidR="000875CD" w:rsidRPr="000875CD">
              <w:rPr>
                <w:lang w:val="en-GB"/>
              </w:rPr>
              <w:t>24 hours body cycle...)</w:t>
            </w:r>
          </w:p>
          <w:p w14:paraId="25895307" w14:textId="649F1538" w:rsidR="000875CD" w:rsidRPr="000875CD" w:rsidRDefault="00CD6C0F" w:rsidP="004B0974">
            <w:pPr>
              <w:ind w:left="380"/>
              <w:rPr>
                <w:lang w:val="en-GB"/>
              </w:rPr>
            </w:pPr>
            <w:sdt>
              <w:sdtPr>
                <w:rPr>
                  <w:lang w:val="en-GB"/>
                </w:rPr>
                <w:id w:val="-119970669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Planning of critical maintenance tasks</w:t>
            </w:r>
          </w:p>
          <w:p w14:paraId="2042FBDA" w14:textId="45FDE0D5" w:rsidR="000875CD" w:rsidRPr="000875CD" w:rsidRDefault="00CD6C0F" w:rsidP="004B0974">
            <w:pPr>
              <w:ind w:left="380"/>
              <w:rPr>
                <w:lang w:val="en-GB"/>
              </w:rPr>
            </w:pPr>
            <w:sdt>
              <w:sdtPr>
                <w:rPr>
                  <w:lang w:val="en-GB"/>
                </w:rPr>
                <w:id w:val="-8458550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Airworthiness review procedures and records.</w:t>
            </w:r>
          </w:p>
          <w:p w14:paraId="44C49889" w14:textId="6095EF2F" w:rsidR="000875CD" w:rsidRPr="000875CD" w:rsidRDefault="00CD6C0F" w:rsidP="00CD6C0F">
            <w:pPr>
              <w:ind w:left="1080"/>
              <w:rPr>
                <w:lang w:val="en-GB"/>
              </w:rPr>
            </w:pPr>
            <w:sdt>
              <w:sdtPr>
                <w:rPr>
                  <w:lang w:val="en-GB"/>
                </w:rPr>
                <w:id w:val="-195870955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Procedures to perform the </w:t>
            </w:r>
            <w:r w:rsidR="004B0974">
              <w:rPr>
                <w:lang w:val="en-GB"/>
              </w:rPr>
              <w:tab/>
            </w:r>
            <w:r w:rsidR="000875CD" w:rsidRPr="000875CD">
              <w:rPr>
                <w:lang w:val="en-GB"/>
              </w:rPr>
              <w:t xml:space="preserve">airworthiness reviews and issue the </w:t>
            </w:r>
            <w:r w:rsidR="004B0974">
              <w:rPr>
                <w:lang w:val="en-GB"/>
              </w:rPr>
              <w:tab/>
            </w:r>
            <w:r w:rsidR="000875CD" w:rsidRPr="000875CD">
              <w:rPr>
                <w:lang w:val="en-GB"/>
              </w:rPr>
              <w:t xml:space="preserve">corresponding airworthiness review </w:t>
            </w:r>
            <w:r w:rsidR="004B0974">
              <w:rPr>
                <w:lang w:val="en-GB"/>
              </w:rPr>
              <w:tab/>
            </w:r>
            <w:r w:rsidR="000875CD" w:rsidRPr="000875CD">
              <w:rPr>
                <w:lang w:val="en-GB"/>
              </w:rPr>
              <w:t>certificate</w:t>
            </w:r>
          </w:p>
          <w:p w14:paraId="451C9E67" w14:textId="422A671B" w:rsidR="000875CD" w:rsidRPr="000875CD" w:rsidRDefault="00CD6C0F" w:rsidP="00CD6C0F">
            <w:pPr>
              <w:ind w:left="1080"/>
              <w:rPr>
                <w:lang w:val="en-GB"/>
              </w:rPr>
            </w:pPr>
            <w:sdt>
              <w:sdtPr>
                <w:rPr>
                  <w:lang w:val="en-GB"/>
                </w:rPr>
                <w:id w:val="10369335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4B0974">
              <w:rPr>
                <w:lang w:val="en-GB"/>
              </w:rPr>
              <w:tab/>
            </w:r>
            <w:r w:rsidR="000875CD" w:rsidRPr="000875CD">
              <w:rPr>
                <w:lang w:val="en-GB"/>
              </w:rPr>
              <w:t xml:space="preserve">records retention related to </w:t>
            </w:r>
            <w:r w:rsidR="004B0974">
              <w:rPr>
                <w:lang w:val="en-GB"/>
              </w:rPr>
              <w:tab/>
            </w:r>
            <w:r w:rsidR="000875CD" w:rsidRPr="000875CD">
              <w:rPr>
                <w:lang w:val="en-GB"/>
              </w:rPr>
              <w:t>airworthiness review</w:t>
            </w:r>
          </w:p>
          <w:p w14:paraId="75F5BF10" w14:textId="77777777" w:rsidR="000875CD" w:rsidRPr="000875CD" w:rsidRDefault="000875CD" w:rsidP="001E0416">
            <w:pPr>
              <w:rPr>
                <w:lang w:val="en-GB"/>
              </w:rPr>
            </w:pPr>
          </w:p>
        </w:tc>
        <w:tc>
          <w:tcPr>
            <w:tcW w:w="1418" w:type="dxa"/>
            <w:shd w:val="clear" w:color="auto" w:fill="auto"/>
          </w:tcPr>
          <w:p w14:paraId="6FAFCD5C" w14:textId="77777777" w:rsidR="000875CD" w:rsidRPr="004B007D" w:rsidRDefault="000875CD" w:rsidP="001E0416">
            <w:pPr>
              <w:rPr>
                <w:iCs/>
                <w:sz w:val="18"/>
                <w:szCs w:val="18"/>
              </w:rPr>
            </w:pPr>
            <w:r w:rsidRPr="004B007D">
              <w:rPr>
                <w:iCs/>
                <w:sz w:val="18"/>
                <w:szCs w:val="18"/>
              </w:rPr>
              <w:lastRenderedPageBreak/>
              <w:t xml:space="preserve">CAD 8601 Para 5.7(a), </w:t>
            </w:r>
          </w:p>
          <w:p w14:paraId="466628B3" w14:textId="77777777" w:rsidR="000875CD" w:rsidRPr="004B007D" w:rsidRDefault="000875CD" w:rsidP="001E0416">
            <w:pPr>
              <w:rPr>
                <w:iCs/>
                <w:sz w:val="18"/>
                <w:szCs w:val="18"/>
              </w:rPr>
            </w:pPr>
            <w:r w:rsidRPr="004B007D">
              <w:rPr>
                <w:iCs/>
                <w:sz w:val="18"/>
                <w:szCs w:val="18"/>
              </w:rPr>
              <w:t xml:space="preserve">CAD 8601 Para 5.7(b),  </w:t>
            </w:r>
          </w:p>
        </w:tc>
        <w:tc>
          <w:tcPr>
            <w:tcW w:w="2268" w:type="dxa"/>
            <w:gridSpan w:val="3"/>
            <w:shd w:val="clear" w:color="auto" w:fill="auto"/>
          </w:tcPr>
          <w:p w14:paraId="5834329E" w14:textId="024624D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586BE33" w14:textId="7B2D75D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C54650C" w14:textId="77777777" w:rsidTr="00131ADF">
        <w:trPr>
          <w:trHeight w:val="382"/>
        </w:trPr>
        <w:tc>
          <w:tcPr>
            <w:tcW w:w="572" w:type="dxa"/>
            <w:gridSpan w:val="2"/>
            <w:shd w:val="clear" w:color="auto" w:fill="9CC2E5" w:themeFill="accent5" w:themeFillTint="99"/>
            <w:vAlign w:val="center"/>
          </w:tcPr>
          <w:p w14:paraId="70884DDA" w14:textId="77777777" w:rsidR="000875CD" w:rsidRPr="000875CD" w:rsidRDefault="000875CD" w:rsidP="001E0416"/>
        </w:tc>
        <w:tc>
          <w:tcPr>
            <w:tcW w:w="4673" w:type="dxa"/>
            <w:gridSpan w:val="5"/>
            <w:shd w:val="clear" w:color="auto" w:fill="9CC2E5" w:themeFill="accent5" w:themeFillTint="99"/>
          </w:tcPr>
          <w:p w14:paraId="381F8D05" w14:textId="50281D7D" w:rsidR="000875CD" w:rsidRPr="000875CD" w:rsidRDefault="00CC4697" w:rsidP="00CC4697">
            <w:pPr>
              <w:ind w:left="360"/>
              <w:rPr>
                <w:lang w:val="en-GB"/>
              </w:rPr>
            </w:pPr>
            <w:sdt>
              <w:sdtPr>
                <w:rPr>
                  <w:lang w:val="en-GB"/>
                </w:rPr>
                <w:id w:val="-129482474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b/>
                <w:lang w:val="en-GB"/>
              </w:rPr>
              <w:t xml:space="preserve"> </w:t>
            </w:r>
            <w:r>
              <w:rPr>
                <w:b/>
                <w:lang w:val="en-GB"/>
              </w:rPr>
              <w:tab/>
            </w:r>
            <w:r w:rsidR="001E0416" w:rsidRPr="000875CD">
              <w:rPr>
                <w:b/>
                <w:lang w:val="en-GB"/>
              </w:rPr>
              <w:t xml:space="preserve">Part L2 – Additional Line Maintenance </w:t>
            </w:r>
            <w:r>
              <w:rPr>
                <w:b/>
                <w:lang w:val="en-GB"/>
              </w:rPr>
              <w:tab/>
            </w:r>
            <w:r w:rsidR="001E0416" w:rsidRPr="000875CD">
              <w:rPr>
                <w:b/>
                <w:lang w:val="en-GB"/>
              </w:rPr>
              <w:t>Procedures</w:t>
            </w:r>
          </w:p>
        </w:tc>
        <w:tc>
          <w:tcPr>
            <w:tcW w:w="1418" w:type="dxa"/>
            <w:shd w:val="clear" w:color="auto" w:fill="9CC2E5" w:themeFill="accent5" w:themeFillTint="99"/>
          </w:tcPr>
          <w:p w14:paraId="2D71D727" w14:textId="77777777" w:rsidR="000875CD" w:rsidRPr="004B007D" w:rsidRDefault="000875CD" w:rsidP="001E0416">
            <w:pPr>
              <w:rPr>
                <w:iCs/>
                <w:sz w:val="18"/>
                <w:szCs w:val="18"/>
              </w:rPr>
            </w:pPr>
          </w:p>
        </w:tc>
        <w:tc>
          <w:tcPr>
            <w:tcW w:w="2268" w:type="dxa"/>
            <w:gridSpan w:val="3"/>
            <w:shd w:val="clear" w:color="auto" w:fill="9CC2E5" w:themeFill="accent5" w:themeFillTint="99"/>
          </w:tcPr>
          <w:p w14:paraId="0357C0F3" w14:textId="77777777" w:rsidR="000875CD" w:rsidRPr="000875CD" w:rsidRDefault="000875CD" w:rsidP="001E0416"/>
        </w:tc>
        <w:tc>
          <w:tcPr>
            <w:tcW w:w="1842" w:type="dxa"/>
            <w:gridSpan w:val="3"/>
            <w:shd w:val="clear" w:color="auto" w:fill="9CC2E5" w:themeFill="accent5" w:themeFillTint="99"/>
          </w:tcPr>
          <w:p w14:paraId="5891CC38" w14:textId="77777777" w:rsidR="000875CD" w:rsidRPr="000875CD" w:rsidRDefault="000875CD" w:rsidP="001E0416"/>
        </w:tc>
      </w:tr>
      <w:tr w:rsidR="000875CD" w:rsidRPr="000875CD" w14:paraId="4EDF6DFA" w14:textId="77777777" w:rsidTr="00131ADF">
        <w:trPr>
          <w:trHeight w:val="382"/>
        </w:trPr>
        <w:tc>
          <w:tcPr>
            <w:tcW w:w="572" w:type="dxa"/>
            <w:gridSpan w:val="2"/>
            <w:shd w:val="clear" w:color="auto" w:fill="auto"/>
            <w:vAlign w:val="center"/>
          </w:tcPr>
          <w:p w14:paraId="7CB55BFE" w14:textId="77777777" w:rsidR="000875CD" w:rsidRPr="000875CD" w:rsidRDefault="000875CD" w:rsidP="001E0416"/>
          <w:p w14:paraId="549708FF" w14:textId="77777777" w:rsidR="000875CD" w:rsidRPr="000875CD" w:rsidRDefault="000875CD" w:rsidP="001E0416"/>
          <w:p w14:paraId="414103DD" w14:textId="77777777" w:rsidR="000875CD" w:rsidRPr="000875CD" w:rsidRDefault="000875CD" w:rsidP="001E0416"/>
          <w:p w14:paraId="763E1E55" w14:textId="77777777" w:rsidR="000875CD" w:rsidRPr="000875CD" w:rsidRDefault="000875CD" w:rsidP="001E0416"/>
          <w:p w14:paraId="481E960B" w14:textId="77777777" w:rsidR="000875CD" w:rsidRPr="000875CD" w:rsidRDefault="000875CD" w:rsidP="001E0416"/>
          <w:p w14:paraId="586F04E1" w14:textId="77777777" w:rsidR="000875CD" w:rsidRPr="000875CD" w:rsidRDefault="000875CD" w:rsidP="001E0416"/>
          <w:p w14:paraId="361B0042" w14:textId="77777777" w:rsidR="000875CD" w:rsidRPr="000875CD" w:rsidRDefault="000875CD" w:rsidP="001E0416"/>
          <w:p w14:paraId="44E5B99F" w14:textId="0EF0B416"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C0ED3D7" w14:textId="77777777" w:rsidR="000875CD" w:rsidRPr="000875CD" w:rsidRDefault="000875CD" w:rsidP="001E0416">
            <w:r w:rsidRPr="000875CD">
              <w:t>L2.1 Line Maintenance Control of Aircraft Components, Tools, Equipment, etc.</w:t>
            </w:r>
          </w:p>
          <w:p w14:paraId="1FE1B919" w14:textId="4CB7B430" w:rsidR="000875CD" w:rsidRPr="000875CD" w:rsidRDefault="007F63DA" w:rsidP="007F63DA">
            <w:pPr>
              <w:ind w:left="380"/>
              <w:rPr>
                <w:lang w:val="en-GB"/>
              </w:rPr>
            </w:pPr>
            <w:sdt>
              <w:sdtPr>
                <w:rPr>
                  <w:lang w:val="en-GB"/>
                </w:rPr>
                <w:id w:val="-32906521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Component / Material acceptance - (required </w:t>
            </w:r>
            <w:r>
              <w:rPr>
                <w:lang w:val="en-GB"/>
              </w:rPr>
              <w:tab/>
            </w:r>
            <w:r w:rsidR="000875CD" w:rsidRPr="000875CD">
              <w:rPr>
                <w:lang w:val="en-GB"/>
              </w:rPr>
              <w:t xml:space="preserve">documentation, condition, "Quarantine" </w:t>
            </w:r>
            <w:r>
              <w:rPr>
                <w:lang w:val="en-GB"/>
              </w:rPr>
              <w:tab/>
            </w:r>
            <w:r w:rsidR="000875CD" w:rsidRPr="000875CD">
              <w:rPr>
                <w:lang w:val="en-GB"/>
              </w:rPr>
              <w:t xml:space="preserve">procedure) Components removed serviceable </w:t>
            </w:r>
            <w:r>
              <w:rPr>
                <w:lang w:val="en-GB"/>
              </w:rPr>
              <w:tab/>
            </w:r>
            <w:r w:rsidR="000875CD" w:rsidRPr="000875CD">
              <w:rPr>
                <w:lang w:val="en-GB"/>
              </w:rPr>
              <w:t>from aircraft;</w:t>
            </w:r>
          </w:p>
          <w:p w14:paraId="3186AD54" w14:textId="58B469C1" w:rsidR="000875CD" w:rsidRPr="000875CD" w:rsidRDefault="007F63DA" w:rsidP="007F63DA">
            <w:pPr>
              <w:ind w:left="380"/>
              <w:rPr>
                <w:lang w:val="en-GB"/>
              </w:rPr>
            </w:pPr>
            <w:sdt>
              <w:sdtPr>
                <w:rPr>
                  <w:lang w:val="en-GB"/>
                </w:rPr>
                <w:id w:val="12367114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Procedures to maintain satisfactory storage </w:t>
            </w:r>
            <w:r>
              <w:rPr>
                <w:lang w:val="en-GB"/>
              </w:rPr>
              <w:tab/>
            </w:r>
            <w:r w:rsidR="000875CD" w:rsidRPr="000875CD">
              <w:rPr>
                <w:lang w:val="en-GB"/>
              </w:rPr>
              <w:t xml:space="preserve">conditions - (routable, perishables, flammable </w:t>
            </w:r>
            <w:r>
              <w:rPr>
                <w:lang w:val="en-GB"/>
              </w:rPr>
              <w:tab/>
            </w:r>
            <w:r w:rsidR="000875CD" w:rsidRPr="000875CD">
              <w:rPr>
                <w:lang w:val="en-GB"/>
              </w:rPr>
              <w:t xml:space="preserve">fluids, engines, bulky assemblies, special </w:t>
            </w:r>
            <w:r>
              <w:rPr>
                <w:lang w:val="en-GB"/>
              </w:rPr>
              <w:tab/>
            </w:r>
            <w:r w:rsidR="000875CD" w:rsidRPr="000875CD">
              <w:rPr>
                <w:lang w:val="en-GB"/>
              </w:rPr>
              <w:t>storage requirements)</w:t>
            </w:r>
          </w:p>
          <w:p w14:paraId="16B440AA" w14:textId="5EEEF476" w:rsidR="000875CD" w:rsidRPr="000875CD" w:rsidRDefault="007F63DA" w:rsidP="007F63DA">
            <w:pPr>
              <w:ind w:left="380"/>
              <w:rPr>
                <w:lang w:val="en-GB"/>
              </w:rPr>
            </w:pPr>
            <w:sdt>
              <w:sdtPr>
                <w:rPr>
                  <w:lang w:val="en-GB"/>
                </w:rPr>
                <w:id w:val="-17823369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System for control of shelf life and </w:t>
            </w:r>
            <w:r>
              <w:rPr>
                <w:lang w:val="en-GB"/>
              </w:rPr>
              <w:tab/>
            </w:r>
            <w:r w:rsidR="000875CD" w:rsidRPr="000875CD">
              <w:rPr>
                <w:lang w:val="en-GB"/>
              </w:rPr>
              <w:t>modification standard</w:t>
            </w:r>
          </w:p>
          <w:p w14:paraId="1C2188BC" w14:textId="432C926E" w:rsidR="000875CD" w:rsidRPr="000875CD" w:rsidRDefault="007F63DA" w:rsidP="007F63DA">
            <w:pPr>
              <w:ind w:left="380"/>
              <w:rPr>
                <w:lang w:val="en-GB"/>
              </w:rPr>
            </w:pPr>
            <w:sdt>
              <w:sdtPr>
                <w:rPr>
                  <w:lang w:val="en-GB"/>
                </w:rPr>
                <w:id w:val="-41687619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Tagging / labelling system (serviceable, </w:t>
            </w:r>
            <w:r>
              <w:rPr>
                <w:lang w:val="en-GB"/>
              </w:rPr>
              <w:tab/>
            </w:r>
            <w:r w:rsidR="000875CD" w:rsidRPr="000875CD">
              <w:rPr>
                <w:lang w:val="en-GB"/>
              </w:rPr>
              <w:t xml:space="preserve">unserviceable, scrap, etc.) Release of </w:t>
            </w:r>
            <w:r>
              <w:rPr>
                <w:lang w:val="en-GB"/>
              </w:rPr>
              <w:tab/>
            </w:r>
            <w:r w:rsidR="000875CD" w:rsidRPr="000875CD">
              <w:rPr>
                <w:lang w:val="en-GB"/>
              </w:rPr>
              <w:t>components to the maintenance process</w:t>
            </w:r>
          </w:p>
          <w:p w14:paraId="4D875901" w14:textId="62B5D317" w:rsidR="000875CD" w:rsidRPr="000875CD" w:rsidRDefault="007F63DA" w:rsidP="007F63DA">
            <w:pPr>
              <w:ind w:left="380"/>
              <w:rPr>
                <w:lang w:val="en-GB"/>
              </w:rPr>
            </w:pPr>
            <w:sdt>
              <w:sdtPr>
                <w:rPr>
                  <w:lang w:val="en-GB"/>
                </w:rPr>
                <w:id w:val="-94276815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Tools and test equipment, servicing and </w:t>
            </w:r>
            <w:r>
              <w:rPr>
                <w:lang w:val="en-GB"/>
              </w:rPr>
              <w:tab/>
            </w:r>
            <w:r w:rsidR="000875CD" w:rsidRPr="000875CD">
              <w:rPr>
                <w:lang w:val="en-GB"/>
              </w:rPr>
              <w:t xml:space="preserve">calibration programme / equipment register </w:t>
            </w:r>
          </w:p>
          <w:p w14:paraId="5C6E6ADB" w14:textId="0B29D948" w:rsidR="000875CD" w:rsidRPr="000875CD" w:rsidRDefault="007F63DA" w:rsidP="007F63DA">
            <w:pPr>
              <w:ind w:left="380"/>
              <w:rPr>
                <w:lang w:val="en-GB"/>
              </w:rPr>
            </w:pPr>
            <w:sdt>
              <w:sdtPr>
                <w:rPr>
                  <w:lang w:val="en-GB"/>
                </w:rPr>
                <w:id w:val="180248863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Identification of servicing / calibration due </w:t>
            </w:r>
            <w:r>
              <w:rPr>
                <w:lang w:val="en-GB"/>
              </w:rPr>
              <w:tab/>
            </w:r>
            <w:r w:rsidR="000875CD" w:rsidRPr="000875CD">
              <w:rPr>
                <w:lang w:val="en-GB"/>
              </w:rPr>
              <w:t>dates</w:t>
            </w:r>
          </w:p>
        </w:tc>
        <w:tc>
          <w:tcPr>
            <w:tcW w:w="1418" w:type="dxa"/>
            <w:shd w:val="clear" w:color="auto" w:fill="auto"/>
          </w:tcPr>
          <w:p w14:paraId="13063831" w14:textId="77777777" w:rsidR="000875CD" w:rsidRPr="004B007D" w:rsidRDefault="000875CD" w:rsidP="001E0416">
            <w:pPr>
              <w:rPr>
                <w:iCs/>
                <w:sz w:val="18"/>
                <w:szCs w:val="18"/>
              </w:rPr>
            </w:pPr>
            <w:r w:rsidRPr="004B007D">
              <w:rPr>
                <w:iCs/>
                <w:sz w:val="18"/>
                <w:szCs w:val="18"/>
              </w:rPr>
              <w:t>CAD 8601 Para 6.1(d),</w:t>
            </w:r>
          </w:p>
          <w:p w14:paraId="70A6611A" w14:textId="77777777" w:rsidR="000875CD" w:rsidRPr="004B007D" w:rsidRDefault="000875CD" w:rsidP="001E0416">
            <w:pPr>
              <w:rPr>
                <w:iCs/>
                <w:sz w:val="18"/>
                <w:szCs w:val="18"/>
              </w:rPr>
            </w:pPr>
          </w:p>
        </w:tc>
        <w:tc>
          <w:tcPr>
            <w:tcW w:w="2268" w:type="dxa"/>
            <w:gridSpan w:val="3"/>
            <w:shd w:val="clear" w:color="auto" w:fill="auto"/>
          </w:tcPr>
          <w:p w14:paraId="39E81037" w14:textId="1356FF4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6C2EBDE" w14:textId="50181B9B"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7031226" w14:textId="77777777" w:rsidTr="00131ADF">
        <w:trPr>
          <w:trHeight w:val="382"/>
        </w:trPr>
        <w:tc>
          <w:tcPr>
            <w:tcW w:w="572" w:type="dxa"/>
            <w:gridSpan w:val="2"/>
            <w:shd w:val="clear" w:color="auto" w:fill="auto"/>
            <w:vAlign w:val="center"/>
          </w:tcPr>
          <w:p w14:paraId="6C8AF0DA" w14:textId="6CA63F54"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946BDA7" w14:textId="77777777" w:rsidR="000875CD" w:rsidRPr="000875CD" w:rsidRDefault="000875CD" w:rsidP="001E0416">
            <w:r w:rsidRPr="000875CD">
              <w:t>L2.2 Line Maintenance Procedure related to Servicing / Fuelling / De-icing / etc.</w:t>
            </w:r>
          </w:p>
          <w:p w14:paraId="19E67D39" w14:textId="2BC76B03" w:rsidR="000875CD" w:rsidRPr="000875CD" w:rsidRDefault="00477A12" w:rsidP="00477A12">
            <w:pPr>
              <w:ind w:left="380"/>
              <w:rPr>
                <w:lang w:val="en-GB"/>
              </w:rPr>
            </w:pPr>
            <w:sdt>
              <w:sdtPr>
                <w:rPr>
                  <w:lang w:val="en-GB"/>
                </w:rPr>
                <w:id w:val="-194228335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Technical and maintenance documentation </w:t>
            </w:r>
            <w:r>
              <w:rPr>
                <w:lang w:val="en-GB"/>
              </w:rPr>
              <w:tab/>
            </w:r>
            <w:r w:rsidR="000875CD" w:rsidRPr="000875CD">
              <w:rPr>
                <w:lang w:val="en-GB"/>
              </w:rPr>
              <w:t xml:space="preserve">management (control and amendment) </w:t>
            </w:r>
          </w:p>
          <w:p w14:paraId="3A5EA71C" w14:textId="544FB89E" w:rsidR="000875CD" w:rsidRPr="000875CD" w:rsidRDefault="00477A12" w:rsidP="00477A12">
            <w:pPr>
              <w:ind w:left="380"/>
              <w:rPr>
                <w:lang w:val="en-GB"/>
              </w:rPr>
            </w:pPr>
            <w:sdt>
              <w:sdtPr>
                <w:rPr>
                  <w:lang w:val="en-GB"/>
                </w:rPr>
                <w:id w:val="-204627530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Company Technical Procedures / Instructions </w:t>
            </w:r>
            <w:r>
              <w:rPr>
                <w:lang w:val="en-GB"/>
              </w:rPr>
              <w:tab/>
            </w:r>
            <w:r w:rsidR="000875CD" w:rsidRPr="000875CD">
              <w:rPr>
                <w:lang w:val="en-GB"/>
              </w:rPr>
              <w:t xml:space="preserve">management </w:t>
            </w:r>
          </w:p>
          <w:p w14:paraId="5C3DA7E0" w14:textId="3B979905" w:rsidR="000875CD" w:rsidRPr="000875CD" w:rsidRDefault="00477A12" w:rsidP="00477A12">
            <w:pPr>
              <w:ind w:left="380"/>
              <w:rPr>
                <w:lang w:val="en-GB"/>
              </w:rPr>
            </w:pPr>
            <w:sdt>
              <w:sdtPr>
                <w:rPr>
                  <w:lang w:val="en-GB"/>
                </w:rPr>
                <w:id w:val="-81070797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Fuel supply quality monitoring (bulk storage / </w:t>
            </w:r>
            <w:r>
              <w:rPr>
                <w:lang w:val="en-GB"/>
              </w:rPr>
              <w:tab/>
            </w:r>
            <w:r w:rsidR="000875CD" w:rsidRPr="000875CD">
              <w:rPr>
                <w:lang w:val="en-GB"/>
              </w:rPr>
              <w:t xml:space="preserve">aircraft re-fuelling) </w:t>
            </w:r>
          </w:p>
          <w:p w14:paraId="445E19E3" w14:textId="4E44D1AC" w:rsidR="000875CD" w:rsidRPr="000875CD" w:rsidRDefault="00477A12" w:rsidP="00477A12">
            <w:pPr>
              <w:ind w:left="380"/>
              <w:rPr>
                <w:lang w:val="en-GB"/>
              </w:rPr>
            </w:pPr>
            <w:sdt>
              <w:sdtPr>
                <w:rPr>
                  <w:lang w:val="en-GB"/>
                </w:rPr>
                <w:id w:val="-9092302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Ground de-icing (procedures / monitoring of </w:t>
            </w:r>
            <w:r>
              <w:rPr>
                <w:lang w:val="en-GB"/>
              </w:rPr>
              <w:tab/>
            </w:r>
            <w:r w:rsidR="000875CD" w:rsidRPr="000875CD">
              <w:rPr>
                <w:lang w:val="en-GB"/>
              </w:rPr>
              <w:t>sub-contractors)</w:t>
            </w:r>
          </w:p>
          <w:p w14:paraId="6913E750" w14:textId="412C8F46" w:rsidR="000875CD" w:rsidRPr="000875CD" w:rsidRDefault="00477A12" w:rsidP="00477A12">
            <w:pPr>
              <w:ind w:left="380"/>
              <w:rPr>
                <w:lang w:val="en-GB"/>
              </w:rPr>
            </w:pPr>
            <w:sdt>
              <w:sdtPr>
                <w:rPr>
                  <w:lang w:val="en-GB"/>
                </w:rPr>
                <w:id w:val="-184469013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Maintenance of ground support equipment</w:t>
            </w:r>
          </w:p>
          <w:p w14:paraId="3B9DDDB3" w14:textId="29398B33" w:rsidR="000875CD" w:rsidRPr="000875CD" w:rsidRDefault="00477A12" w:rsidP="00477A12">
            <w:pPr>
              <w:ind w:left="380"/>
              <w:rPr>
                <w:lang w:val="en-GB"/>
              </w:rPr>
            </w:pPr>
            <w:sdt>
              <w:sdtPr>
                <w:rPr>
                  <w:lang w:val="en-GB"/>
                </w:rPr>
                <w:id w:val="-150952087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Monitoring of sub-contracted ground handling </w:t>
            </w:r>
            <w:r>
              <w:rPr>
                <w:lang w:val="en-GB"/>
              </w:rPr>
              <w:tab/>
            </w:r>
            <w:r w:rsidR="000875CD" w:rsidRPr="000875CD">
              <w:rPr>
                <w:lang w:val="en-GB"/>
              </w:rPr>
              <w:t>and servicing</w:t>
            </w:r>
          </w:p>
        </w:tc>
        <w:tc>
          <w:tcPr>
            <w:tcW w:w="1418" w:type="dxa"/>
            <w:shd w:val="clear" w:color="auto" w:fill="auto"/>
          </w:tcPr>
          <w:p w14:paraId="324EFC9C" w14:textId="77777777" w:rsidR="000875CD" w:rsidRPr="004B007D" w:rsidRDefault="000875CD" w:rsidP="001E0416">
            <w:pPr>
              <w:rPr>
                <w:iCs/>
                <w:sz w:val="18"/>
                <w:szCs w:val="18"/>
              </w:rPr>
            </w:pPr>
            <w:r w:rsidRPr="004B007D">
              <w:rPr>
                <w:iCs/>
                <w:sz w:val="18"/>
                <w:szCs w:val="18"/>
              </w:rPr>
              <w:t>CAD 8601 Para 6.1(d),</w:t>
            </w:r>
          </w:p>
          <w:p w14:paraId="1B3DCBAF" w14:textId="77777777" w:rsidR="000875CD" w:rsidRPr="004B007D" w:rsidRDefault="000875CD" w:rsidP="001E0416">
            <w:pPr>
              <w:rPr>
                <w:iCs/>
                <w:sz w:val="18"/>
                <w:szCs w:val="18"/>
              </w:rPr>
            </w:pPr>
          </w:p>
        </w:tc>
        <w:tc>
          <w:tcPr>
            <w:tcW w:w="2268" w:type="dxa"/>
            <w:gridSpan w:val="3"/>
            <w:shd w:val="clear" w:color="auto" w:fill="auto"/>
          </w:tcPr>
          <w:p w14:paraId="2CBBB857" w14:textId="02D0EE53"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89BAB30" w14:textId="2B4DFDB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25B39C9D" w14:textId="77777777" w:rsidTr="00131ADF">
        <w:trPr>
          <w:trHeight w:val="382"/>
        </w:trPr>
        <w:tc>
          <w:tcPr>
            <w:tcW w:w="572" w:type="dxa"/>
            <w:gridSpan w:val="2"/>
            <w:shd w:val="clear" w:color="auto" w:fill="auto"/>
            <w:vAlign w:val="center"/>
          </w:tcPr>
          <w:p w14:paraId="5BDC211B" w14:textId="04C478CF"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6EEF8D4" w14:textId="77777777" w:rsidR="000875CD" w:rsidRPr="000875CD" w:rsidRDefault="000875CD" w:rsidP="001E0416">
            <w:r w:rsidRPr="000875CD">
              <w:t>L2.3 Line Maintenance Control of Defects and repetitive Defects</w:t>
            </w:r>
          </w:p>
          <w:p w14:paraId="38CCA5B2" w14:textId="40A1096E" w:rsidR="000875CD" w:rsidRPr="000875CD" w:rsidRDefault="00477A12" w:rsidP="00477A12">
            <w:pPr>
              <w:ind w:left="380"/>
              <w:rPr>
                <w:lang w:val="en-GB"/>
              </w:rPr>
            </w:pPr>
            <w:sdt>
              <w:sdtPr>
                <w:rPr>
                  <w:lang w:val="en-GB"/>
                </w:rPr>
                <w:id w:val="10608367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Rules for deferring (periods - review - </w:t>
            </w:r>
            <w:r>
              <w:rPr>
                <w:lang w:val="en-GB"/>
              </w:rPr>
              <w:tab/>
            </w:r>
            <w:r w:rsidR="000875CD" w:rsidRPr="000875CD">
              <w:rPr>
                <w:lang w:val="en-GB"/>
              </w:rPr>
              <w:t xml:space="preserve">permitted personnel - conformity with MEL </w:t>
            </w:r>
            <w:r>
              <w:rPr>
                <w:lang w:val="en-GB"/>
              </w:rPr>
              <w:lastRenderedPageBreak/>
              <w:tab/>
            </w:r>
            <w:r w:rsidR="000875CD" w:rsidRPr="000875CD">
              <w:rPr>
                <w:lang w:val="en-GB"/>
              </w:rPr>
              <w:t xml:space="preserve">/CDL provisions) Awareness of deferred </w:t>
            </w:r>
            <w:r>
              <w:rPr>
                <w:lang w:val="en-GB"/>
              </w:rPr>
              <w:tab/>
            </w:r>
            <w:r w:rsidR="000875CD" w:rsidRPr="000875CD">
              <w:rPr>
                <w:lang w:val="en-GB"/>
              </w:rPr>
              <w:t>defects carried by aircraft</w:t>
            </w:r>
          </w:p>
          <w:p w14:paraId="1DFD7ED9" w14:textId="761EDC18" w:rsidR="000875CD" w:rsidRPr="000875CD" w:rsidRDefault="00477A12" w:rsidP="00477A12">
            <w:pPr>
              <w:ind w:left="380"/>
              <w:rPr>
                <w:lang w:val="en-GB"/>
              </w:rPr>
            </w:pPr>
            <w:sdt>
              <w:sdtPr>
                <w:rPr>
                  <w:lang w:val="en-GB"/>
                </w:rPr>
                <w:id w:val="2112443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Analysis of tech log (repetitive defects – crew </w:t>
            </w:r>
            <w:r>
              <w:rPr>
                <w:lang w:val="en-GB"/>
              </w:rPr>
              <w:tab/>
            </w:r>
            <w:r w:rsidR="000875CD" w:rsidRPr="000875CD">
              <w:rPr>
                <w:lang w:val="en-GB"/>
              </w:rPr>
              <w:t xml:space="preserve">complaints - Analysis and transfer of cabin </w:t>
            </w:r>
            <w:r>
              <w:rPr>
                <w:lang w:val="en-GB"/>
              </w:rPr>
              <w:tab/>
            </w:r>
            <w:r w:rsidR="000875CD" w:rsidRPr="000875CD">
              <w:rPr>
                <w:lang w:val="en-GB"/>
              </w:rPr>
              <w:t>log items as required)</w:t>
            </w:r>
          </w:p>
          <w:p w14:paraId="20F814DD" w14:textId="18EE7710" w:rsidR="000875CD" w:rsidRPr="000875CD" w:rsidRDefault="00477A12" w:rsidP="00477A12">
            <w:pPr>
              <w:ind w:left="380"/>
              <w:rPr>
                <w:lang w:val="en-GB"/>
              </w:rPr>
            </w:pPr>
            <w:sdt>
              <w:sdtPr>
                <w:rPr>
                  <w:lang w:val="en-GB"/>
                </w:rPr>
                <w:id w:val="177127617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Co-ordination with the operator</w:t>
            </w:r>
          </w:p>
          <w:p w14:paraId="68452771" w14:textId="6266C482" w:rsidR="000875CD" w:rsidRPr="000875CD" w:rsidRDefault="00477A12" w:rsidP="00477A12">
            <w:pPr>
              <w:ind w:left="380"/>
              <w:rPr>
                <w:lang w:val="en-GB"/>
              </w:rPr>
            </w:pPr>
            <w:sdt>
              <w:sdtPr>
                <w:rPr>
                  <w:lang w:val="en-GB"/>
                </w:rPr>
                <w:id w:val="-20115919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 on how to deal with defects </w:t>
            </w:r>
            <w:r>
              <w:rPr>
                <w:lang w:val="en-GB"/>
              </w:rPr>
              <w:tab/>
            </w:r>
            <w:r w:rsidR="000875CD" w:rsidRPr="000875CD">
              <w:rPr>
                <w:lang w:val="en-GB"/>
              </w:rPr>
              <w:t xml:space="preserve">requiring B2 certifying staff in the case of line </w:t>
            </w:r>
            <w:r>
              <w:rPr>
                <w:lang w:val="en-GB"/>
              </w:rPr>
              <w:tab/>
            </w:r>
            <w:r w:rsidR="000875CD" w:rsidRPr="000875CD">
              <w:rPr>
                <w:lang w:val="en-GB"/>
              </w:rPr>
              <w:t xml:space="preserve">stations where such staff is not permanently </w:t>
            </w:r>
            <w:r>
              <w:rPr>
                <w:lang w:val="en-GB"/>
              </w:rPr>
              <w:tab/>
            </w:r>
            <w:r w:rsidR="000875CD" w:rsidRPr="000875CD">
              <w:rPr>
                <w:lang w:val="en-GB"/>
              </w:rPr>
              <w:t>available</w:t>
            </w:r>
          </w:p>
          <w:p w14:paraId="40070CFE" w14:textId="77777777" w:rsidR="000875CD" w:rsidRPr="000875CD" w:rsidRDefault="000875CD" w:rsidP="001E0416">
            <w:r w:rsidRPr="000875CD">
              <w:t>This chapter must describe the additional procedures of management/completion of the technical log(s) in use. It must also cover the procedures for ETOPS release where applicable. These procedures must be associated to chapters 2.13, 2.16 of the MOE.</w:t>
            </w:r>
          </w:p>
        </w:tc>
        <w:tc>
          <w:tcPr>
            <w:tcW w:w="1418" w:type="dxa"/>
            <w:shd w:val="clear" w:color="auto" w:fill="auto"/>
          </w:tcPr>
          <w:p w14:paraId="698A382C" w14:textId="77777777" w:rsidR="000875CD" w:rsidRPr="004B007D" w:rsidRDefault="000875CD" w:rsidP="001E0416">
            <w:pPr>
              <w:rPr>
                <w:iCs/>
                <w:sz w:val="18"/>
                <w:szCs w:val="18"/>
              </w:rPr>
            </w:pPr>
            <w:r w:rsidRPr="004B007D">
              <w:rPr>
                <w:iCs/>
                <w:sz w:val="18"/>
                <w:szCs w:val="18"/>
              </w:rPr>
              <w:lastRenderedPageBreak/>
              <w:t>CAD 8601 Para 6.1(d),</w:t>
            </w:r>
          </w:p>
          <w:p w14:paraId="7699F042" w14:textId="77777777" w:rsidR="000875CD" w:rsidRPr="004B007D" w:rsidRDefault="000875CD" w:rsidP="001E0416">
            <w:pPr>
              <w:rPr>
                <w:iCs/>
                <w:sz w:val="18"/>
                <w:szCs w:val="18"/>
              </w:rPr>
            </w:pPr>
          </w:p>
        </w:tc>
        <w:tc>
          <w:tcPr>
            <w:tcW w:w="2268" w:type="dxa"/>
            <w:gridSpan w:val="3"/>
            <w:shd w:val="clear" w:color="auto" w:fill="auto"/>
          </w:tcPr>
          <w:p w14:paraId="0AA312FC" w14:textId="619E943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2D1BFC87" w14:textId="0A594FF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585DE87" w14:textId="77777777" w:rsidTr="00131ADF">
        <w:trPr>
          <w:trHeight w:val="382"/>
        </w:trPr>
        <w:tc>
          <w:tcPr>
            <w:tcW w:w="572" w:type="dxa"/>
            <w:gridSpan w:val="2"/>
            <w:shd w:val="clear" w:color="auto" w:fill="auto"/>
            <w:vAlign w:val="center"/>
          </w:tcPr>
          <w:p w14:paraId="768BF724" w14:textId="528C7E42"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295248C" w14:textId="77777777" w:rsidR="000875CD" w:rsidRPr="000875CD" w:rsidRDefault="000875CD" w:rsidP="001E0416">
            <w:r w:rsidRPr="000875CD">
              <w:t>L2.4 Line Procedure for completion of Journey Log</w:t>
            </w:r>
          </w:p>
          <w:p w14:paraId="5EA81474" w14:textId="7DF41934" w:rsidR="000875CD" w:rsidRPr="000875CD" w:rsidRDefault="000D2474" w:rsidP="000D2474">
            <w:pPr>
              <w:ind w:left="380"/>
              <w:rPr>
                <w:lang w:val="en-GB"/>
              </w:rPr>
            </w:pPr>
            <w:sdt>
              <w:sdtPr>
                <w:rPr>
                  <w:lang w:val="en-GB"/>
                </w:rPr>
                <w:id w:val="16776914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Journey Log system: </w:t>
            </w:r>
          </w:p>
          <w:p w14:paraId="7125A13F" w14:textId="478125A0" w:rsidR="000875CD" w:rsidRPr="000875CD" w:rsidRDefault="000D2474" w:rsidP="000D2474">
            <w:pPr>
              <w:ind w:left="1080"/>
              <w:rPr>
                <w:lang w:val="en-GB"/>
              </w:rPr>
            </w:pPr>
            <w:sdt>
              <w:sdtPr>
                <w:rPr>
                  <w:lang w:val="en-GB"/>
                </w:rPr>
                <w:id w:val="-1408078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proofErr w:type="gramStart"/>
            <w:r w:rsidR="000875CD" w:rsidRPr="000875CD">
              <w:rPr>
                <w:lang w:val="en-GB"/>
              </w:rPr>
              <w:t>Taking into account</w:t>
            </w:r>
            <w:proofErr w:type="gramEnd"/>
            <w:r w:rsidR="000875CD" w:rsidRPr="000875CD">
              <w:rPr>
                <w:lang w:val="en-GB"/>
              </w:rPr>
              <w:t xml:space="preserve"> Operator </w:t>
            </w:r>
            <w:r>
              <w:rPr>
                <w:lang w:val="en-GB"/>
              </w:rPr>
              <w:tab/>
            </w:r>
            <w:r w:rsidR="000875CD" w:rsidRPr="000875CD">
              <w:rPr>
                <w:lang w:val="en-GB"/>
              </w:rPr>
              <w:t>Procedure</w:t>
            </w:r>
          </w:p>
          <w:p w14:paraId="4BA7D86F" w14:textId="408D3A8D" w:rsidR="000875CD" w:rsidRPr="000875CD" w:rsidRDefault="000D2474" w:rsidP="000D2474">
            <w:pPr>
              <w:ind w:left="1080"/>
              <w:rPr>
                <w:lang w:val="en-GB"/>
              </w:rPr>
            </w:pPr>
            <w:sdt>
              <w:sdtPr>
                <w:rPr>
                  <w:lang w:val="en-GB"/>
                </w:rPr>
                <w:id w:val="-162399275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Completion of Sector Record Page</w:t>
            </w:r>
          </w:p>
          <w:p w14:paraId="0126FF8E" w14:textId="050BFB62" w:rsidR="000875CD" w:rsidRPr="000875CD" w:rsidRDefault="000D2474" w:rsidP="000D2474">
            <w:pPr>
              <w:ind w:left="1080"/>
              <w:rPr>
                <w:lang w:val="en-GB"/>
              </w:rPr>
            </w:pPr>
            <w:sdt>
              <w:sdtPr>
                <w:rPr>
                  <w:lang w:val="en-GB"/>
                </w:rPr>
                <w:id w:val="-149000757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Distribution of copies </w:t>
            </w:r>
          </w:p>
          <w:p w14:paraId="5026AD45" w14:textId="17F6003E" w:rsidR="000875CD" w:rsidRPr="000875CD" w:rsidRDefault="000D2474" w:rsidP="000D2474">
            <w:pPr>
              <w:ind w:left="380"/>
              <w:rPr>
                <w:lang w:val="en-GB"/>
              </w:rPr>
            </w:pPr>
            <w:sdt>
              <w:sdtPr>
                <w:rPr>
                  <w:lang w:val="en-GB"/>
                </w:rPr>
                <w:id w:val="-203741477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Certification / Sign-off (Maintenance </w:t>
            </w:r>
            <w:r>
              <w:rPr>
                <w:lang w:val="en-GB"/>
              </w:rPr>
              <w:tab/>
            </w:r>
            <w:r w:rsidR="000875CD" w:rsidRPr="000875CD">
              <w:rPr>
                <w:lang w:val="en-GB"/>
              </w:rPr>
              <w:t>Statements)</w:t>
            </w:r>
          </w:p>
          <w:p w14:paraId="76D2233B" w14:textId="53740D0F" w:rsidR="000875CD" w:rsidRPr="000875CD" w:rsidRDefault="000D2474" w:rsidP="000D2474">
            <w:pPr>
              <w:ind w:left="380"/>
              <w:rPr>
                <w:lang w:val="en-GB"/>
              </w:rPr>
            </w:pPr>
            <w:sdt>
              <w:sdtPr>
                <w:rPr>
                  <w:lang w:val="en-GB"/>
                </w:rPr>
                <w:id w:val="-65684119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Maintenance Duplicate Inspections</w:t>
            </w:r>
          </w:p>
          <w:p w14:paraId="769E7AB4" w14:textId="2625DDAE" w:rsidR="000875CD" w:rsidRPr="000875CD" w:rsidRDefault="000D2474" w:rsidP="000D2474">
            <w:pPr>
              <w:ind w:left="380"/>
              <w:rPr>
                <w:lang w:val="en-GB"/>
              </w:rPr>
            </w:pPr>
            <w:sdt>
              <w:sdtPr>
                <w:rPr>
                  <w:lang w:val="en-GB"/>
                </w:rPr>
                <w:id w:val="137643182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ETOPS Certification</w:t>
            </w:r>
          </w:p>
          <w:p w14:paraId="38D6375D" w14:textId="15B61EE6" w:rsidR="000875CD" w:rsidRPr="000875CD" w:rsidRDefault="000D2474" w:rsidP="000D2474">
            <w:pPr>
              <w:ind w:left="380"/>
              <w:rPr>
                <w:lang w:val="en-GB"/>
              </w:rPr>
            </w:pPr>
            <w:sdt>
              <w:sdtPr>
                <w:rPr>
                  <w:lang w:val="en-GB"/>
                </w:rPr>
                <w:id w:val="-185687836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Retention of records </w:t>
            </w:r>
          </w:p>
          <w:p w14:paraId="0D16BAE3" w14:textId="06CC2A5C" w:rsidR="000875CD" w:rsidRPr="000875CD" w:rsidRDefault="000D2474" w:rsidP="000D2474">
            <w:pPr>
              <w:ind w:left="1080"/>
              <w:rPr>
                <w:lang w:val="en-GB"/>
              </w:rPr>
            </w:pPr>
            <w:sdt>
              <w:sdtPr>
                <w:rPr>
                  <w:lang w:val="en-GB"/>
                </w:rPr>
                <w:id w:val="-22036474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Periods</w:t>
            </w:r>
          </w:p>
          <w:p w14:paraId="3C0C509C" w14:textId="6181C5DD" w:rsidR="000875CD" w:rsidRPr="000875CD" w:rsidRDefault="000D2474" w:rsidP="000D2474">
            <w:pPr>
              <w:ind w:left="1080"/>
              <w:rPr>
                <w:lang w:val="en-GB"/>
              </w:rPr>
            </w:pPr>
            <w:sdt>
              <w:sdtPr>
                <w:rPr>
                  <w:lang w:val="en-GB"/>
                </w:rPr>
                <w:id w:val="38445436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Methods and security</w:t>
            </w:r>
          </w:p>
          <w:p w14:paraId="3F7D48B7" w14:textId="77777777" w:rsidR="000875CD" w:rsidRPr="000875CD" w:rsidRDefault="000875CD" w:rsidP="001E0416">
            <w:r w:rsidRPr="000875CD">
              <w:t>This paragraph must describe the additional procedures of management/completion of the technical log(s) in use. It must also cover the procedures for ETOPS release where applicable. These procedures must be associated to paragraphs 2.13, 2.16 of the MOE.</w:t>
            </w:r>
          </w:p>
        </w:tc>
        <w:tc>
          <w:tcPr>
            <w:tcW w:w="1418" w:type="dxa"/>
            <w:shd w:val="clear" w:color="auto" w:fill="auto"/>
          </w:tcPr>
          <w:p w14:paraId="445B585E" w14:textId="77777777" w:rsidR="000875CD" w:rsidRPr="004B007D" w:rsidRDefault="000875CD" w:rsidP="001E0416">
            <w:pPr>
              <w:rPr>
                <w:iCs/>
                <w:sz w:val="18"/>
                <w:szCs w:val="18"/>
              </w:rPr>
            </w:pPr>
            <w:r w:rsidRPr="004B007D">
              <w:rPr>
                <w:iCs/>
                <w:sz w:val="18"/>
                <w:szCs w:val="18"/>
              </w:rPr>
              <w:t>CAD 8601 Para 6.1(d),</w:t>
            </w:r>
          </w:p>
          <w:p w14:paraId="7F59D75A" w14:textId="77777777" w:rsidR="000875CD" w:rsidRPr="004B007D" w:rsidRDefault="000875CD" w:rsidP="001E0416">
            <w:pPr>
              <w:rPr>
                <w:iCs/>
                <w:sz w:val="18"/>
                <w:szCs w:val="18"/>
              </w:rPr>
            </w:pPr>
          </w:p>
        </w:tc>
        <w:tc>
          <w:tcPr>
            <w:tcW w:w="2268" w:type="dxa"/>
            <w:gridSpan w:val="3"/>
            <w:shd w:val="clear" w:color="auto" w:fill="auto"/>
          </w:tcPr>
          <w:p w14:paraId="34A7834B" w14:textId="37078A5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964A7CB" w14:textId="715A81D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A482F6C" w14:textId="77777777" w:rsidTr="00131ADF">
        <w:trPr>
          <w:trHeight w:val="382"/>
        </w:trPr>
        <w:tc>
          <w:tcPr>
            <w:tcW w:w="572" w:type="dxa"/>
            <w:gridSpan w:val="2"/>
            <w:shd w:val="clear" w:color="auto" w:fill="auto"/>
            <w:vAlign w:val="center"/>
          </w:tcPr>
          <w:p w14:paraId="3BB6BB55" w14:textId="612E0B0E" w:rsidR="000875CD" w:rsidRPr="000875CD" w:rsidRDefault="001A6A61" w:rsidP="001E0416">
            <w:pPr>
              <w:rPr>
                <w:b/>
              </w:rPr>
            </w:pPr>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C3D80FF" w14:textId="77777777" w:rsidR="000875CD" w:rsidRPr="000875CD" w:rsidRDefault="000875CD" w:rsidP="001E0416">
            <w:r w:rsidRPr="000875CD">
              <w:t>L2.5 Line Procedure for pooled Parts and loan Parts</w:t>
            </w:r>
          </w:p>
          <w:p w14:paraId="0E8A9DAB" w14:textId="621193E2" w:rsidR="000875CD" w:rsidRPr="000875CD" w:rsidRDefault="00B06154" w:rsidP="00B06154">
            <w:pPr>
              <w:ind w:left="380"/>
              <w:rPr>
                <w:lang w:val="en-GB"/>
              </w:rPr>
            </w:pPr>
            <w:sdt>
              <w:sdtPr>
                <w:rPr>
                  <w:lang w:val="en-GB"/>
                </w:rPr>
                <w:id w:val="34213173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Verification of approved sources of parts </w:t>
            </w:r>
            <w:r>
              <w:rPr>
                <w:lang w:val="en-GB"/>
              </w:rPr>
              <w:tab/>
            </w:r>
            <w:r w:rsidR="000875CD" w:rsidRPr="000875CD">
              <w:rPr>
                <w:lang w:val="en-GB"/>
              </w:rPr>
              <w:t xml:space="preserve">(sources, conformity with company </w:t>
            </w:r>
            <w:r>
              <w:rPr>
                <w:lang w:val="en-GB"/>
              </w:rPr>
              <w:tab/>
            </w:r>
            <w:r w:rsidR="000875CD" w:rsidRPr="000875CD">
              <w:rPr>
                <w:lang w:val="en-GB"/>
              </w:rPr>
              <w:t xml:space="preserve">requirements, Modification Standard and AD </w:t>
            </w:r>
            <w:r>
              <w:rPr>
                <w:lang w:val="en-GB"/>
              </w:rPr>
              <w:tab/>
            </w:r>
            <w:r w:rsidR="000875CD" w:rsidRPr="000875CD">
              <w:rPr>
                <w:lang w:val="en-GB"/>
              </w:rPr>
              <w:t xml:space="preserve">compliance, records) </w:t>
            </w:r>
          </w:p>
          <w:p w14:paraId="76CF534D" w14:textId="1538CC0E" w:rsidR="000875CD" w:rsidRPr="000875CD" w:rsidRDefault="00B06154" w:rsidP="00B06154">
            <w:pPr>
              <w:ind w:left="380"/>
              <w:rPr>
                <w:lang w:val="en-GB"/>
              </w:rPr>
            </w:pPr>
            <w:sdt>
              <w:sdtPr>
                <w:rPr>
                  <w:lang w:val="en-GB"/>
                </w:rPr>
                <w:id w:val="211192591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Compliance with loan and contract </w:t>
            </w:r>
            <w:r>
              <w:rPr>
                <w:lang w:val="en-GB"/>
              </w:rPr>
              <w:tab/>
            </w:r>
            <w:r w:rsidR="000875CD" w:rsidRPr="000875CD">
              <w:rPr>
                <w:lang w:val="en-GB"/>
              </w:rPr>
              <w:t xml:space="preserve">requirements  </w:t>
            </w:r>
          </w:p>
          <w:p w14:paraId="0ABBBB4B" w14:textId="3EF8EACF" w:rsidR="000875CD" w:rsidRPr="000875CD" w:rsidRDefault="00B06154" w:rsidP="00B06154">
            <w:pPr>
              <w:ind w:left="1080"/>
              <w:rPr>
                <w:lang w:val="en-GB"/>
              </w:rPr>
            </w:pPr>
            <w:sdt>
              <w:sdtPr>
                <w:rPr>
                  <w:lang w:val="en-GB"/>
                </w:rPr>
                <w:id w:val="51019840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Tracking and control</w:t>
            </w:r>
          </w:p>
          <w:p w14:paraId="5F0CEBB5" w14:textId="6E54EA1A" w:rsidR="000875CD" w:rsidRPr="000875CD" w:rsidRDefault="00B06154" w:rsidP="00B06154">
            <w:pPr>
              <w:ind w:left="380"/>
              <w:rPr>
                <w:lang w:val="en-GB"/>
              </w:rPr>
            </w:pPr>
            <w:sdt>
              <w:sdtPr>
                <w:rPr>
                  <w:lang w:val="en-GB"/>
                </w:rPr>
                <w:id w:val="-111636364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Required documentation </w:t>
            </w:r>
          </w:p>
          <w:p w14:paraId="0DBB7931" w14:textId="585BAC92" w:rsidR="000875CD" w:rsidRPr="000875CD" w:rsidRDefault="00B06154" w:rsidP="00B06154">
            <w:pPr>
              <w:ind w:left="380"/>
              <w:rPr>
                <w:lang w:val="en-GB"/>
              </w:rPr>
            </w:pPr>
            <w:sdt>
              <w:sdtPr>
                <w:rPr>
                  <w:lang w:val="en-GB"/>
                </w:rPr>
                <w:id w:val="8955438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Processing removed loan parts for return to </w:t>
            </w:r>
            <w:r>
              <w:rPr>
                <w:lang w:val="en-GB"/>
              </w:rPr>
              <w:tab/>
            </w:r>
            <w:r w:rsidR="000875CD" w:rsidRPr="000875CD">
              <w:rPr>
                <w:lang w:val="en-GB"/>
              </w:rPr>
              <w:t>source (service records)</w:t>
            </w:r>
          </w:p>
          <w:p w14:paraId="6C24F8A2" w14:textId="77777777" w:rsidR="000875CD" w:rsidRPr="000875CD" w:rsidRDefault="000875CD" w:rsidP="001E0416">
            <w:pPr>
              <w:rPr>
                <w:i/>
                <w:iCs/>
              </w:rPr>
            </w:pPr>
          </w:p>
          <w:p w14:paraId="616342A8" w14:textId="77777777" w:rsidR="000875CD" w:rsidRPr="000875CD" w:rsidRDefault="000875CD" w:rsidP="001E0416">
            <w:pPr>
              <w:rPr>
                <w:b/>
                <w:i/>
                <w:iCs/>
              </w:rPr>
            </w:pPr>
            <w:r w:rsidRPr="000875CD">
              <w:rPr>
                <w:i/>
                <w:iCs/>
              </w:rPr>
              <w:t>This paragraph must describe the additional management procedures for pooled or loaned parts specific to the line maintenance activity. It should also cover the removal of serviceable parts from aircraft for use on another aircraft. These procedures must be associated to paragraphs 2.2, 2.3, 2.19, 2.20 of the MOE.</w:t>
            </w:r>
          </w:p>
        </w:tc>
        <w:tc>
          <w:tcPr>
            <w:tcW w:w="1418" w:type="dxa"/>
            <w:shd w:val="clear" w:color="auto" w:fill="auto"/>
          </w:tcPr>
          <w:p w14:paraId="3800FEC6" w14:textId="77777777" w:rsidR="000875CD" w:rsidRPr="004B007D" w:rsidRDefault="000875CD" w:rsidP="001E0416">
            <w:pPr>
              <w:rPr>
                <w:iCs/>
                <w:sz w:val="18"/>
                <w:szCs w:val="18"/>
              </w:rPr>
            </w:pPr>
            <w:r w:rsidRPr="004B007D">
              <w:rPr>
                <w:iCs/>
                <w:sz w:val="18"/>
                <w:szCs w:val="18"/>
              </w:rPr>
              <w:t>CAD 8601 Para 6.1(d),</w:t>
            </w:r>
          </w:p>
          <w:p w14:paraId="193AC04F" w14:textId="77777777" w:rsidR="000875CD" w:rsidRPr="004B007D" w:rsidRDefault="000875CD" w:rsidP="001E0416">
            <w:pPr>
              <w:rPr>
                <w:b/>
                <w:iCs/>
                <w:sz w:val="18"/>
                <w:szCs w:val="18"/>
              </w:rPr>
            </w:pPr>
          </w:p>
        </w:tc>
        <w:tc>
          <w:tcPr>
            <w:tcW w:w="2268" w:type="dxa"/>
            <w:gridSpan w:val="3"/>
            <w:shd w:val="clear" w:color="auto" w:fill="auto"/>
          </w:tcPr>
          <w:p w14:paraId="7DF04A06" w14:textId="2D4EDDAA" w:rsidR="000875CD" w:rsidRPr="000875CD" w:rsidRDefault="00DA38C0" w:rsidP="001E0416">
            <w:pPr>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654B248" w14:textId="66D1B764" w:rsidR="000875CD" w:rsidRPr="000875CD" w:rsidRDefault="00DA38C0" w:rsidP="001E0416">
            <w:pPr>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8430356" w14:textId="77777777" w:rsidTr="00131ADF">
        <w:trPr>
          <w:trHeight w:val="382"/>
        </w:trPr>
        <w:tc>
          <w:tcPr>
            <w:tcW w:w="572" w:type="dxa"/>
            <w:gridSpan w:val="2"/>
            <w:shd w:val="clear" w:color="auto" w:fill="auto"/>
            <w:vAlign w:val="center"/>
          </w:tcPr>
          <w:p w14:paraId="3E503613" w14:textId="75E11387"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63749DA" w14:textId="77777777" w:rsidR="000875CD" w:rsidRPr="000875CD" w:rsidRDefault="000875CD" w:rsidP="001E0416">
            <w:r w:rsidRPr="000875CD">
              <w:t>L2.6 Line Procedure for Return of Defective Parts Removed from Aircraft</w:t>
            </w:r>
          </w:p>
          <w:p w14:paraId="3218E698" w14:textId="1E781AB4" w:rsidR="000875CD" w:rsidRPr="000875CD" w:rsidRDefault="00F4389B" w:rsidP="00F4389B">
            <w:pPr>
              <w:ind w:left="380"/>
              <w:rPr>
                <w:lang w:val="en-GB"/>
              </w:rPr>
            </w:pPr>
            <w:sdt>
              <w:sdtPr>
                <w:rPr>
                  <w:lang w:val="en-GB"/>
                </w:rPr>
                <w:id w:val="-126229773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Required documentation</w:t>
            </w:r>
          </w:p>
          <w:p w14:paraId="00532A1E" w14:textId="59FFB7EC" w:rsidR="000875CD" w:rsidRPr="000875CD" w:rsidRDefault="00F4389B" w:rsidP="00F4389B">
            <w:pPr>
              <w:ind w:left="380"/>
              <w:rPr>
                <w:lang w:val="en-GB"/>
              </w:rPr>
            </w:pPr>
            <w:sdt>
              <w:sdtPr>
                <w:rPr>
                  <w:lang w:val="en-GB"/>
                </w:rPr>
                <w:id w:val="27344484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Service record Processing advice of removal </w:t>
            </w:r>
            <w:r>
              <w:rPr>
                <w:lang w:val="en-GB"/>
              </w:rPr>
              <w:tab/>
            </w:r>
            <w:r w:rsidR="000875CD" w:rsidRPr="000875CD">
              <w:rPr>
                <w:lang w:val="en-GB"/>
              </w:rPr>
              <w:t>(W/O) and dispatch to technical records</w:t>
            </w:r>
          </w:p>
          <w:p w14:paraId="11836CA9" w14:textId="423FBF76" w:rsidR="000875CD" w:rsidRPr="000875CD" w:rsidRDefault="00F4389B" w:rsidP="00F4389B">
            <w:pPr>
              <w:ind w:left="380"/>
              <w:rPr>
                <w:lang w:val="en-GB"/>
              </w:rPr>
            </w:pPr>
            <w:sdt>
              <w:sdtPr>
                <w:rPr>
                  <w:lang w:val="en-GB"/>
                </w:rPr>
                <w:id w:val="-16558342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Dispatch of the part for rectification</w:t>
            </w:r>
          </w:p>
          <w:p w14:paraId="79EC45DE" w14:textId="77777777" w:rsidR="000875CD" w:rsidRPr="000875CD" w:rsidRDefault="000875CD" w:rsidP="001E0416"/>
          <w:p w14:paraId="78413FE0" w14:textId="77777777" w:rsidR="000875CD" w:rsidRPr="000875CD" w:rsidRDefault="000875CD" w:rsidP="001E0416">
            <w:pPr>
              <w:rPr>
                <w:i/>
                <w:iCs/>
              </w:rPr>
            </w:pPr>
            <w:r w:rsidRPr="000875CD">
              <w:rPr>
                <w:i/>
                <w:iCs/>
              </w:rPr>
              <w:t>This paragraph must describe the additional management procedures for treatment of defective components associated with the line maintenance activity. These procedures must cover the same subjects specified in paragraphs 2.19, 2.20 (return of removed components, sending components...) of the MOE.</w:t>
            </w:r>
          </w:p>
        </w:tc>
        <w:tc>
          <w:tcPr>
            <w:tcW w:w="1418" w:type="dxa"/>
            <w:shd w:val="clear" w:color="auto" w:fill="auto"/>
          </w:tcPr>
          <w:p w14:paraId="7A3C6BE2" w14:textId="77777777" w:rsidR="000875CD" w:rsidRPr="004B007D" w:rsidRDefault="000875CD" w:rsidP="001E0416">
            <w:pPr>
              <w:rPr>
                <w:iCs/>
                <w:sz w:val="18"/>
                <w:szCs w:val="18"/>
              </w:rPr>
            </w:pPr>
            <w:r w:rsidRPr="004B007D">
              <w:rPr>
                <w:iCs/>
                <w:sz w:val="18"/>
                <w:szCs w:val="18"/>
              </w:rPr>
              <w:lastRenderedPageBreak/>
              <w:t>CAD 8601 Para 6.1(d),</w:t>
            </w:r>
          </w:p>
          <w:p w14:paraId="7B03B283" w14:textId="77777777" w:rsidR="000875CD" w:rsidRPr="004B007D" w:rsidRDefault="000875CD" w:rsidP="001E0416">
            <w:pPr>
              <w:rPr>
                <w:iCs/>
                <w:sz w:val="18"/>
                <w:szCs w:val="18"/>
              </w:rPr>
            </w:pPr>
          </w:p>
          <w:p w14:paraId="57E43DB4" w14:textId="77777777" w:rsidR="000875CD" w:rsidRPr="004B007D" w:rsidRDefault="000875CD" w:rsidP="001E0416">
            <w:pPr>
              <w:rPr>
                <w:iCs/>
                <w:sz w:val="18"/>
                <w:szCs w:val="18"/>
              </w:rPr>
            </w:pPr>
          </w:p>
          <w:p w14:paraId="6A2014CE" w14:textId="77777777" w:rsidR="000875CD" w:rsidRPr="004B007D" w:rsidRDefault="000875CD" w:rsidP="001E0416">
            <w:pPr>
              <w:rPr>
                <w:iCs/>
                <w:sz w:val="18"/>
                <w:szCs w:val="18"/>
              </w:rPr>
            </w:pPr>
          </w:p>
        </w:tc>
        <w:tc>
          <w:tcPr>
            <w:tcW w:w="2268" w:type="dxa"/>
            <w:gridSpan w:val="3"/>
            <w:shd w:val="clear" w:color="auto" w:fill="auto"/>
          </w:tcPr>
          <w:p w14:paraId="6BCB0AAF" w14:textId="30134707"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765D255" w14:textId="3E4352F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B0CBC0C" w14:textId="77777777" w:rsidTr="00131ADF">
        <w:trPr>
          <w:trHeight w:val="382"/>
        </w:trPr>
        <w:tc>
          <w:tcPr>
            <w:tcW w:w="572" w:type="dxa"/>
            <w:gridSpan w:val="2"/>
            <w:shd w:val="clear" w:color="auto" w:fill="auto"/>
            <w:vAlign w:val="center"/>
          </w:tcPr>
          <w:p w14:paraId="4DE3C8C4" w14:textId="308A6AAA"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699EED4" w14:textId="77777777" w:rsidR="000875CD" w:rsidRPr="000875CD" w:rsidRDefault="000875CD" w:rsidP="001E0416">
            <w:r w:rsidRPr="000875CD">
              <w:t>L2.7 Line Procedure Control of critical Tasks</w:t>
            </w:r>
          </w:p>
          <w:p w14:paraId="4A6C1CDF" w14:textId="77777777" w:rsidR="000875CD" w:rsidRPr="000875CD" w:rsidRDefault="000875CD" w:rsidP="001E0416"/>
          <w:p w14:paraId="309C7965" w14:textId="77777777" w:rsidR="000875CD" w:rsidRPr="000875CD" w:rsidRDefault="000875CD" w:rsidP="001E0416">
            <w:r w:rsidRPr="000875CD">
              <w:t>This paragraph is the equivalent of the paragraph 2.23 of the MOE for the line maintenance activity.</w:t>
            </w:r>
          </w:p>
        </w:tc>
        <w:tc>
          <w:tcPr>
            <w:tcW w:w="1418" w:type="dxa"/>
            <w:shd w:val="clear" w:color="auto" w:fill="auto"/>
          </w:tcPr>
          <w:p w14:paraId="7DE9DE1F" w14:textId="77777777" w:rsidR="000875CD" w:rsidRPr="004B007D" w:rsidRDefault="000875CD" w:rsidP="001E0416">
            <w:pPr>
              <w:rPr>
                <w:iCs/>
                <w:sz w:val="18"/>
                <w:szCs w:val="18"/>
              </w:rPr>
            </w:pPr>
            <w:r w:rsidRPr="004B007D">
              <w:rPr>
                <w:iCs/>
                <w:sz w:val="18"/>
                <w:szCs w:val="18"/>
              </w:rPr>
              <w:t>CAD 8601 Para 6.1(d),</w:t>
            </w:r>
          </w:p>
          <w:p w14:paraId="0FFB4194" w14:textId="77777777" w:rsidR="000875CD" w:rsidRPr="004B007D" w:rsidRDefault="000875CD" w:rsidP="001E0416">
            <w:pPr>
              <w:rPr>
                <w:iCs/>
                <w:sz w:val="18"/>
                <w:szCs w:val="18"/>
              </w:rPr>
            </w:pPr>
          </w:p>
        </w:tc>
        <w:tc>
          <w:tcPr>
            <w:tcW w:w="2268" w:type="dxa"/>
            <w:gridSpan w:val="3"/>
            <w:shd w:val="clear" w:color="auto" w:fill="auto"/>
          </w:tcPr>
          <w:p w14:paraId="350F770D" w14:textId="403325FE"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2D56EE9D" w14:textId="5B968CCF"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22054CD4" w14:textId="77777777" w:rsidTr="00131ADF">
        <w:trPr>
          <w:trHeight w:val="382"/>
        </w:trPr>
        <w:tc>
          <w:tcPr>
            <w:tcW w:w="572" w:type="dxa"/>
            <w:gridSpan w:val="2"/>
            <w:shd w:val="clear" w:color="auto" w:fill="9CC2E5" w:themeFill="accent5" w:themeFillTint="99"/>
            <w:vAlign w:val="center"/>
          </w:tcPr>
          <w:p w14:paraId="32970F59" w14:textId="77777777" w:rsidR="000875CD" w:rsidRPr="000875CD" w:rsidRDefault="000875CD" w:rsidP="001E0416"/>
        </w:tc>
        <w:tc>
          <w:tcPr>
            <w:tcW w:w="4673" w:type="dxa"/>
            <w:gridSpan w:val="5"/>
            <w:shd w:val="clear" w:color="auto" w:fill="9CC2E5" w:themeFill="accent5" w:themeFillTint="99"/>
            <w:vAlign w:val="center"/>
          </w:tcPr>
          <w:p w14:paraId="68348DE4" w14:textId="72954D6F" w:rsidR="000875CD" w:rsidRPr="000875CD" w:rsidRDefault="001E0416" w:rsidP="001E0416">
            <w:r w:rsidRPr="000875CD">
              <w:rPr>
                <w:b/>
              </w:rPr>
              <w:t>Part 3 – Quality System Procedures</w:t>
            </w:r>
          </w:p>
        </w:tc>
        <w:tc>
          <w:tcPr>
            <w:tcW w:w="1418" w:type="dxa"/>
            <w:shd w:val="clear" w:color="auto" w:fill="9CC2E5" w:themeFill="accent5" w:themeFillTint="99"/>
          </w:tcPr>
          <w:p w14:paraId="43344563" w14:textId="77777777" w:rsidR="000875CD" w:rsidRPr="004B007D" w:rsidRDefault="000875CD" w:rsidP="001E0416">
            <w:pPr>
              <w:rPr>
                <w:iCs/>
                <w:sz w:val="18"/>
                <w:szCs w:val="18"/>
              </w:rPr>
            </w:pPr>
          </w:p>
        </w:tc>
        <w:tc>
          <w:tcPr>
            <w:tcW w:w="2268" w:type="dxa"/>
            <w:gridSpan w:val="3"/>
            <w:shd w:val="clear" w:color="auto" w:fill="9CC2E5" w:themeFill="accent5" w:themeFillTint="99"/>
          </w:tcPr>
          <w:p w14:paraId="4756AD79" w14:textId="77777777" w:rsidR="000875CD" w:rsidRPr="000875CD" w:rsidRDefault="000875CD" w:rsidP="001E0416"/>
        </w:tc>
        <w:tc>
          <w:tcPr>
            <w:tcW w:w="1842" w:type="dxa"/>
            <w:gridSpan w:val="3"/>
            <w:shd w:val="clear" w:color="auto" w:fill="9CC2E5" w:themeFill="accent5" w:themeFillTint="99"/>
          </w:tcPr>
          <w:p w14:paraId="6349D1DF" w14:textId="77777777" w:rsidR="000875CD" w:rsidRPr="000875CD" w:rsidRDefault="000875CD" w:rsidP="001E0416"/>
        </w:tc>
      </w:tr>
      <w:tr w:rsidR="000875CD" w:rsidRPr="000875CD" w14:paraId="6EEA5EF1" w14:textId="77777777" w:rsidTr="00131ADF">
        <w:trPr>
          <w:trHeight w:val="382"/>
        </w:trPr>
        <w:tc>
          <w:tcPr>
            <w:tcW w:w="572" w:type="dxa"/>
            <w:gridSpan w:val="2"/>
            <w:shd w:val="clear" w:color="auto" w:fill="auto"/>
            <w:vAlign w:val="center"/>
          </w:tcPr>
          <w:p w14:paraId="40611B4F" w14:textId="4AE56E2C"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8618BAD" w14:textId="77777777" w:rsidR="000875CD" w:rsidRPr="000875CD" w:rsidRDefault="000875CD" w:rsidP="001E0416">
            <w:r w:rsidRPr="000875CD">
              <w:t>QUALITY SYSTEM PROCEDURES</w:t>
            </w:r>
          </w:p>
          <w:p w14:paraId="01384DDC" w14:textId="77777777" w:rsidR="000875CD" w:rsidRPr="000875CD" w:rsidRDefault="000875CD" w:rsidP="001E0416">
            <w:r w:rsidRPr="000875CD">
              <w:t>3.1 Quality Audit of Organisation Procedures</w:t>
            </w:r>
          </w:p>
          <w:p w14:paraId="680F9483" w14:textId="4B3BB4C5" w:rsidR="000875CD" w:rsidRPr="000875CD" w:rsidRDefault="00522680" w:rsidP="002B37A4">
            <w:pPr>
              <w:ind w:left="380"/>
            </w:pPr>
            <w:sdt>
              <w:sdtPr>
                <w:rPr>
                  <w:lang w:val="en-GB"/>
                </w:rPr>
                <w:id w:val="147887956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Definition of the “system/procedure” audit</w:t>
            </w:r>
          </w:p>
          <w:p w14:paraId="38C14A25" w14:textId="4C92D0BE" w:rsidR="000875CD" w:rsidRPr="000875CD" w:rsidRDefault="00522680" w:rsidP="002B37A4">
            <w:pPr>
              <w:ind w:left="380"/>
            </w:pPr>
            <w:sdt>
              <w:sdtPr>
                <w:rPr>
                  <w:lang w:val="en-GB"/>
                </w:rPr>
                <w:id w:val="-148014690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“System/procedure” Audit programme</w:t>
            </w:r>
          </w:p>
          <w:p w14:paraId="6A46499A" w14:textId="375EE76F" w:rsidR="000875CD" w:rsidRPr="000875CD" w:rsidRDefault="00522680" w:rsidP="002B37A4">
            <w:pPr>
              <w:ind w:left="380"/>
            </w:pPr>
            <w:sdt>
              <w:sdtPr>
                <w:rPr>
                  <w:lang w:val="en-GB"/>
                </w:rPr>
                <w:id w:val="19967017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Principles of annual audit procedure planning </w:t>
            </w:r>
          </w:p>
          <w:p w14:paraId="258282D2" w14:textId="4EE16211" w:rsidR="000875CD" w:rsidRPr="000875CD" w:rsidRDefault="00522680" w:rsidP="002B37A4">
            <w:pPr>
              <w:ind w:left="380"/>
            </w:pPr>
            <w:sdt>
              <w:sdtPr>
                <w:rPr>
                  <w:lang w:val="en-GB"/>
                </w:rPr>
                <w:id w:val="-17180467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Grouping of audits </w:t>
            </w:r>
          </w:p>
          <w:p w14:paraId="1AE17F05" w14:textId="377C10BA" w:rsidR="000875CD" w:rsidRPr="000875CD" w:rsidRDefault="00522680" w:rsidP="002B37A4">
            <w:pPr>
              <w:ind w:left="380"/>
            </w:pPr>
            <w:sdt>
              <w:sdtPr>
                <w:rPr>
                  <w:lang w:val="en-GB"/>
                </w:rPr>
                <w:id w:val="14019364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Dates and timescales. </w:t>
            </w:r>
          </w:p>
          <w:p w14:paraId="57D2964B" w14:textId="1885C1A3" w:rsidR="000875CD" w:rsidRPr="000875CD" w:rsidRDefault="00522680" w:rsidP="002B37A4">
            <w:pPr>
              <w:ind w:left="380"/>
            </w:pPr>
            <w:sdt>
              <w:sdtPr>
                <w:rPr>
                  <w:lang w:val="en-GB"/>
                </w:rPr>
                <w:id w:val="28863602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Audit of the Quality system by an </w:t>
            </w:r>
            <w:r w:rsidR="002B37A4">
              <w:tab/>
            </w:r>
            <w:r w:rsidR="000875CD" w:rsidRPr="000875CD">
              <w:t xml:space="preserve">independent auditor, being either: </w:t>
            </w:r>
          </w:p>
          <w:p w14:paraId="44DC8CEB" w14:textId="4019AB28" w:rsidR="000875CD" w:rsidRPr="000875CD" w:rsidRDefault="00522680" w:rsidP="002B37A4">
            <w:pPr>
              <w:ind w:left="1080"/>
            </w:pPr>
            <w:sdt>
              <w:sdtPr>
                <w:rPr>
                  <w:lang w:val="en-GB"/>
                </w:rPr>
                <w:id w:val="143555061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A person employed by the </w:t>
            </w:r>
            <w:r w:rsidR="002B37A4">
              <w:tab/>
            </w:r>
            <w:r w:rsidR="000875CD" w:rsidRPr="000875CD">
              <w:t xml:space="preserve">maintenance organisation and </w:t>
            </w:r>
            <w:r w:rsidR="002B37A4">
              <w:tab/>
            </w:r>
            <w:r w:rsidR="000875CD" w:rsidRPr="000875CD">
              <w:t xml:space="preserve">working in another department (e.g. </w:t>
            </w:r>
            <w:r w:rsidR="002B37A4">
              <w:tab/>
            </w:r>
            <w:r w:rsidR="000875CD" w:rsidRPr="000875CD">
              <w:t xml:space="preserve">production), or; </w:t>
            </w:r>
          </w:p>
          <w:p w14:paraId="5C16ECC2" w14:textId="16716294" w:rsidR="000875CD" w:rsidRPr="000875CD" w:rsidRDefault="00522680" w:rsidP="002B37A4">
            <w:pPr>
              <w:ind w:left="1080"/>
            </w:pPr>
            <w:sdt>
              <w:sdtPr>
                <w:rPr>
                  <w:lang w:val="en-GB"/>
                </w:rPr>
                <w:id w:val="3922475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A person contracted by the </w:t>
            </w:r>
            <w:r w:rsidR="002B37A4">
              <w:tab/>
            </w:r>
            <w:r w:rsidR="000875CD" w:rsidRPr="000875CD">
              <w:t xml:space="preserve">maintenance organisation (part-time </w:t>
            </w:r>
            <w:r w:rsidR="002B37A4">
              <w:tab/>
            </w:r>
            <w:r w:rsidR="000875CD" w:rsidRPr="000875CD">
              <w:t xml:space="preserve">basis or short time contract based on </w:t>
            </w:r>
            <w:r w:rsidR="002B37A4">
              <w:tab/>
            </w:r>
            <w:r w:rsidR="000875CD" w:rsidRPr="000875CD">
              <w:t xml:space="preserve">the CAD 8601 Para 7.2 (d) </w:t>
            </w:r>
            <w:r w:rsidR="002B37A4">
              <w:tab/>
            </w:r>
            <w:r w:rsidR="000875CD" w:rsidRPr="000875CD">
              <w:t xml:space="preserve">contracted personnel) to perform </w:t>
            </w:r>
            <w:r w:rsidR="002B37A4">
              <w:tab/>
            </w:r>
            <w:r w:rsidR="000875CD" w:rsidRPr="000875CD">
              <w:t xml:space="preserve">audits on the quality system </w:t>
            </w:r>
            <w:r w:rsidR="002B37A4">
              <w:tab/>
            </w:r>
            <w:r w:rsidR="000875CD" w:rsidRPr="000875CD">
              <w:t xml:space="preserve">procedures. This case does not mean </w:t>
            </w:r>
            <w:r w:rsidR="002B37A4">
              <w:tab/>
            </w:r>
            <w:r w:rsidR="000875CD" w:rsidRPr="000875CD">
              <w:t xml:space="preserve">subcontracting the quality system. </w:t>
            </w:r>
          </w:p>
          <w:p w14:paraId="7685C310" w14:textId="10466E94" w:rsidR="000875CD" w:rsidRPr="000875CD" w:rsidRDefault="00522680" w:rsidP="00522680">
            <w:pPr>
              <w:ind w:left="380"/>
            </w:pPr>
            <w:sdt>
              <w:sdtPr>
                <w:rPr>
                  <w:lang w:val="en-GB"/>
                </w:rPr>
                <w:id w:val="-7741691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Audit of contracted organisations </w:t>
            </w:r>
            <w:r w:rsidR="002B37A4">
              <w:tab/>
            </w:r>
            <w:r w:rsidR="000875CD" w:rsidRPr="000875CD">
              <w:t xml:space="preserve">/Subcontractors/suppliers, as applicable </w:t>
            </w:r>
            <w:r w:rsidR="002B37A4">
              <w:tab/>
            </w:r>
            <w:r w:rsidR="000875CD" w:rsidRPr="000875CD">
              <w:t xml:space="preserve">depending to the monitoring criteria defined </w:t>
            </w:r>
            <w:r w:rsidR="002B37A4">
              <w:tab/>
            </w:r>
            <w:r w:rsidR="000875CD" w:rsidRPr="000875CD">
              <w:t xml:space="preserve">in MOE chapter 2.1. </w:t>
            </w:r>
          </w:p>
          <w:p w14:paraId="04992EEF" w14:textId="61B185D6" w:rsidR="000875CD" w:rsidRPr="000875CD" w:rsidRDefault="00522680" w:rsidP="00522680">
            <w:pPr>
              <w:ind w:left="380"/>
            </w:pPr>
            <w:sdt>
              <w:sdtPr>
                <w:rPr>
                  <w:lang w:val="en-GB"/>
                </w:rPr>
                <w:id w:val="34545409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Scheduled audits and unannounced audits to </w:t>
            </w:r>
            <w:r w:rsidR="002B37A4">
              <w:tab/>
            </w:r>
            <w:r w:rsidR="000875CD" w:rsidRPr="000875CD">
              <w:t xml:space="preserve">be carried out during maintenance including </w:t>
            </w:r>
            <w:r w:rsidR="002B37A4">
              <w:tab/>
            </w:r>
            <w:r w:rsidR="000875CD" w:rsidRPr="000875CD">
              <w:t xml:space="preserve">night shifts. </w:t>
            </w:r>
          </w:p>
          <w:p w14:paraId="03AA2C84" w14:textId="04C8CB27" w:rsidR="000875CD" w:rsidRPr="000875CD" w:rsidRDefault="00522680" w:rsidP="00522680">
            <w:pPr>
              <w:ind w:left="380"/>
            </w:pPr>
            <w:sdt>
              <w:sdtPr>
                <w:rPr>
                  <w:lang w:val="en-GB"/>
                </w:rPr>
                <w:id w:val="-70032462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Validation/internal approval of the audit </w:t>
            </w:r>
            <w:r w:rsidR="002B37A4">
              <w:tab/>
            </w:r>
            <w:r w:rsidR="000875CD" w:rsidRPr="000875CD">
              <w:t xml:space="preserve">programme and management of changes to </w:t>
            </w:r>
            <w:r w:rsidR="002B37A4">
              <w:tab/>
            </w:r>
            <w:r w:rsidR="000875CD" w:rsidRPr="000875CD">
              <w:t xml:space="preserve">the programme </w:t>
            </w:r>
          </w:p>
          <w:p w14:paraId="327A8571" w14:textId="203DD0AB" w:rsidR="000875CD" w:rsidRPr="000875CD" w:rsidRDefault="00522680" w:rsidP="00522680">
            <w:pPr>
              <w:ind w:left="380"/>
            </w:pPr>
            <w:sdt>
              <w:sdtPr>
                <w:rPr>
                  <w:lang w:val="en-GB"/>
                </w:rPr>
                <w:id w:val="-213646734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Follow up of the audit program: scheduled, </w:t>
            </w:r>
            <w:r w:rsidR="002B37A4">
              <w:tab/>
            </w:r>
            <w:r w:rsidR="000875CD" w:rsidRPr="000875CD">
              <w:t xml:space="preserve">performed, audit report issued, open/close – </w:t>
            </w:r>
            <w:r w:rsidR="002B37A4">
              <w:tab/>
            </w:r>
            <w:r w:rsidR="000875CD" w:rsidRPr="000875CD">
              <w:t xml:space="preserve">link with chapter 3.3 </w:t>
            </w:r>
          </w:p>
          <w:p w14:paraId="215E1073" w14:textId="77777777" w:rsidR="000875CD" w:rsidRPr="000875CD" w:rsidRDefault="000875CD" w:rsidP="001E0416">
            <w:r w:rsidRPr="000875CD">
              <w:t>Company Audit Policy including compliance audit:</w:t>
            </w:r>
          </w:p>
          <w:p w14:paraId="30A9E1CC" w14:textId="7E7AE431" w:rsidR="000875CD" w:rsidRPr="000875CD" w:rsidRDefault="00522680" w:rsidP="00522680">
            <w:pPr>
              <w:ind w:left="380"/>
            </w:pPr>
            <w:sdt>
              <w:sdtPr>
                <w:rPr>
                  <w:lang w:val="en-GB"/>
                </w:rPr>
                <w:id w:val="101765897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Audit notification; </w:t>
            </w:r>
          </w:p>
          <w:p w14:paraId="004816AC" w14:textId="2DE676F4" w:rsidR="000875CD" w:rsidRPr="000875CD" w:rsidRDefault="00522680" w:rsidP="00522680">
            <w:pPr>
              <w:ind w:left="380"/>
            </w:pPr>
            <w:sdt>
              <w:sdtPr>
                <w:rPr>
                  <w:lang w:val="en-GB"/>
                </w:rPr>
                <w:id w:val="137040949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Audit reports (documents used, writer, issue, </w:t>
            </w:r>
            <w:r w:rsidR="002B37A4">
              <w:tab/>
            </w:r>
            <w:r w:rsidR="000875CD" w:rsidRPr="000875CD">
              <w:t xml:space="preserve">points checked and deviations noted, deadline </w:t>
            </w:r>
            <w:r w:rsidR="002B37A4">
              <w:tab/>
            </w:r>
            <w:r w:rsidR="000875CD" w:rsidRPr="000875CD">
              <w:t xml:space="preserve">for rectification) </w:t>
            </w:r>
          </w:p>
          <w:p w14:paraId="689A6381" w14:textId="090DBD4F" w:rsidR="000875CD" w:rsidRPr="000875CD" w:rsidRDefault="00522680" w:rsidP="00522680">
            <w:pPr>
              <w:ind w:left="380"/>
            </w:pPr>
            <w:sdt>
              <w:sdtPr>
                <w:rPr>
                  <w:lang w:val="en-GB"/>
                </w:rPr>
                <w:id w:val="-30446700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Reference can be made to MOE chapter 3.3 </w:t>
            </w:r>
            <w:r w:rsidR="002B37A4">
              <w:tab/>
            </w:r>
            <w:r w:rsidR="000875CD" w:rsidRPr="000875CD">
              <w:t xml:space="preserve">detailing the process to manage findings </w:t>
            </w:r>
          </w:p>
          <w:p w14:paraId="05E82D5A" w14:textId="5D0AFD27" w:rsidR="000875CD" w:rsidRPr="000875CD" w:rsidRDefault="00522680" w:rsidP="00522680">
            <w:pPr>
              <w:ind w:left="380"/>
            </w:pPr>
            <w:sdt>
              <w:sdtPr>
                <w:rPr>
                  <w:lang w:val="en-GB"/>
                </w:rPr>
                <w:id w:val="134205224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Allocation of resources to the audit (audit </w:t>
            </w:r>
            <w:r w:rsidR="002B37A4">
              <w:tab/>
            </w:r>
            <w:r w:rsidR="000875CD" w:rsidRPr="000875CD">
              <w:t xml:space="preserve">team, team leader, etc.) </w:t>
            </w:r>
          </w:p>
          <w:p w14:paraId="37207D42" w14:textId="2798CBC7" w:rsidR="000875CD" w:rsidRPr="000875CD" w:rsidRDefault="00522680" w:rsidP="00522680">
            <w:pPr>
              <w:ind w:left="380"/>
            </w:pPr>
            <w:sdt>
              <w:sdtPr>
                <w:rPr>
                  <w:lang w:val="en-GB"/>
                </w:rPr>
                <w:id w:val="4496568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Principles when deviations are noted on a line </w:t>
            </w:r>
            <w:r w:rsidR="002B37A4">
              <w:tab/>
            </w:r>
            <w:r w:rsidR="000875CD" w:rsidRPr="000875CD">
              <w:t>of product</w:t>
            </w:r>
          </w:p>
          <w:p w14:paraId="74722337" w14:textId="77777777" w:rsidR="000875CD" w:rsidRPr="000875CD" w:rsidRDefault="000875CD" w:rsidP="001E0416">
            <w:r w:rsidRPr="000875CD">
              <w:t xml:space="preserve">Quality audit reports retention </w:t>
            </w:r>
          </w:p>
          <w:p w14:paraId="59BDF7CE" w14:textId="2387475C" w:rsidR="000875CD" w:rsidRPr="000875CD" w:rsidRDefault="00522680" w:rsidP="00522680">
            <w:pPr>
              <w:ind w:left="380"/>
            </w:pPr>
            <w:sdt>
              <w:sdtPr>
                <w:rPr>
                  <w:lang w:val="en-GB"/>
                </w:rPr>
                <w:id w:val="-14468517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Duration (At least duration of 2 years from the </w:t>
            </w:r>
            <w:r w:rsidR="002B37A4">
              <w:tab/>
            </w:r>
            <w:r w:rsidR="000875CD" w:rsidRPr="000875CD">
              <w:t xml:space="preserve">date of the findings closure) / location </w:t>
            </w:r>
          </w:p>
          <w:p w14:paraId="67D8795E" w14:textId="243EE188" w:rsidR="000875CD" w:rsidRPr="000875CD" w:rsidRDefault="00522680" w:rsidP="00522680">
            <w:pPr>
              <w:ind w:left="380"/>
            </w:pPr>
            <w:sdt>
              <w:sdtPr>
                <w:rPr>
                  <w:lang w:val="en-GB"/>
                </w:rPr>
                <w:id w:val="-37492464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t xml:space="preserve"> </w:t>
            </w:r>
            <w:r w:rsidR="002B37A4">
              <w:tab/>
            </w:r>
            <w:r w:rsidR="000875CD" w:rsidRPr="000875CD">
              <w:t xml:space="preserve">Type of documents (notification, audit </w:t>
            </w:r>
            <w:r w:rsidR="002B37A4">
              <w:tab/>
            </w:r>
            <w:r w:rsidR="000875CD" w:rsidRPr="000875CD">
              <w:t>reports, check list, audit programs)</w:t>
            </w:r>
          </w:p>
          <w:p w14:paraId="76B4FBB0" w14:textId="77777777" w:rsidR="000875CD" w:rsidRPr="000875CD" w:rsidRDefault="000875CD" w:rsidP="001E0416"/>
        </w:tc>
        <w:tc>
          <w:tcPr>
            <w:tcW w:w="1418" w:type="dxa"/>
            <w:shd w:val="clear" w:color="auto" w:fill="auto"/>
          </w:tcPr>
          <w:p w14:paraId="18288866" w14:textId="77777777" w:rsidR="000875CD" w:rsidRPr="004B007D" w:rsidRDefault="000875CD" w:rsidP="001E0416">
            <w:pPr>
              <w:rPr>
                <w:iCs/>
                <w:sz w:val="18"/>
                <w:szCs w:val="18"/>
              </w:rPr>
            </w:pPr>
            <w:r w:rsidRPr="004B007D">
              <w:rPr>
                <w:iCs/>
                <w:sz w:val="18"/>
                <w:szCs w:val="18"/>
              </w:rPr>
              <w:lastRenderedPageBreak/>
              <w:t>CAD 8601 para 5.12(c)(1)</w:t>
            </w:r>
          </w:p>
        </w:tc>
        <w:tc>
          <w:tcPr>
            <w:tcW w:w="2268" w:type="dxa"/>
            <w:gridSpan w:val="3"/>
            <w:shd w:val="clear" w:color="auto" w:fill="auto"/>
          </w:tcPr>
          <w:p w14:paraId="66057576" w14:textId="2DE25BF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A7829D9" w14:textId="0BE45CB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3A6F859" w14:textId="77777777" w:rsidTr="00131ADF">
        <w:trPr>
          <w:trHeight w:val="382"/>
        </w:trPr>
        <w:tc>
          <w:tcPr>
            <w:tcW w:w="572" w:type="dxa"/>
            <w:gridSpan w:val="2"/>
            <w:shd w:val="clear" w:color="auto" w:fill="auto"/>
            <w:vAlign w:val="center"/>
          </w:tcPr>
          <w:p w14:paraId="30494028" w14:textId="083E4430"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52F1B12" w14:textId="77777777" w:rsidR="000875CD" w:rsidRPr="000875CD" w:rsidRDefault="000875CD" w:rsidP="001E0416">
            <w:r w:rsidRPr="000875CD">
              <w:t>3.2 Quality audit of aircraft (and / or equipment)</w:t>
            </w:r>
          </w:p>
          <w:p w14:paraId="7B2E4186" w14:textId="45E17440" w:rsidR="000875CD" w:rsidRPr="000875CD" w:rsidRDefault="00441200" w:rsidP="00441200">
            <w:pPr>
              <w:ind w:left="380"/>
              <w:rPr>
                <w:lang w:val="en-GB"/>
              </w:rPr>
            </w:pPr>
            <w:sdt>
              <w:sdtPr>
                <w:rPr>
                  <w:lang w:val="en-GB"/>
                </w:rPr>
                <w:id w:val="-191299143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Definition of “Product” audit</w:t>
            </w:r>
          </w:p>
          <w:p w14:paraId="3894B687" w14:textId="4991560B" w:rsidR="000875CD" w:rsidRPr="000875CD" w:rsidRDefault="00441200" w:rsidP="00441200">
            <w:pPr>
              <w:ind w:left="1080"/>
              <w:rPr>
                <w:lang w:val="en-GB"/>
              </w:rPr>
            </w:pPr>
            <w:sdt>
              <w:sdtPr>
                <w:rPr>
                  <w:lang w:val="en-GB"/>
                </w:rPr>
                <w:id w:val="7783680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sample check of a product </w:t>
            </w:r>
            <w:r>
              <w:rPr>
                <w:lang w:val="en-GB"/>
              </w:rPr>
              <w:tab/>
            </w:r>
            <w:r w:rsidR="000875CD" w:rsidRPr="000875CD">
              <w:rPr>
                <w:lang w:val="en-GB"/>
              </w:rPr>
              <w:t xml:space="preserve">means to witness any relevant testing </w:t>
            </w:r>
            <w:r>
              <w:rPr>
                <w:lang w:val="en-GB"/>
              </w:rPr>
              <w:tab/>
            </w:r>
            <w:r w:rsidR="000875CD" w:rsidRPr="000875CD">
              <w:rPr>
                <w:lang w:val="en-GB"/>
              </w:rPr>
              <w:t xml:space="preserve">and visually inspect the product and </w:t>
            </w:r>
            <w:r>
              <w:rPr>
                <w:lang w:val="en-GB"/>
              </w:rPr>
              <w:tab/>
            </w:r>
            <w:r w:rsidR="000875CD" w:rsidRPr="000875CD">
              <w:rPr>
                <w:lang w:val="en-GB"/>
              </w:rPr>
              <w:t xml:space="preserve">associated documentation. The </w:t>
            </w:r>
            <w:r>
              <w:rPr>
                <w:lang w:val="en-GB"/>
              </w:rPr>
              <w:tab/>
            </w:r>
            <w:r w:rsidR="000875CD" w:rsidRPr="000875CD">
              <w:rPr>
                <w:lang w:val="en-GB"/>
              </w:rPr>
              <w:t xml:space="preserve">sample check should not involve </w:t>
            </w:r>
            <w:r>
              <w:rPr>
                <w:lang w:val="en-GB"/>
              </w:rPr>
              <w:tab/>
            </w:r>
            <w:r w:rsidR="000875CD" w:rsidRPr="000875CD">
              <w:rPr>
                <w:lang w:val="en-GB"/>
              </w:rPr>
              <w:t xml:space="preserve">repeat disassembly or testing unless </w:t>
            </w:r>
            <w:r>
              <w:rPr>
                <w:lang w:val="en-GB"/>
              </w:rPr>
              <w:tab/>
            </w:r>
            <w:r w:rsidR="000875CD" w:rsidRPr="000875CD">
              <w:rPr>
                <w:lang w:val="en-GB"/>
              </w:rPr>
              <w:t xml:space="preserve">the sample check identifies findings </w:t>
            </w:r>
            <w:r>
              <w:rPr>
                <w:lang w:val="en-GB"/>
              </w:rPr>
              <w:tab/>
            </w:r>
            <w:r w:rsidR="000875CD" w:rsidRPr="000875CD">
              <w:rPr>
                <w:lang w:val="en-GB"/>
              </w:rPr>
              <w:t>requiring such action</w:t>
            </w:r>
          </w:p>
          <w:p w14:paraId="3C2B34D5" w14:textId="679ED044" w:rsidR="000875CD" w:rsidRPr="000875CD" w:rsidRDefault="00441200" w:rsidP="00441200">
            <w:pPr>
              <w:ind w:left="380"/>
              <w:rPr>
                <w:lang w:val="en-GB"/>
              </w:rPr>
            </w:pPr>
            <w:sdt>
              <w:sdtPr>
                <w:rPr>
                  <w:lang w:val="en-GB"/>
                </w:rPr>
                <w:id w:val="13745962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Company “Product” Audit Policy</w:t>
            </w:r>
          </w:p>
          <w:p w14:paraId="60969669" w14:textId="32B01824" w:rsidR="000875CD" w:rsidRPr="000875CD" w:rsidRDefault="000875CD" w:rsidP="00441200">
            <w:pPr>
              <w:ind w:left="1080"/>
              <w:rPr>
                <w:lang w:val="en-GB"/>
              </w:rPr>
            </w:pPr>
            <w:r w:rsidRPr="000875CD">
              <w:rPr>
                <w:lang w:val="en-GB"/>
              </w:rPr>
              <w:t xml:space="preserve"> </w:t>
            </w:r>
            <w:sdt>
              <w:sdtPr>
                <w:rPr>
                  <w:lang w:val="en-GB"/>
                </w:rPr>
                <w:id w:val="-472217518"/>
                <w14:checkbox>
                  <w14:checked w14:val="0"/>
                  <w14:checkedState w14:val="2612" w14:font="MS Gothic"/>
                  <w14:uncheckedState w14:val="2610" w14:font="MS Gothic"/>
                </w14:checkbox>
              </w:sdtPr>
              <w:sdtContent>
                <w:r w:rsidR="00441200">
                  <w:rPr>
                    <w:rFonts w:ascii="MS Gothic" w:eastAsia="MS Gothic" w:hAnsi="MS Gothic" w:hint="eastAsia"/>
                    <w:lang w:val="en-GB"/>
                  </w:rPr>
                  <w:t>☐</w:t>
                </w:r>
              </w:sdtContent>
            </w:sdt>
            <w:r w:rsidR="00441200" w:rsidRPr="000875CD">
              <w:rPr>
                <w:lang w:val="en-GB"/>
              </w:rPr>
              <w:t xml:space="preserve"> </w:t>
            </w:r>
            <w:r w:rsidR="00441200">
              <w:rPr>
                <w:lang w:val="en-GB"/>
              </w:rPr>
              <w:tab/>
            </w:r>
            <w:r w:rsidRPr="000875CD">
              <w:rPr>
                <w:lang w:val="en-GB"/>
              </w:rPr>
              <w:t xml:space="preserve">A dedicated “Product” audit policy </w:t>
            </w:r>
            <w:r w:rsidR="00441200">
              <w:rPr>
                <w:lang w:val="en-GB"/>
              </w:rPr>
              <w:tab/>
            </w:r>
            <w:r w:rsidRPr="000875CD">
              <w:rPr>
                <w:lang w:val="en-GB"/>
              </w:rPr>
              <w:t xml:space="preserve">may be added, provided it does not </w:t>
            </w:r>
            <w:r w:rsidR="00441200">
              <w:rPr>
                <w:lang w:val="en-GB"/>
              </w:rPr>
              <w:tab/>
            </w:r>
            <w:r w:rsidRPr="000875CD">
              <w:rPr>
                <w:lang w:val="en-GB"/>
              </w:rPr>
              <w:t xml:space="preserve">conflict with the one </w:t>
            </w:r>
            <w:proofErr w:type="gramStart"/>
            <w:r w:rsidRPr="000875CD">
              <w:rPr>
                <w:lang w:val="en-GB"/>
              </w:rPr>
              <w:t>describe</w:t>
            </w:r>
            <w:proofErr w:type="gramEnd"/>
            <w:r w:rsidRPr="000875CD">
              <w:rPr>
                <w:lang w:val="en-GB"/>
              </w:rPr>
              <w:t xml:space="preserve"> in the </w:t>
            </w:r>
            <w:r w:rsidR="00441200">
              <w:rPr>
                <w:lang w:val="en-GB"/>
              </w:rPr>
              <w:tab/>
            </w:r>
            <w:r w:rsidRPr="000875CD">
              <w:rPr>
                <w:lang w:val="en-GB"/>
              </w:rPr>
              <w:t xml:space="preserve">previous chapter. The Company audit </w:t>
            </w:r>
            <w:r w:rsidR="00441200">
              <w:rPr>
                <w:lang w:val="en-GB"/>
              </w:rPr>
              <w:tab/>
            </w:r>
            <w:r w:rsidRPr="000875CD">
              <w:rPr>
                <w:lang w:val="en-GB"/>
              </w:rPr>
              <w:t xml:space="preserve">procedure shall include the quality </w:t>
            </w:r>
            <w:r w:rsidR="00441200">
              <w:rPr>
                <w:lang w:val="en-GB"/>
              </w:rPr>
              <w:tab/>
            </w:r>
            <w:r w:rsidRPr="000875CD">
              <w:rPr>
                <w:lang w:val="en-GB"/>
              </w:rPr>
              <w:t>audit of aircraft (and/or component)</w:t>
            </w:r>
          </w:p>
          <w:p w14:paraId="0C151B7B" w14:textId="289AF50C" w:rsidR="000875CD" w:rsidRPr="000875CD" w:rsidRDefault="00441200" w:rsidP="00441200">
            <w:pPr>
              <w:ind w:left="380"/>
              <w:rPr>
                <w:lang w:val="en-GB"/>
              </w:rPr>
            </w:pPr>
            <w:sdt>
              <w:sdtPr>
                <w:rPr>
                  <w:lang w:val="en-GB"/>
                </w:rPr>
                <w:id w:val="6812425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“Product” Audit programme</w:t>
            </w:r>
          </w:p>
          <w:p w14:paraId="20CBEF4A" w14:textId="555B6954" w:rsidR="000875CD" w:rsidRPr="000875CD" w:rsidRDefault="00441200" w:rsidP="00441200">
            <w:pPr>
              <w:ind w:left="1080"/>
              <w:rPr>
                <w:lang w:val="en-GB"/>
              </w:rPr>
            </w:pPr>
            <w:sdt>
              <w:sdtPr>
                <w:rPr>
                  <w:lang w:val="en-GB"/>
                </w:rPr>
                <w:id w:val="174429055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Product samples for each line of </w:t>
            </w:r>
            <w:r>
              <w:rPr>
                <w:lang w:val="en-GB"/>
              </w:rPr>
              <w:tab/>
            </w:r>
            <w:r w:rsidR="000875CD" w:rsidRPr="000875CD">
              <w:rPr>
                <w:lang w:val="en-GB"/>
              </w:rPr>
              <w:t xml:space="preserve">product (aircraft and / or components </w:t>
            </w:r>
            <w:r>
              <w:rPr>
                <w:lang w:val="en-GB"/>
              </w:rPr>
              <w:tab/>
            </w:r>
            <w:r w:rsidR="000875CD" w:rsidRPr="000875CD">
              <w:rPr>
                <w:lang w:val="en-GB"/>
              </w:rPr>
              <w:t xml:space="preserve">and/or engines and/or specialised </w:t>
            </w:r>
            <w:r>
              <w:rPr>
                <w:lang w:val="en-GB"/>
              </w:rPr>
              <w:tab/>
            </w:r>
            <w:r w:rsidR="000875CD" w:rsidRPr="000875CD">
              <w:rPr>
                <w:lang w:val="en-GB"/>
              </w:rPr>
              <w:t>services)</w:t>
            </w:r>
          </w:p>
          <w:p w14:paraId="4AA7A6CD" w14:textId="2EE497E7" w:rsidR="000875CD" w:rsidRPr="000875CD" w:rsidRDefault="00441200" w:rsidP="00441200">
            <w:pPr>
              <w:ind w:left="1080"/>
              <w:rPr>
                <w:lang w:val="en-GB"/>
              </w:rPr>
            </w:pPr>
            <w:sdt>
              <w:sdtPr>
                <w:rPr>
                  <w:lang w:val="en-GB"/>
                </w:rPr>
                <w:id w:val="14875146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Dates and timescales</w:t>
            </w:r>
          </w:p>
          <w:p w14:paraId="1CB6D3CD" w14:textId="12A45156" w:rsidR="000875CD" w:rsidRPr="000875CD" w:rsidRDefault="00441200" w:rsidP="00441200">
            <w:pPr>
              <w:ind w:left="380"/>
              <w:rPr>
                <w:lang w:val="en-GB"/>
              </w:rPr>
            </w:pPr>
            <w:sdt>
              <w:sdtPr>
                <w:rPr>
                  <w:lang w:val="en-GB"/>
                </w:rPr>
                <w:id w:val="-92465440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“Product” Auditing methods</w:t>
            </w:r>
          </w:p>
          <w:p w14:paraId="2CE82455" w14:textId="44D1109B" w:rsidR="000875CD" w:rsidRPr="000875CD" w:rsidRDefault="00441200" w:rsidP="00441200">
            <w:pPr>
              <w:ind w:left="1080"/>
              <w:rPr>
                <w:lang w:val="en-GB"/>
              </w:rPr>
            </w:pPr>
            <w:sdt>
              <w:sdtPr>
                <w:rPr>
                  <w:lang w:val="en-GB"/>
                </w:rPr>
                <w:id w:val="74028598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Sampling</w:t>
            </w:r>
          </w:p>
          <w:p w14:paraId="60C6A7F2" w14:textId="2376E546" w:rsidR="000875CD" w:rsidRPr="000875CD" w:rsidRDefault="00441200" w:rsidP="00441200">
            <w:pPr>
              <w:ind w:left="1080"/>
              <w:rPr>
                <w:lang w:val="en-GB"/>
              </w:rPr>
            </w:pPr>
            <w:sdt>
              <w:sdtPr>
                <w:rPr>
                  <w:lang w:val="en-GB"/>
                </w:rPr>
                <w:id w:val="890524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0875CD" w:rsidRPr="000875CD">
              <w:rPr>
                <w:lang w:val="en-GB"/>
              </w:rPr>
              <w:t xml:space="preserve"> </w:t>
            </w:r>
            <w:r>
              <w:rPr>
                <w:lang w:val="en-GB"/>
              </w:rPr>
              <w:tab/>
            </w:r>
            <w:r w:rsidR="000875CD" w:rsidRPr="000875CD">
              <w:rPr>
                <w:lang w:val="en-GB"/>
              </w:rPr>
              <w:t>"Trail" / “investigation” audits</w:t>
            </w:r>
          </w:p>
          <w:p w14:paraId="4025CB4D" w14:textId="2346758A" w:rsidR="000875CD" w:rsidRPr="000875CD" w:rsidRDefault="00441200" w:rsidP="00441200">
            <w:pPr>
              <w:ind w:left="380"/>
              <w:rPr>
                <w:lang w:val="en-GB"/>
              </w:rPr>
            </w:pPr>
            <w:sdt>
              <w:sdtPr>
                <w:rPr>
                  <w:lang w:val="en-GB"/>
                </w:rPr>
                <w:id w:val="14589141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Records of “Product” audit reports</w:t>
            </w:r>
          </w:p>
          <w:p w14:paraId="04F52164" w14:textId="755C7A41" w:rsidR="000875CD" w:rsidRPr="000875CD" w:rsidRDefault="00441200" w:rsidP="00441200">
            <w:pPr>
              <w:ind w:left="1080"/>
              <w:rPr>
                <w:lang w:val="en-GB"/>
              </w:rPr>
            </w:pPr>
            <w:sdt>
              <w:sdtPr>
                <w:rPr>
                  <w:lang w:val="en-GB"/>
                </w:rPr>
                <w:id w:val="-6479821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Duration (At least duration of 2 years </w:t>
            </w:r>
            <w:r>
              <w:rPr>
                <w:lang w:val="en-GB"/>
              </w:rPr>
              <w:tab/>
            </w:r>
            <w:r w:rsidR="000875CD" w:rsidRPr="000875CD">
              <w:rPr>
                <w:lang w:val="en-GB"/>
              </w:rPr>
              <w:t xml:space="preserve">from the date of the findings closure) </w:t>
            </w:r>
            <w:r>
              <w:rPr>
                <w:lang w:val="en-GB"/>
              </w:rPr>
              <w:tab/>
            </w:r>
            <w:r w:rsidR="000875CD" w:rsidRPr="000875CD">
              <w:rPr>
                <w:lang w:val="en-GB"/>
              </w:rPr>
              <w:t>/ location</w:t>
            </w:r>
          </w:p>
          <w:p w14:paraId="4B0EB9B1" w14:textId="5E937418" w:rsidR="000875CD" w:rsidRPr="000875CD" w:rsidRDefault="00441200" w:rsidP="00441200">
            <w:pPr>
              <w:ind w:left="1080"/>
              <w:rPr>
                <w:lang w:val="en-GB"/>
              </w:rPr>
            </w:pPr>
            <w:sdt>
              <w:sdtPr>
                <w:rPr>
                  <w:lang w:val="en-GB"/>
                </w:rPr>
                <w:id w:val="-3207436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Type of documents (notification, </w:t>
            </w:r>
            <w:r>
              <w:rPr>
                <w:lang w:val="en-GB"/>
              </w:rPr>
              <w:tab/>
            </w:r>
            <w:r w:rsidR="000875CD" w:rsidRPr="000875CD">
              <w:rPr>
                <w:lang w:val="en-GB"/>
              </w:rPr>
              <w:t xml:space="preserve">audit reports, check list, audit </w:t>
            </w:r>
            <w:r>
              <w:rPr>
                <w:lang w:val="en-GB"/>
              </w:rPr>
              <w:tab/>
            </w:r>
            <w:r w:rsidR="000875CD" w:rsidRPr="000875CD">
              <w:rPr>
                <w:lang w:val="en-GB"/>
              </w:rPr>
              <w:t>programs, …)</w:t>
            </w:r>
          </w:p>
        </w:tc>
        <w:tc>
          <w:tcPr>
            <w:tcW w:w="1418" w:type="dxa"/>
            <w:shd w:val="clear" w:color="auto" w:fill="auto"/>
          </w:tcPr>
          <w:p w14:paraId="0EF69644" w14:textId="77777777" w:rsidR="000875CD" w:rsidRPr="004B007D" w:rsidRDefault="000875CD" w:rsidP="001E0416">
            <w:pPr>
              <w:rPr>
                <w:iCs/>
                <w:sz w:val="18"/>
                <w:szCs w:val="18"/>
              </w:rPr>
            </w:pPr>
            <w:r w:rsidRPr="004B007D">
              <w:rPr>
                <w:iCs/>
                <w:sz w:val="18"/>
                <w:szCs w:val="18"/>
              </w:rPr>
              <w:t>CAD 8601 para 5.12(c)(1)</w:t>
            </w:r>
          </w:p>
        </w:tc>
        <w:tc>
          <w:tcPr>
            <w:tcW w:w="2268" w:type="dxa"/>
            <w:gridSpan w:val="3"/>
            <w:shd w:val="clear" w:color="auto" w:fill="auto"/>
          </w:tcPr>
          <w:p w14:paraId="24EF75D0" w14:textId="2F7D339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1876E81" w14:textId="59099A6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7FF5F7A" w14:textId="77777777" w:rsidTr="00131ADF">
        <w:trPr>
          <w:trHeight w:val="382"/>
        </w:trPr>
        <w:tc>
          <w:tcPr>
            <w:tcW w:w="572" w:type="dxa"/>
            <w:gridSpan w:val="2"/>
            <w:shd w:val="clear" w:color="auto" w:fill="auto"/>
            <w:vAlign w:val="center"/>
          </w:tcPr>
          <w:p w14:paraId="07922BA1" w14:textId="3986C3FF"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DA062EF" w14:textId="77777777" w:rsidR="000875CD" w:rsidRPr="000875CD" w:rsidRDefault="000875CD" w:rsidP="001E0416">
            <w:r w:rsidRPr="000875CD">
              <w:t>3.3 Quality audit corrective action procedure</w:t>
            </w:r>
          </w:p>
          <w:p w14:paraId="5D001B14" w14:textId="74F475AD" w:rsidR="000875CD" w:rsidRPr="000875CD" w:rsidRDefault="0083494D" w:rsidP="0083494D">
            <w:pPr>
              <w:ind w:left="380"/>
              <w:rPr>
                <w:lang w:val="en-GB"/>
              </w:rPr>
            </w:pPr>
            <w:sdt>
              <w:sdtPr>
                <w:rPr>
                  <w:lang w:val="en-GB"/>
                </w:rPr>
                <w:id w:val="-199555847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Description of the quality audit report </w:t>
            </w:r>
            <w:r>
              <w:rPr>
                <w:lang w:val="en-GB"/>
              </w:rPr>
              <w:tab/>
            </w:r>
            <w:r w:rsidR="000875CD" w:rsidRPr="000875CD">
              <w:rPr>
                <w:lang w:val="en-GB"/>
              </w:rPr>
              <w:t>feedback system</w:t>
            </w:r>
          </w:p>
          <w:p w14:paraId="681BA734" w14:textId="615355D9" w:rsidR="000875CD" w:rsidRPr="000875CD" w:rsidRDefault="0083494D" w:rsidP="0083494D">
            <w:pPr>
              <w:ind w:left="380"/>
              <w:rPr>
                <w:lang w:val="en-GB"/>
              </w:rPr>
            </w:pPr>
            <w:sdt>
              <w:sdtPr>
                <w:rPr>
                  <w:lang w:val="en-GB"/>
                </w:rPr>
                <w:id w:val="202943855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Corrective action and timescale</w:t>
            </w:r>
          </w:p>
          <w:p w14:paraId="07EA6709" w14:textId="49E8A620" w:rsidR="000875CD" w:rsidRPr="000875CD" w:rsidRDefault="0083494D" w:rsidP="0083494D">
            <w:pPr>
              <w:ind w:left="1080"/>
              <w:rPr>
                <w:lang w:val="en-GB"/>
              </w:rPr>
            </w:pPr>
            <w:sdt>
              <w:sdtPr>
                <w:rPr>
                  <w:lang w:val="en-GB"/>
                </w:rPr>
                <w:id w:val="-136844090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Corrective action planning and </w:t>
            </w:r>
            <w:r>
              <w:rPr>
                <w:lang w:val="en-GB"/>
              </w:rPr>
              <w:tab/>
            </w:r>
            <w:r w:rsidR="000875CD" w:rsidRPr="000875CD">
              <w:rPr>
                <w:lang w:val="en-GB"/>
              </w:rPr>
              <w:t>follow up e.g</w:t>
            </w:r>
            <w:r w:rsidR="006F0508">
              <w:rPr>
                <w:lang w:val="en-GB"/>
              </w:rPr>
              <w:t>.</w:t>
            </w:r>
            <w:r w:rsidR="000875CD" w:rsidRPr="000875CD">
              <w:rPr>
                <w:lang w:val="en-GB"/>
              </w:rPr>
              <w:t xml:space="preserve"> notified, answered, </w:t>
            </w:r>
            <w:r>
              <w:rPr>
                <w:lang w:val="en-GB"/>
              </w:rPr>
              <w:tab/>
            </w:r>
            <w:r w:rsidR="000875CD" w:rsidRPr="000875CD">
              <w:rPr>
                <w:lang w:val="en-GB"/>
              </w:rPr>
              <w:t xml:space="preserve">corrective action accepted, </w:t>
            </w:r>
            <w:r>
              <w:rPr>
                <w:lang w:val="en-GB"/>
              </w:rPr>
              <w:tab/>
            </w:r>
            <w:r w:rsidR="000875CD" w:rsidRPr="000875CD">
              <w:rPr>
                <w:lang w:val="en-GB"/>
              </w:rPr>
              <w:t>open/closed</w:t>
            </w:r>
          </w:p>
          <w:p w14:paraId="467F8263" w14:textId="7C1E0B45" w:rsidR="000875CD" w:rsidRPr="000875CD" w:rsidRDefault="0083494D" w:rsidP="0083494D">
            <w:pPr>
              <w:ind w:left="1080"/>
              <w:rPr>
                <w:lang w:val="en-GB"/>
              </w:rPr>
            </w:pPr>
            <w:sdt>
              <w:sdtPr>
                <w:rPr>
                  <w:lang w:val="en-GB"/>
                </w:rPr>
                <w:id w:val="-46604761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corrective action plan shall be </w:t>
            </w:r>
            <w:r>
              <w:rPr>
                <w:lang w:val="en-GB"/>
              </w:rPr>
              <w:tab/>
            </w:r>
            <w:r w:rsidR="000875CD" w:rsidRPr="000875CD">
              <w:rPr>
                <w:lang w:val="en-GB"/>
              </w:rPr>
              <w:t xml:space="preserve">designed in a way which allows </w:t>
            </w:r>
            <w:r>
              <w:rPr>
                <w:lang w:val="en-GB"/>
              </w:rPr>
              <w:tab/>
            </w:r>
            <w:r w:rsidR="000875CD" w:rsidRPr="000875CD">
              <w:rPr>
                <w:lang w:val="en-GB"/>
              </w:rPr>
              <w:t xml:space="preserve">identifying and recording the finding, </w:t>
            </w:r>
            <w:r>
              <w:rPr>
                <w:lang w:val="en-GB"/>
              </w:rPr>
              <w:tab/>
            </w:r>
            <w:r w:rsidR="000875CD" w:rsidRPr="000875CD">
              <w:rPr>
                <w:lang w:val="en-GB"/>
              </w:rPr>
              <w:t xml:space="preserve">the root cause, the relevant </w:t>
            </w:r>
            <w:r>
              <w:rPr>
                <w:lang w:val="en-GB"/>
              </w:rPr>
              <w:lastRenderedPageBreak/>
              <w:tab/>
            </w:r>
            <w:r w:rsidR="000875CD" w:rsidRPr="000875CD">
              <w:rPr>
                <w:lang w:val="en-GB"/>
              </w:rPr>
              <w:t xml:space="preserve">immediate and </w:t>
            </w:r>
            <w:proofErr w:type="gramStart"/>
            <w:r w:rsidR="000875CD" w:rsidRPr="000875CD">
              <w:rPr>
                <w:lang w:val="en-GB"/>
              </w:rPr>
              <w:t>long term</w:t>
            </w:r>
            <w:proofErr w:type="gramEnd"/>
            <w:r w:rsidR="000875CD" w:rsidRPr="000875CD">
              <w:rPr>
                <w:lang w:val="en-GB"/>
              </w:rPr>
              <w:t xml:space="preserve"> preventive </w:t>
            </w:r>
            <w:r>
              <w:rPr>
                <w:lang w:val="en-GB"/>
              </w:rPr>
              <w:tab/>
            </w:r>
            <w:r w:rsidR="000875CD" w:rsidRPr="000875CD">
              <w:rPr>
                <w:lang w:val="en-GB"/>
              </w:rPr>
              <w:t xml:space="preserve">action with the appropriate </w:t>
            </w:r>
            <w:r>
              <w:rPr>
                <w:lang w:val="en-GB"/>
              </w:rPr>
              <w:tab/>
            </w:r>
            <w:r w:rsidR="000875CD" w:rsidRPr="000875CD">
              <w:rPr>
                <w:lang w:val="en-GB"/>
              </w:rPr>
              <w:t>timescales.</w:t>
            </w:r>
          </w:p>
          <w:p w14:paraId="24B9D9B2" w14:textId="27A34077" w:rsidR="000875CD" w:rsidRPr="000875CD" w:rsidRDefault="0083494D" w:rsidP="0083494D">
            <w:pPr>
              <w:ind w:left="380"/>
              <w:rPr>
                <w:lang w:val="en-GB"/>
              </w:rPr>
            </w:pPr>
            <w:sdt>
              <w:sdtPr>
                <w:rPr>
                  <w:lang w:val="en-GB"/>
                </w:rPr>
                <w:id w:val="11217708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Pr>
                <w:lang w:val="en-GB"/>
              </w:rPr>
              <w:tab/>
            </w:r>
            <w:r w:rsidR="006A586F">
              <w:rPr>
                <w:lang w:val="en-GB"/>
              </w:rPr>
              <w:t>M</w:t>
            </w:r>
            <w:r w:rsidR="000875CD" w:rsidRPr="000875CD">
              <w:rPr>
                <w:lang w:val="en-GB"/>
              </w:rPr>
              <w:t xml:space="preserve">anagement of finding due dates </w:t>
            </w:r>
          </w:p>
          <w:p w14:paraId="08E15151" w14:textId="3CECEC5F" w:rsidR="000875CD" w:rsidRPr="000875CD" w:rsidRDefault="0083494D" w:rsidP="0083494D">
            <w:pPr>
              <w:ind w:left="1080"/>
              <w:rPr>
                <w:lang w:val="en-GB"/>
              </w:rPr>
            </w:pPr>
            <w:sdt>
              <w:sdtPr>
                <w:rPr>
                  <w:lang w:val="en-GB"/>
                </w:rPr>
                <w:id w:val="-164472808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Alert system, finding database</w:t>
            </w:r>
          </w:p>
          <w:p w14:paraId="46F94720" w14:textId="6834DBDD" w:rsidR="000875CD" w:rsidRPr="000875CD" w:rsidRDefault="0083494D" w:rsidP="0083494D">
            <w:pPr>
              <w:ind w:left="1080"/>
              <w:rPr>
                <w:lang w:val="en-GB"/>
              </w:rPr>
            </w:pPr>
            <w:sdt>
              <w:sdtPr>
                <w:rPr>
                  <w:lang w:val="en-GB"/>
                </w:rPr>
                <w:id w:val="-18174880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Extension of the due date</w:t>
            </w:r>
          </w:p>
          <w:p w14:paraId="642A6107" w14:textId="5EA3FB71" w:rsidR="000875CD" w:rsidRPr="000875CD" w:rsidRDefault="0083494D" w:rsidP="0083494D">
            <w:pPr>
              <w:ind w:left="1080"/>
              <w:rPr>
                <w:lang w:val="en-GB"/>
              </w:rPr>
            </w:pPr>
            <w:sdt>
              <w:sdtPr>
                <w:rPr>
                  <w:lang w:val="en-GB"/>
                </w:rPr>
                <w:id w:val="5769452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 describing the </w:t>
            </w:r>
            <w:r>
              <w:rPr>
                <w:lang w:val="en-GB"/>
              </w:rPr>
              <w:tab/>
            </w:r>
            <w:r w:rsidR="000875CD" w:rsidRPr="000875CD">
              <w:rPr>
                <w:lang w:val="en-GB"/>
              </w:rPr>
              <w:t xml:space="preserve">organisation actions when the </w:t>
            </w:r>
            <w:r>
              <w:rPr>
                <w:lang w:val="en-GB"/>
              </w:rPr>
              <w:tab/>
            </w:r>
            <w:r w:rsidR="000875CD" w:rsidRPr="000875CD">
              <w:rPr>
                <w:lang w:val="en-GB"/>
              </w:rPr>
              <w:t xml:space="preserve">corrective action deadline has to be </w:t>
            </w:r>
            <w:r>
              <w:rPr>
                <w:lang w:val="en-GB"/>
              </w:rPr>
              <w:tab/>
            </w:r>
            <w:r w:rsidR="000875CD" w:rsidRPr="000875CD">
              <w:rPr>
                <w:lang w:val="en-GB"/>
              </w:rPr>
              <w:t xml:space="preserve">postponed or when the answer has </w:t>
            </w:r>
            <w:r>
              <w:rPr>
                <w:lang w:val="en-GB"/>
              </w:rPr>
              <w:tab/>
            </w:r>
            <w:r w:rsidR="000875CD" w:rsidRPr="000875CD">
              <w:rPr>
                <w:lang w:val="en-GB"/>
              </w:rPr>
              <w:t>not been received on time.</w:t>
            </w:r>
          </w:p>
          <w:p w14:paraId="48D9318B" w14:textId="06F5FE07" w:rsidR="000875CD" w:rsidRPr="000875CD" w:rsidRDefault="0083494D" w:rsidP="0083494D">
            <w:pPr>
              <w:ind w:left="380"/>
              <w:rPr>
                <w:lang w:val="en-GB"/>
              </w:rPr>
            </w:pPr>
            <w:sdt>
              <w:sdtPr>
                <w:rPr>
                  <w:lang w:val="en-GB"/>
                </w:rPr>
                <w:id w:val="-16268418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Management responsibilities for corrective </w:t>
            </w:r>
            <w:r>
              <w:rPr>
                <w:lang w:val="en-GB"/>
              </w:rPr>
              <w:tab/>
            </w:r>
            <w:r w:rsidR="000875CD" w:rsidRPr="000875CD">
              <w:rPr>
                <w:lang w:val="en-GB"/>
              </w:rPr>
              <w:t>action and follow-up</w:t>
            </w:r>
          </w:p>
          <w:p w14:paraId="4F4E7FD5" w14:textId="261EFF5A" w:rsidR="000875CD" w:rsidRPr="000875CD" w:rsidRDefault="0083494D" w:rsidP="0083494D">
            <w:pPr>
              <w:ind w:left="380"/>
              <w:rPr>
                <w:lang w:val="en-GB"/>
              </w:rPr>
            </w:pPr>
            <w:sdt>
              <w:sdtPr>
                <w:rPr>
                  <w:lang w:val="en-GB"/>
                </w:rPr>
                <w:id w:val="-164719591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Review of the Quality system overall results</w:t>
            </w:r>
          </w:p>
          <w:p w14:paraId="118ADC28" w14:textId="5E135FA6" w:rsidR="000875CD" w:rsidRPr="000875CD" w:rsidRDefault="0083494D" w:rsidP="0083494D">
            <w:pPr>
              <w:ind w:left="1080"/>
              <w:rPr>
                <w:lang w:val="en-GB"/>
              </w:rPr>
            </w:pPr>
            <w:sdt>
              <w:sdtPr>
                <w:rPr>
                  <w:lang w:val="en-GB"/>
                </w:rPr>
                <w:id w:val="-135055539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Meeting with the Accountable </w:t>
            </w:r>
            <w:r>
              <w:rPr>
                <w:lang w:val="en-GB"/>
              </w:rPr>
              <w:tab/>
            </w:r>
            <w:r w:rsidR="000875CD" w:rsidRPr="000875CD">
              <w:rPr>
                <w:lang w:val="en-GB"/>
              </w:rPr>
              <w:t xml:space="preserve">Manager. (including record of </w:t>
            </w:r>
            <w:r>
              <w:rPr>
                <w:lang w:val="en-GB"/>
              </w:rPr>
              <w:tab/>
            </w:r>
            <w:r w:rsidR="000875CD" w:rsidRPr="000875CD">
              <w:rPr>
                <w:lang w:val="en-GB"/>
              </w:rPr>
              <w:t xml:space="preserve">meeting procedure) </w:t>
            </w:r>
          </w:p>
          <w:p w14:paraId="172CB2D7" w14:textId="215BD0D5" w:rsidR="000875CD" w:rsidRPr="000875CD" w:rsidRDefault="0083494D" w:rsidP="0083494D">
            <w:pPr>
              <w:ind w:left="1080"/>
              <w:rPr>
                <w:lang w:val="en-GB"/>
              </w:rPr>
            </w:pPr>
            <w:sdt>
              <w:sdtPr>
                <w:rPr>
                  <w:lang w:val="en-GB"/>
                </w:rPr>
                <w:id w:val="-1739579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Regular meetings to check the </w:t>
            </w:r>
            <w:r>
              <w:rPr>
                <w:lang w:val="en-GB"/>
              </w:rPr>
              <w:tab/>
            </w:r>
            <w:r w:rsidR="000875CD" w:rsidRPr="000875CD">
              <w:rPr>
                <w:lang w:val="en-GB"/>
              </w:rPr>
              <w:t>progress of corrective actions</w:t>
            </w:r>
          </w:p>
          <w:p w14:paraId="28D5A073" w14:textId="77777777" w:rsidR="000875CD" w:rsidRPr="000875CD" w:rsidRDefault="000875CD" w:rsidP="001E0416">
            <w:pPr>
              <w:rPr>
                <w:lang w:val="en-GB"/>
              </w:rPr>
            </w:pPr>
          </w:p>
        </w:tc>
        <w:tc>
          <w:tcPr>
            <w:tcW w:w="1418" w:type="dxa"/>
            <w:shd w:val="clear" w:color="auto" w:fill="auto"/>
          </w:tcPr>
          <w:p w14:paraId="2679140D" w14:textId="77777777" w:rsidR="000875CD" w:rsidRPr="004B007D" w:rsidRDefault="000875CD" w:rsidP="001E0416">
            <w:pPr>
              <w:rPr>
                <w:iCs/>
                <w:sz w:val="18"/>
                <w:szCs w:val="18"/>
              </w:rPr>
            </w:pPr>
            <w:r w:rsidRPr="004B007D">
              <w:rPr>
                <w:iCs/>
                <w:sz w:val="18"/>
                <w:szCs w:val="18"/>
              </w:rPr>
              <w:lastRenderedPageBreak/>
              <w:t xml:space="preserve">CAD 8601 para 5.12(c)(2), </w:t>
            </w:r>
          </w:p>
          <w:p w14:paraId="0E02FA03" w14:textId="77777777" w:rsidR="000875CD" w:rsidRPr="004B007D" w:rsidRDefault="000875CD" w:rsidP="001E0416">
            <w:pPr>
              <w:rPr>
                <w:iCs/>
                <w:sz w:val="18"/>
                <w:szCs w:val="18"/>
              </w:rPr>
            </w:pPr>
            <w:r w:rsidRPr="004B007D">
              <w:rPr>
                <w:iCs/>
                <w:sz w:val="18"/>
                <w:szCs w:val="18"/>
              </w:rPr>
              <w:t xml:space="preserve">CAD 8601 Para 7.3(a), </w:t>
            </w:r>
          </w:p>
          <w:p w14:paraId="233DFCEA" w14:textId="77777777" w:rsidR="000875CD" w:rsidRPr="004B007D" w:rsidRDefault="000875CD" w:rsidP="001E0416">
            <w:pPr>
              <w:rPr>
                <w:iCs/>
                <w:sz w:val="18"/>
                <w:szCs w:val="18"/>
              </w:rPr>
            </w:pPr>
            <w:r w:rsidRPr="004B007D">
              <w:rPr>
                <w:iCs/>
                <w:sz w:val="18"/>
                <w:szCs w:val="18"/>
              </w:rPr>
              <w:t>CAD 8601 Para 7.3(c),</w:t>
            </w:r>
          </w:p>
          <w:p w14:paraId="1C1C5CD9" w14:textId="77777777" w:rsidR="000875CD" w:rsidRPr="004B007D" w:rsidRDefault="000875CD" w:rsidP="001E0416">
            <w:pPr>
              <w:rPr>
                <w:iCs/>
                <w:sz w:val="18"/>
                <w:szCs w:val="18"/>
              </w:rPr>
            </w:pPr>
          </w:p>
        </w:tc>
        <w:tc>
          <w:tcPr>
            <w:tcW w:w="2268" w:type="dxa"/>
            <w:gridSpan w:val="3"/>
            <w:shd w:val="clear" w:color="auto" w:fill="auto"/>
          </w:tcPr>
          <w:p w14:paraId="0722C162" w14:textId="32167917"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5B618A31" w14:textId="56045F4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4E1EE57" w14:textId="77777777" w:rsidTr="00131ADF">
        <w:trPr>
          <w:trHeight w:val="382"/>
        </w:trPr>
        <w:tc>
          <w:tcPr>
            <w:tcW w:w="572" w:type="dxa"/>
            <w:gridSpan w:val="2"/>
            <w:shd w:val="clear" w:color="auto" w:fill="auto"/>
            <w:vAlign w:val="center"/>
          </w:tcPr>
          <w:p w14:paraId="2AFEB7D1" w14:textId="5D24FD88"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8DEA75E" w14:textId="77777777" w:rsidR="000875CD" w:rsidRPr="000875CD" w:rsidRDefault="000875CD" w:rsidP="001E0416">
            <w:r w:rsidRPr="000875CD">
              <w:t>3.4 Certifying staff qualification and training procedures</w:t>
            </w:r>
          </w:p>
          <w:p w14:paraId="60C77DD7" w14:textId="77777777" w:rsidR="000875CD" w:rsidRPr="000875CD" w:rsidRDefault="000875CD" w:rsidP="001E0416">
            <w:r w:rsidRPr="000875CD">
              <w:t>3.4.1 Aircraft Certifying Staff</w:t>
            </w:r>
          </w:p>
          <w:p w14:paraId="60337FE3" w14:textId="48B0CEFF" w:rsidR="000875CD" w:rsidRPr="000875CD" w:rsidRDefault="002D2720" w:rsidP="002D2720">
            <w:pPr>
              <w:ind w:left="380"/>
              <w:rPr>
                <w:lang w:val="en-GB"/>
              </w:rPr>
            </w:pPr>
            <w:sdt>
              <w:sdtPr>
                <w:rPr>
                  <w:lang w:val="en-GB"/>
                </w:rPr>
                <w:id w:val="137664902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minimum age for </w:t>
            </w:r>
            <w:r w:rsidR="006A586F" w:rsidRPr="000875CD">
              <w:rPr>
                <w:lang w:val="en-GB"/>
              </w:rPr>
              <w:t>certifying staff</w:t>
            </w:r>
            <w:r w:rsidR="000875CD" w:rsidRPr="000875CD">
              <w:rPr>
                <w:lang w:val="en-GB"/>
              </w:rPr>
              <w:t xml:space="preserve"> is 21 </w:t>
            </w:r>
            <w:r>
              <w:rPr>
                <w:lang w:val="en-GB"/>
              </w:rPr>
              <w:tab/>
            </w:r>
            <w:r w:rsidR="000875CD" w:rsidRPr="000875CD">
              <w:rPr>
                <w:lang w:val="en-GB"/>
              </w:rPr>
              <w:t>years.</w:t>
            </w:r>
          </w:p>
          <w:p w14:paraId="32BE1F0D" w14:textId="74E8AE0B" w:rsidR="000875CD" w:rsidRPr="000875CD" w:rsidRDefault="002D2720" w:rsidP="002D2720">
            <w:pPr>
              <w:ind w:left="380"/>
              <w:rPr>
                <w:lang w:val="en-GB"/>
              </w:rPr>
            </w:pPr>
            <w:sdt>
              <w:sdtPr>
                <w:rPr>
                  <w:lang w:val="en-GB"/>
                </w:rPr>
                <w:id w:val="-1149873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Experience, training and competence </w:t>
            </w:r>
            <w:r>
              <w:rPr>
                <w:lang w:val="en-GB"/>
              </w:rPr>
              <w:tab/>
            </w:r>
            <w:r w:rsidR="000875CD" w:rsidRPr="000875CD">
              <w:rPr>
                <w:lang w:val="en-GB"/>
              </w:rPr>
              <w:t xml:space="preserve">requirements (including compliance with </w:t>
            </w:r>
            <w:r>
              <w:rPr>
                <w:lang w:val="en-GB"/>
              </w:rPr>
              <w:tab/>
            </w:r>
            <w:r w:rsidR="000875CD" w:rsidRPr="000875CD">
              <w:rPr>
                <w:lang w:val="en-GB"/>
              </w:rPr>
              <w:t xml:space="preserve">CAD 8601 Appendix I for staff not qualified </w:t>
            </w:r>
            <w:r>
              <w:rPr>
                <w:lang w:val="en-GB"/>
              </w:rPr>
              <w:tab/>
            </w:r>
            <w:r w:rsidR="000875CD" w:rsidRPr="000875CD">
              <w:rPr>
                <w:lang w:val="en-GB"/>
              </w:rPr>
              <w:t>to CAD 1801</w:t>
            </w:r>
          </w:p>
          <w:p w14:paraId="42BA0BAA" w14:textId="51C7A063" w:rsidR="000875CD" w:rsidRPr="000875CD" w:rsidRDefault="002D2720" w:rsidP="002D2720">
            <w:pPr>
              <w:ind w:left="380"/>
              <w:rPr>
                <w:lang w:val="en-GB"/>
              </w:rPr>
            </w:pPr>
            <w:sdt>
              <w:sdtPr>
                <w:rPr>
                  <w:lang w:val="en-GB"/>
                </w:rPr>
                <w:id w:val="18103596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C/S individual </w:t>
            </w:r>
            <w:r w:rsidR="006A586F" w:rsidRPr="000875CD">
              <w:rPr>
                <w:lang w:val="en-GB"/>
              </w:rPr>
              <w:t>authorisation:</w:t>
            </w:r>
            <w:r w:rsidR="000875CD" w:rsidRPr="000875CD">
              <w:rPr>
                <w:lang w:val="en-GB"/>
              </w:rPr>
              <w:t xml:space="preserve"> requirements for </w:t>
            </w:r>
            <w:r>
              <w:rPr>
                <w:lang w:val="en-GB"/>
              </w:rPr>
              <w:tab/>
            </w:r>
            <w:r w:rsidR="000875CD" w:rsidRPr="000875CD">
              <w:rPr>
                <w:lang w:val="en-GB"/>
              </w:rPr>
              <w:t xml:space="preserve">initial issue, extension (scope of work), </w:t>
            </w:r>
            <w:r>
              <w:rPr>
                <w:lang w:val="en-GB"/>
              </w:rPr>
              <w:tab/>
            </w:r>
            <w:r w:rsidR="000875CD" w:rsidRPr="000875CD">
              <w:rPr>
                <w:lang w:val="en-GB"/>
              </w:rPr>
              <w:t xml:space="preserve">renewal, withdrawal of the authorisation, </w:t>
            </w:r>
            <w:r>
              <w:rPr>
                <w:lang w:val="en-GB"/>
              </w:rPr>
              <w:tab/>
            </w:r>
            <w:r w:rsidR="000875CD" w:rsidRPr="000875CD">
              <w:rPr>
                <w:lang w:val="en-GB"/>
              </w:rPr>
              <w:t>including, as applicable:</w:t>
            </w:r>
          </w:p>
          <w:p w14:paraId="765E5FB5" w14:textId="0C2A4967" w:rsidR="000875CD" w:rsidRPr="000875CD" w:rsidRDefault="002D2720" w:rsidP="002D2720">
            <w:pPr>
              <w:ind w:left="380"/>
              <w:rPr>
                <w:lang w:val="en-GB"/>
              </w:rPr>
            </w:pPr>
            <w:sdt>
              <w:sdtPr>
                <w:rPr>
                  <w:lang w:val="en-GB"/>
                </w:rPr>
                <w:id w:val="146848097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“Certification Authorization” for aircraft </w:t>
            </w:r>
            <w:r>
              <w:rPr>
                <w:lang w:val="en-GB"/>
              </w:rPr>
              <w:tab/>
            </w:r>
            <w:r w:rsidR="000875CD" w:rsidRPr="000875CD">
              <w:rPr>
                <w:lang w:val="en-GB"/>
              </w:rPr>
              <w:t>line/base</w:t>
            </w:r>
            <w:r w:rsidR="006F0508">
              <w:rPr>
                <w:lang w:val="en-GB"/>
              </w:rPr>
              <w:t xml:space="preserve"> maintenance certifying staff (C</w:t>
            </w:r>
            <w:r w:rsidR="000875CD" w:rsidRPr="000875CD">
              <w:rPr>
                <w:lang w:val="en-GB"/>
              </w:rPr>
              <w:t xml:space="preserve">at. A, </w:t>
            </w:r>
            <w:r>
              <w:rPr>
                <w:lang w:val="en-GB"/>
              </w:rPr>
              <w:tab/>
            </w:r>
            <w:r w:rsidR="000875CD" w:rsidRPr="000875CD">
              <w:rPr>
                <w:lang w:val="en-GB"/>
              </w:rPr>
              <w:t>B1, B2, C as applicable);</w:t>
            </w:r>
          </w:p>
          <w:p w14:paraId="1D8A92A0" w14:textId="77777777" w:rsidR="000875CD" w:rsidRPr="000875CD" w:rsidRDefault="000875CD" w:rsidP="002D2720">
            <w:pPr>
              <w:ind w:left="380"/>
              <w:rPr>
                <w:lang w:val="en-GB"/>
              </w:rPr>
            </w:pPr>
          </w:p>
          <w:p w14:paraId="6827BEF1" w14:textId="6F502767" w:rsidR="000875CD" w:rsidRPr="000875CD" w:rsidRDefault="002D2720" w:rsidP="002D2720">
            <w:pPr>
              <w:ind w:left="380"/>
              <w:rPr>
                <w:lang w:val="en-GB"/>
              </w:rPr>
            </w:pPr>
            <w:sdt>
              <w:sdtPr>
                <w:rPr>
                  <w:lang w:val="en-GB"/>
                </w:rPr>
                <w:id w:val="-144330355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Continuation training procedures </w:t>
            </w:r>
            <w:r>
              <w:rPr>
                <w:lang w:val="en-GB"/>
              </w:rPr>
              <w:tab/>
            </w:r>
            <w:r w:rsidR="000875CD" w:rsidRPr="000875CD">
              <w:rPr>
                <w:lang w:val="en-GB"/>
              </w:rPr>
              <w:t xml:space="preserve">(Organisation procedures, new technology, </w:t>
            </w:r>
            <w:r>
              <w:rPr>
                <w:lang w:val="en-GB"/>
              </w:rPr>
              <w:tab/>
            </w:r>
            <w:r w:rsidR="000875CD" w:rsidRPr="000875CD">
              <w:rPr>
                <w:lang w:val="en-GB"/>
              </w:rPr>
              <w:t>human factor issues, etc.)</w:t>
            </w:r>
          </w:p>
          <w:p w14:paraId="57D513F1" w14:textId="7E3063F2" w:rsidR="000875CD" w:rsidRPr="000875CD" w:rsidRDefault="002D2720" w:rsidP="002D2720">
            <w:pPr>
              <w:ind w:left="380"/>
              <w:rPr>
                <w:lang w:val="en-GB"/>
              </w:rPr>
            </w:pPr>
            <w:sdt>
              <w:sdtPr>
                <w:rPr>
                  <w:lang w:val="en-GB"/>
                </w:rPr>
                <w:id w:val="9885951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Demonstration of 6/24 months maintenance </w:t>
            </w:r>
            <w:r>
              <w:rPr>
                <w:lang w:val="en-GB"/>
              </w:rPr>
              <w:tab/>
            </w:r>
            <w:r w:rsidR="000875CD" w:rsidRPr="000875CD">
              <w:rPr>
                <w:lang w:val="en-GB"/>
              </w:rPr>
              <w:t xml:space="preserve">experience including a table of similar aircraft </w:t>
            </w:r>
            <w:r>
              <w:rPr>
                <w:lang w:val="en-GB"/>
              </w:rPr>
              <w:tab/>
            </w:r>
            <w:r w:rsidR="000875CD" w:rsidRPr="000875CD">
              <w:rPr>
                <w:lang w:val="en-GB"/>
              </w:rPr>
              <w:t xml:space="preserve">types (relevant to the scope of work held by </w:t>
            </w:r>
            <w:r>
              <w:rPr>
                <w:lang w:val="en-GB"/>
              </w:rPr>
              <w:tab/>
            </w:r>
            <w:r w:rsidR="000875CD" w:rsidRPr="000875CD">
              <w:rPr>
                <w:lang w:val="en-GB"/>
              </w:rPr>
              <w:t xml:space="preserve">the maintenance organisation) to be used for </w:t>
            </w:r>
            <w:r>
              <w:rPr>
                <w:lang w:val="en-GB"/>
              </w:rPr>
              <w:tab/>
            </w:r>
            <w:r w:rsidR="000875CD" w:rsidRPr="000875CD">
              <w:rPr>
                <w:lang w:val="en-GB"/>
              </w:rPr>
              <w:t xml:space="preserve">the demonstration of 6/24 months </w:t>
            </w:r>
            <w:r>
              <w:rPr>
                <w:lang w:val="en-GB"/>
              </w:rPr>
              <w:tab/>
            </w:r>
            <w:r w:rsidR="000875CD" w:rsidRPr="000875CD">
              <w:rPr>
                <w:lang w:val="en-GB"/>
              </w:rPr>
              <w:t>requirement.</w:t>
            </w:r>
          </w:p>
          <w:p w14:paraId="246AF013" w14:textId="5F94CB1B" w:rsidR="000875CD" w:rsidRPr="000875CD" w:rsidRDefault="002D2720" w:rsidP="002D2720">
            <w:pPr>
              <w:ind w:left="1080"/>
              <w:rPr>
                <w:lang w:val="en-GB"/>
              </w:rPr>
            </w:pPr>
            <w:sdt>
              <w:sdtPr>
                <w:rPr>
                  <w:lang w:val="en-GB"/>
                </w:rPr>
                <w:id w:val="-22577462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 recording of a total of 180 tasks at </w:t>
            </w:r>
            <w:r>
              <w:rPr>
                <w:lang w:val="en-GB"/>
              </w:rPr>
              <w:tab/>
            </w:r>
            <w:r w:rsidR="000875CD" w:rsidRPr="000875CD">
              <w:rPr>
                <w:lang w:val="en-GB"/>
              </w:rPr>
              <w:t xml:space="preserve">different dates in the 2 years period </w:t>
            </w:r>
            <w:r>
              <w:rPr>
                <w:lang w:val="en-GB"/>
              </w:rPr>
              <w:tab/>
            </w:r>
            <w:r w:rsidR="000875CD" w:rsidRPr="000875CD">
              <w:rPr>
                <w:lang w:val="en-GB"/>
              </w:rPr>
              <w:t xml:space="preserve">would be the minimum expected </w:t>
            </w:r>
            <w:r>
              <w:rPr>
                <w:lang w:val="en-GB"/>
              </w:rPr>
              <w:tab/>
            </w:r>
            <w:r w:rsidR="000875CD" w:rsidRPr="000875CD">
              <w:rPr>
                <w:lang w:val="en-GB"/>
              </w:rPr>
              <w:t xml:space="preserve">record to demonstrate the “duration” </w:t>
            </w:r>
            <w:r>
              <w:rPr>
                <w:lang w:val="en-GB"/>
              </w:rPr>
              <w:tab/>
            </w:r>
            <w:r w:rsidR="000875CD" w:rsidRPr="000875CD">
              <w:rPr>
                <w:lang w:val="en-GB"/>
              </w:rPr>
              <w:t xml:space="preserve">requirement (but not necessarily the </w:t>
            </w:r>
            <w:r>
              <w:rPr>
                <w:lang w:val="en-GB"/>
              </w:rPr>
              <w:tab/>
            </w:r>
            <w:r w:rsidR="000875CD" w:rsidRPr="000875CD">
              <w:rPr>
                <w:lang w:val="en-GB"/>
              </w:rPr>
              <w:t xml:space="preserve">“nature of experience” requirement, </w:t>
            </w:r>
            <w:r>
              <w:rPr>
                <w:lang w:val="en-GB"/>
              </w:rPr>
              <w:tab/>
            </w:r>
            <w:r w:rsidR="000875CD" w:rsidRPr="000875CD">
              <w:rPr>
                <w:lang w:val="en-GB"/>
              </w:rPr>
              <w:t xml:space="preserve">which shall meet the criteria of the </w:t>
            </w:r>
            <w:r>
              <w:rPr>
                <w:lang w:val="en-GB"/>
              </w:rPr>
              <w:tab/>
            </w:r>
            <w:r w:rsidR="000875CD" w:rsidRPr="000875CD">
              <w:rPr>
                <w:lang w:val="en-GB"/>
              </w:rPr>
              <w:t>following chapter).</w:t>
            </w:r>
          </w:p>
          <w:p w14:paraId="3588D57B" w14:textId="7586129A" w:rsidR="000875CD" w:rsidRPr="000875CD" w:rsidRDefault="002D2720" w:rsidP="002D2720">
            <w:pPr>
              <w:ind w:left="1080"/>
              <w:rPr>
                <w:lang w:val="en-GB"/>
              </w:rPr>
            </w:pPr>
            <w:sdt>
              <w:sdtPr>
                <w:rPr>
                  <w:lang w:val="en-GB"/>
                </w:rPr>
                <w:id w:val="10178924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180 tasks may be replaced by a </w:t>
            </w:r>
            <w:r>
              <w:rPr>
                <w:lang w:val="en-GB"/>
              </w:rPr>
              <w:tab/>
            </w:r>
            <w:r w:rsidR="000875CD" w:rsidRPr="000875CD">
              <w:rPr>
                <w:lang w:val="en-GB"/>
              </w:rPr>
              <w:t xml:space="preserve">record of 100 working days of </w:t>
            </w:r>
            <w:r>
              <w:rPr>
                <w:lang w:val="en-GB"/>
              </w:rPr>
              <w:tab/>
            </w:r>
            <w:r w:rsidR="000875CD" w:rsidRPr="000875CD">
              <w:rPr>
                <w:lang w:val="en-GB"/>
              </w:rPr>
              <w:t xml:space="preserve">maintenance experience in </w:t>
            </w:r>
            <w:r>
              <w:rPr>
                <w:lang w:val="en-GB"/>
              </w:rPr>
              <w:tab/>
            </w:r>
            <w:r w:rsidR="000875CD" w:rsidRPr="000875CD">
              <w:rPr>
                <w:lang w:val="en-GB"/>
              </w:rPr>
              <w:t xml:space="preserve">accordance with the privileges. In </w:t>
            </w:r>
            <w:r>
              <w:rPr>
                <w:lang w:val="en-GB"/>
              </w:rPr>
              <w:lastRenderedPageBreak/>
              <w:tab/>
            </w:r>
            <w:r w:rsidR="000875CD" w:rsidRPr="000875CD">
              <w:rPr>
                <w:lang w:val="en-GB"/>
              </w:rPr>
              <w:t xml:space="preserve">this case each recorded day is </w:t>
            </w:r>
            <w:r>
              <w:rPr>
                <w:lang w:val="en-GB"/>
              </w:rPr>
              <w:tab/>
            </w:r>
            <w:r w:rsidR="000875CD" w:rsidRPr="000875CD">
              <w:rPr>
                <w:lang w:val="en-GB"/>
              </w:rPr>
              <w:t xml:space="preserve">intended to be a full working day, </w:t>
            </w:r>
            <w:r>
              <w:rPr>
                <w:lang w:val="en-GB"/>
              </w:rPr>
              <w:tab/>
            </w:r>
            <w:r w:rsidR="000875CD" w:rsidRPr="000875CD">
              <w:rPr>
                <w:lang w:val="en-GB"/>
              </w:rPr>
              <w:t xml:space="preserve">which for example means for base </w:t>
            </w:r>
            <w:r>
              <w:rPr>
                <w:lang w:val="en-GB"/>
              </w:rPr>
              <w:tab/>
            </w:r>
            <w:r w:rsidR="000875CD" w:rsidRPr="000875CD">
              <w:rPr>
                <w:lang w:val="en-GB"/>
              </w:rPr>
              <w:t xml:space="preserve">maintenance activity around 7/8 </w:t>
            </w:r>
            <w:r>
              <w:rPr>
                <w:lang w:val="en-GB"/>
              </w:rPr>
              <w:tab/>
            </w:r>
            <w:r w:rsidR="000875CD" w:rsidRPr="000875CD">
              <w:rPr>
                <w:lang w:val="en-GB"/>
              </w:rPr>
              <w:t xml:space="preserve">working hours per day. The duration </w:t>
            </w:r>
            <w:r>
              <w:rPr>
                <w:lang w:val="en-GB"/>
              </w:rPr>
              <w:tab/>
            </w:r>
            <w:r w:rsidR="000875CD" w:rsidRPr="000875CD">
              <w:rPr>
                <w:lang w:val="en-GB"/>
              </w:rPr>
              <w:t>should be recorded in days or half-</w:t>
            </w:r>
            <w:r>
              <w:rPr>
                <w:lang w:val="en-GB"/>
              </w:rPr>
              <w:tab/>
            </w:r>
            <w:r w:rsidR="000875CD" w:rsidRPr="000875CD">
              <w:rPr>
                <w:lang w:val="en-GB"/>
              </w:rPr>
              <w:t>days.</w:t>
            </w:r>
          </w:p>
          <w:p w14:paraId="5D729B96" w14:textId="1925443D" w:rsidR="000875CD" w:rsidRPr="000875CD" w:rsidRDefault="002D2720" w:rsidP="002D2720">
            <w:pPr>
              <w:ind w:left="1080"/>
              <w:rPr>
                <w:lang w:val="en-GB"/>
              </w:rPr>
            </w:pPr>
            <w:sdt>
              <w:sdtPr>
                <w:rPr>
                  <w:lang w:val="en-GB"/>
                </w:rPr>
                <w:id w:val="-11790359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Having recorded 180 tasks or 100 </w:t>
            </w:r>
            <w:r>
              <w:rPr>
                <w:lang w:val="en-GB"/>
              </w:rPr>
              <w:tab/>
            </w:r>
            <w:r w:rsidR="000875CD" w:rsidRPr="000875CD">
              <w:rPr>
                <w:lang w:val="en-GB"/>
              </w:rPr>
              <w:t xml:space="preserve">days only during the first year of the </w:t>
            </w:r>
            <w:r>
              <w:rPr>
                <w:lang w:val="en-GB"/>
              </w:rPr>
              <w:tab/>
            </w:r>
            <w:r w:rsidR="000875CD" w:rsidRPr="000875CD">
              <w:rPr>
                <w:lang w:val="en-GB"/>
              </w:rPr>
              <w:t xml:space="preserve">2-year period cannot be considered </w:t>
            </w:r>
            <w:r>
              <w:rPr>
                <w:lang w:val="en-GB"/>
              </w:rPr>
              <w:tab/>
            </w:r>
            <w:r w:rsidR="000875CD" w:rsidRPr="000875CD">
              <w:rPr>
                <w:lang w:val="en-GB"/>
              </w:rPr>
              <w:t xml:space="preserve">as acceptable. The experience shall </w:t>
            </w:r>
            <w:r>
              <w:rPr>
                <w:lang w:val="en-GB"/>
              </w:rPr>
              <w:tab/>
            </w:r>
            <w:r w:rsidR="000875CD" w:rsidRPr="000875CD">
              <w:rPr>
                <w:lang w:val="en-GB"/>
              </w:rPr>
              <w:t xml:space="preserve">be spread over the period to avoid a </w:t>
            </w:r>
            <w:r>
              <w:rPr>
                <w:lang w:val="en-GB"/>
              </w:rPr>
              <w:tab/>
            </w:r>
            <w:r w:rsidR="000875CD" w:rsidRPr="000875CD">
              <w:rPr>
                <w:lang w:val="en-GB"/>
              </w:rPr>
              <w:t>too long interval without activity.</w:t>
            </w:r>
          </w:p>
          <w:p w14:paraId="10C7A369" w14:textId="42D01966" w:rsidR="000875CD" w:rsidRPr="000875CD" w:rsidRDefault="002D2720" w:rsidP="002D2720">
            <w:pPr>
              <w:ind w:left="1080"/>
              <w:rPr>
                <w:lang w:val="en-GB"/>
              </w:rPr>
            </w:pPr>
            <w:sdt>
              <w:sdtPr>
                <w:rPr>
                  <w:lang w:val="en-GB"/>
                </w:rPr>
                <w:id w:val="103516273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tasks recorded need to be </w:t>
            </w:r>
            <w:r>
              <w:rPr>
                <w:lang w:val="en-GB"/>
              </w:rPr>
              <w:tab/>
            </w:r>
            <w:r w:rsidR="000875CD" w:rsidRPr="000875CD">
              <w:rPr>
                <w:lang w:val="en-GB"/>
              </w:rPr>
              <w:t xml:space="preserve">representative of the nature of the </w:t>
            </w:r>
            <w:r>
              <w:rPr>
                <w:lang w:val="en-GB"/>
              </w:rPr>
              <w:tab/>
            </w:r>
            <w:r w:rsidR="000875CD" w:rsidRPr="000875CD">
              <w:rPr>
                <w:lang w:val="en-GB"/>
              </w:rPr>
              <w:t>experience by</w:t>
            </w:r>
          </w:p>
          <w:p w14:paraId="55D4A56C" w14:textId="779FAD91" w:rsidR="000875CD" w:rsidRPr="000875CD" w:rsidRDefault="002D2720" w:rsidP="002D2720">
            <w:pPr>
              <w:ind w:left="1701"/>
              <w:rPr>
                <w:lang w:val="en-GB"/>
              </w:rPr>
            </w:pPr>
            <w:sdt>
              <w:sdtPr>
                <w:rPr>
                  <w:lang w:val="en-GB"/>
                </w:rPr>
                <w:id w:val="1186025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0875CD" w:rsidRPr="000875CD">
              <w:rPr>
                <w:lang w:val="en-GB"/>
              </w:rPr>
              <w:t xml:space="preserve"> </w:t>
            </w:r>
            <w:r>
              <w:rPr>
                <w:lang w:val="en-GB"/>
              </w:rPr>
              <w:tab/>
            </w:r>
            <w:r w:rsidR="000875CD" w:rsidRPr="000875CD">
              <w:rPr>
                <w:lang w:val="en-GB"/>
              </w:rPr>
              <w:t xml:space="preserve">being related to a </w:t>
            </w:r>
            <w:r>
              <w:rPr>
                <w:lang w:val="en-GB"/>
              </w:rPr>
              <w:tab/>
            </w:r>
            <w:r w:rsidR="000875CD" w:rsidRPr="000875CD">
              <w:rPr>
                <w:lang w:val="en-GB"/>
              </w:rPr>
              <w:t xml:space="preserve">combination of activities </w:t>
            </w:r>
            <w:r>
              <w:rPr>
                <w:lang w:val="en-GB"/>
              </w:rPr>
              <w:tab/>
            </w:r>
            <w:r w:rsidR="000875CD" w:rsidRPr="000875CD">
              <w:rPr>
                <w:lang w:val="en-GB"/>
              </w:rPr>
              <w:t xml:space="preserve">which is appropriate to the </w:t>
            </w:r>
            <w:r>
              <w:rPr>
                <w:lang w:val="en-GB"/>
              </w:rPr>
              <w:tab/>
            </w:r>
            <w:r w:rsidR="000875CD" w:rsidRPr="000875CD">
              <w:rPr>
                <w:lang w:val="en-GB"/>
              </w:rPr>
              <w:t xml:space="preserve">individual authorisation </w:t>
            </w:r>
            <w:r>
              <w:rPr>
                <w:lang w:val="en-GB"/>
              </w:rPr>
              <w:tab/>
            </w:r>
            <w:r w:rsidR="000875CD" w:rsidRPr="000875CD">
              <w:rPr>
                <w:lang w:val="en-GB"/>
              </w:rPr>
              <w:t xml:space="preserve">hold (i.e. only records of </w:t>
            </w:r>
            <w:r>
              <w:rPr>
                <w:lang w:val="en-GB"/>
              </w:rPr>
              <w:tab/>
            </w:r>
            <w:r w:rsidR="000875CD" w:rsidRPr="000875CD">
              <w:rPr>
                <w:lang w:val="en-GB"/>
              </w:rPr>
              <w:t xml:space="preserve">service and ground handling </w:t>
            </w:r>
            <w:r>
              <w:rPr>
                <w:lang w:val="en-GB"/>
              </w:rPr>
              <w:tab/>
            </w:r>
            <w:r w:rsidR="000875CD" w:rsidRPr="000875CD">
              <w:rPr>
                <w:lang w:val="en-GB"/>
              </w:rPr>
              <w:t xml:space="preserve">for an aircraft B1 C/S in not </w:t>
            </w:r>
            <w:r>
              <w:rPr>
                <w:lang w:val="en-GB"/>
              </w:rPr>
              <w:tab/>
            </w:r>
            <w:r w:rsidR="000875CD" w:rsidRPr="000875CD">
              <w:rPr>
                <w:lang w:val="en-GB"/>
              </w:rPr>
              <w:t xml:space="preserve">acceptable, etc.) </w:t>
            </w:r>
          </w:p>
          <w:p w14:paraId="59DAF580" w14:textId="2E7787B6" w:rsidR="000875CD" w:rsidRPr="000875CD" w:rsidRDefault="002D2720" w:rsidP="002D2720">
            <w:pPr>
              <w:ind w:left="1701"/>
              <w:rPr>
                <w:lang w:val="en-GB"/>
              </w:rPr>
            </w:pPr>
            <w:sdt>
              <w:sdtPr>
                <w:rPr>
                  <w:lang w:val="en-GB"/>
                </w:rPr>
                <w:id w:val="21324235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being representative of each </w:t>
            </w:r>
            <w:r>
              <w:rPr>
                <w:lang w:val="en-GB"/>
              </w:rPr>
              <w:tab/>
            </w:r>
            <w:r w:rsidR="000875CD" w:rsidRPr="000875CD">
              <w:rPr>
                <w:lang w:val="en-GB"/>
              </w:rPr>
              <w:t xml:space="preserve">of the CAAM Part-145 C/S </w:t>
            </w:r>
            <w:r>
              <w:rPr>
                <w:lang w:val="en-GB"/>
              </w:rPr>
              <w:tab/>
            </w:r>
            <w:r w:rsidR="000875CD" w:rsidRPr="000875CD">
              <w:rPr>
                <w:lang w:val="en-GB"/>
              </w:rPr>
              <w:t xml:space="preserve">individual authorisation </w:t>
            </w:r>
            <w:r>
              <w:rPr>
                <w:lang w:val="en-GB"/>
              </w:rPr>
              <w:tab/>
            </w:r>
            <w:r w:rsidR="000875CD" w:rsidRPr="000875CD">
              <w:rPr>
                <w:lang w:val="en-GB"/>
              </w:rPr>
              <w:t xml:space="preserve">hold according to the </w:t>
            </w:r>
            <w:r>
              <w:rPr>
                <w:lang w:val="en-GB"/>
              </w:rPr>
              <w:tab/>
            </w:r>
            <w:r w:rsidR="000875CD" w:rsidRPr="000875CD">
              <w:rPr>
                <w:lang w:val="en-GB"/>
              </w:rPr>
              <w:t xml:space="preserve">criteria stated in the </w:t>
            </w:r>
            <w:r>
              <w:rPr>
                <w:lang w:val="en-GB"/>
              </w:rPr>
              <w:tab/>
            </w:r>
            <w:r w:rsidR="000875CD" w:rsidRPr="000875CD">
              <w:rPr>
                <w:lang w:val="en-GB"/>
              </w:rPr>
              <w:t xml:space="preserve">following chapter. </w:t>
            </w:r>
          </w:p>
          <w:p w14:paraId="40092477" w14:textId="1E47DD11" w:rsidR="000875CD" w:rsidRPr="000875CD" w:rsidRDefault="002D2720" w:rsidP="002D2720">
            <w:pPr>
              <w:ind w:left="1701"/>
              <w:rPr>
                <w:lang w:val="en-GB"/>
              </w:rPr>
            </w:pPr>
            <w:sdt>
              <w:sdtPr>
                <w:rPr>
                  <w:lang w:val="en-GB"/>
                </w:rPr>
                <w:id w:val="-77578744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being not limited to simple </w:t>
            </w:r>
            <w:r>
              <w:rPr>
                <w:lang w:val="en-GB"/>
              </w:rPr>
              <w:tab/>
            </w:r>
            <w:r w:rsidR="000875CD" w:rsidRPr="000875CD">
              <w:rPr>
                <w:lang w:val="en-GB"/>
              </w:rPr>
              <w:t xml:space="preserve">tasks (i.e. a bulb </w:t>
            </w:r>
            <w:r>
              <w:rPr>
                <w:lang w:val="en-GB"/>
              </w:rPr>
              <w:tab/>
            </w:r>
            <w:r w:rsidR="000875CD" w:rsidRPr="000875CD">
              <w:rPr>
                <w:lang w:val="en-GB"/>
              </w:rPr>
              <w:t xml:space="preserve">replacement for an aircraft </w:t>
            </w:r>
            <w:r>
              <w:rPr>
                <w:lang w:val="en-GB"/>
              </w:rPr>
              <w:tab/>
            </w:r>
            <w:r w:rsidR="000875CD" w:rsidRPr="000875CD">
              <w:rPr>
                <w:lang w:val="en-GB"/>
              </w:rPr>
              <w:t xml:space="preserve">B2 C/S or wheel exchange </w:t>
            </w:r>
            <w:r>
              <w:rPr>
                <w:lang w:val="en-GB"/>
              </w:rPr>
              <w:tab/>
            </w:r>
            <w:r w:rsidR="000875CD" w:rsidRPr="000875CD">
              <w:rPr>
                <w:lang w:val="en-GB"/>
              </w:rPr>
              <w:t xml:space="preserve">for an aircraft B1 C/S, etc.). </w:t>
            </w:r>
            <w:r>
              <w:rPr>
                <w:lang w:val="en-GB"/>
              </w:rPr>
              <w:tab/>
            </w:r>
            <w:r w:rsidR="000875CD" w:rsidRPr="000875CD">
              <w:rPr>
                <w:lang w:val="en-GB"/>
              </w:rPr>
              <w:t xml:space="preserve">In addition, having recorded </w:t>
            </w:r>
            <w:r>
              <w:rPr>
                <w:lang w:val="en-GB"/>
              </w:rPr>
              <w:tab/>
            </w:r>
            <w:r w:rsidR="000875CD" w:rsidRPr="000875CD">
              <w:rPr>
                <w:lang w:val="en-GB"/>
              </w:rPr>
              <w:t xml:space="preserve">a majority of identical tasks </w:t>
            </w:r>
            <w:r>
              <w:rPr>
                <w:lang w:val="en-GB"/>
              </w:rPr>
              <w:tab/>
            </w:r>
            <w:r w:rsidR="000875CD" w:rsidRPr="000875CD">
              <w:rPr>
                <w:lang w:val="en-GB"/>
              </w:rPr>
              <w:t xml:space="preserve">or tasks not covering the </w:t>
            </w:r>
            <w:r>
              <w:rPr>
                <w:lang w:val="en-GB"/>
              </w:rPr>
              <w:tab/>
            </w:r>
            <w:r w:rsidR="000875CD" w:rsidRPr="000875CD">
              <w:rPr>
                <w:lang w:val="en-GB"/>
              </w:rPr>
              <w:t xml:space="preserve">overall individual </w:t>
            </w:r>
            <w:r>
              <w:rPr>
                <w:lang w:val="en-GB"/>
              </w:rPr>
              <w:tab/>
            </w:r>
            <w:r w:rsidR="000875CD" w:rsidRPr="000875CD">
              <w:rPr>
                <w:lang w:val="en-GB"/>
              </w:rPr>
              <w:t xml:space="preserve">authorisation privileges </w:t>
            </w:r>
            <w:r>
              <w:rPr>
                <w:lang w:val="en-GB"/>
              </w:rPr>
              <w:tab/>
            </w:r>
            <w:r w:rsidR="000875CD" w:rsidRPr="000875CD">
              <w:rPr>
                <w:lang w:val="en-GB"/>
              </w:rPr>
              <w:t xml:space="preserve">cannot be considered as </w:t>
            </w:r>
            <w:r>
              <w:rPr>
                <w:lang w:val="en-GB"/>
              </w:rPr>
              <w:tab/>
            </w:r>
            <w:r w:rsidR="000875CD" w:rsidRPr="000875CD">
              <w:rPr>
                <w:lang w:val="en-GB"/>
              </w:rPr>
              <w:t xml:space="preserve">acceptable. For instance, a </w:t>
            </w:r>
            <w:r>
              <w:rPr>
                <w:lang w:val="en-GB"/>
              </w:rPr>
              <w:tab/>
            </w:r>
            <w:r w:rsidR="000875CD" w:rsidRPr="000875CD">
              <w:rPr>
                <w:lang w:val="en-GB"/>
              </w:rPr>
              <w:t xml:space="preserve">Component C/S authorised </w:t>
            </w:r>
            <w:r>
              <w:rPr>
                <w:lang w:val="en-GB"/>
              </w:rPr>
              <w:tab/>
            </w:r>
            <w:r w:rsidR="000875CD" w:rsidRPr="000875CD">
              <w:rPr>
                <w:lang w:val="en-GB"/>
              </w:rPr>
              <w:t xml:space="preserve">to release under the C14 </w:t>
            </w:r>
            <w:r>
              <w:rPr>
                <w:lang w:val="en-GB"/>
              </w:rPr>
              <w:tab/>
            </w:r>
            <w:r w:rsidR="000875CD" w:rsidRPr="000875CD">
              <w:rPr>
                <w:lang w:val="en-GB"/>
              </w:rPr>
              <w:t xml:space="preserve">rating wheels, brakes and </w:t>
            </w:r>
            <w:r>
              <w:rPr>
                <w:lang w:val="en-GB"/>
              </w:rPr>
              <w:tab/>
            </w:r>
            <w:r w:rsidR="000875CD" w:rsidRPr="000875CD">
              <w:rPr>
                <w:lang w:val="en-GB"/>
              </w:rPr>
              <w:t xml:space="preserve">landing gears, should </w:t>
            </w:r>
            <w:r>
              <w:rPr>
                <w:lang w:val="en-GB"/>
              </w:rPr>
              <w:tab/>
            </w:r>
            <w:r w:rsidR="000875CD" w:rsidRPr="000875CD">
              <w:rPr>
                <w:lang w:val="en-GB"/>
              </w:rPr>
              <w:t xml:space="preserve">demonstrate experience on </w:t>
            </w:r>
            <w:r>
              <w:rPr>
                <w:lang w:val="en-GB"/>
              </w:rPr>
              <w:tab/>
            </w:r>
            <w:r w:rsidR="000875CD" w:rsidRPr="000875CD">
              <w:rPr>
                <w:lang w:val="en-GB"/>
              </w:rPr>
              <w:t xml:space="preserve">wheels, brakes and landing </w:t>
            </w:r>
            <w:r>
              <w:rPr>
                <w:lang w:val="en-GB"/>
              </w:rPr>
              <w:tab/>
            </w:r>
            <w:r w:rsidR="000875CD" w:rsidRPr="000875CD">
              <w:rPr>
                <w:lang w:val="en-GB"/>
              </w:rPr>
              <w:t xml:space="preserve">gears to keep the full C14 </w:t>
            </w:r>
            <w:r>
              <w:rPr>
                <w:lang w:val="en-GB"/>
              </w:rPr>
              <w:tab/>
            </w:r>
            <w:r w:rsidR="000875CD" w:rsidRPr="000875CD">
              <w:rPr>
                <w:lang w:val="en-GB"/>
              </w:rPr>
              <w:t>scope of authorisation</w:t>
            </w:r>
          </w:p>
          <w:p w14:paraId="39C8B176" w14:textId="3F0E9C94" w:rsidR="000875CD" w:rsidRPr="000875CD" w:rsidRDefault="002D2720" w:rsidP="002D2720">
            <w:pPr>
              <w:ind w:left="380"/>
              <w:rPr>
                <w:lang w:val="en-GB"/>
              </w:rPr>
            </w:pPr>
            <w:sdt>
              <w:sdtPr>
                <w:rPr>
                  <w:lang w:val="en-GB"/>
                </w:rPr>
                <w:id w:val="178137425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One-off certification authorisation </w:t>
            </w:r>
            <w:r>
              <w:rPr>
                <w:lang w:val="en-GB"/>
              </w:rPr>
              <w:tab/>
            </w:r>
            <w:r w:rsidR="000875CD" w:rsidRPr="000875CD">
              <w:rPr>
                <w:lang w:val="en-GB"/>
              </w:rPr>
              <w:t xml:space="preserve">(maintenance release procedure following </w:t>
            </w:r>
            <w:r>
              <w:rPr>
                <w:lang w:val="en-GB"/>
              </w:rPr>
              <w:tab/>
            </w:r>
            <w:r w:rsidR="000875CD" w:rsidRPr="000875CD">
              <w:rPr>
                <w:lang w:val="en-GB"/>
              </w:rPr>
              <w:t xml:space="preserve">one-off authorisation to be included in MOE </w:t>
            </w:r>
            <w:r>
              <w:rPr>
                <w:lang w:val="en-GB"/>
              </w:rPr>
              <w:tab/>
            </w:r>
            <w:r w:rsidR="000875CD" w:rsidRPr="000875CD">
              <w:rPr>
                <w:lang w:val="en-GB"/>
              </w:rPr>
              <w:t>2.16)</w:t>
            </w:r>
          </w:p>
        </w:tc>
        <w:tc>
          <w:tcPr>
            <w:tcW w:w="1418" w:type="dxa"/>
            <w:shd w:val="clear" w:color="auto" w:fill="auto"/>
          </w:tcPr>
          <w:p w14:paraId="634CD99A" w14:textId="77777777" w:rsidR="000875CD" w:rsidRPr="004B007D" w:rsidRDefault="000875CD" w:rsidP="001E0416">
            <w:pPr>
              <w:rPr>
                <w:iCs/>
                <w:sz w:val="18"/>
                <w:szCs w:val="18"/>
              </w:rPr>
            </w:pPr>
            <w:r w:rsidRPr="004B007D">
              <w:rPr>
                <w:iCs/>
                <w:sz w:val="18"/>
                <w:szCs w:val="18"/>
              </w:rPr>
              <w:lastRenderedPageBreak/>
              <w:t xml:space="preserve">CAD 8601 Para 5.2(e), </w:t>
            </w:r>
          </w:p>
          <w:p w14:paraId="1644CBB4" w14:textId="77777777" w:rsidR="000875CD" w:rsidRPr="004B007D" w:rsidRDefault="000875CD" w:rsidP="001E0416">
            <w:pPr>
              <w:rPr>
                <w:iCs/>
                <w:sz w:val="18"/>
                <w:szCs w:val="18"/>
              </w:rPr>
            </w:pPr>
            <w:r w:rsidRPr="004B007D">
              <w:rPr>
                <w:iCs/>
                <w:sz w:val="18"/>
                <w:szCs w:val="18"/>
              </w:rPr>
              <w:t xml:space="preserve">CAD 8601 Para 5.2(f), </w:t>
            </w:r>
          </w:p>
          <w:p w14:paraId="68477B4D" w14:textId="77777777" w:rsidR="000875CD" w:rsidRPr="004B007D" w:rsidRDefault="000875CD" w:rsidP="001E0416">
            <w:pPr>
              <w:rPr>
                <w:iCs/>
                <w:sz w:val="18"/>
                <w:szCs w:val="18"/>
              </w:rPr>
            </w:pPr>
            <w:r w:rsidRPr="004B007D">
              <w:rPr>
                <w:iCs/>
                <w:sz w:val="18"/>
                <w:szCs w:val="18"/>
              </w:rPr>
              <w:t xml:space="preserve">CAD 8601 Para 5.2(g), </w:t>
            </w:r>
          </w:p>
          <w:p w14:paraId="19521AAF" w14:textId="77777777" w:rsidR="000875CD" w:rsidRPr="004B007D" w:rsidRDefault="000875CD" w:rsidP="001E0416">
            <w:pPr>
              <w:rPr>
                <w:iCs/>
                <w:sz w:val="18"/>
                <w:szCs w:val="18"/>
              </w:rPr>
            </w:pPr>
            <w:r w:rsidRPr="004B007D">
              <w:rPr>
                <w:iCs/>
                <w:sz w:val="18"/>
                <w:szCs w:val="18"/>
              </w:rPr>
              <w:t xml:space="preserve">CAD 8601 Para 5.2(h)(1), </w:t>
            </w:r>
          </w:p>
          <w:p w14:paraId="7DD659A7" w14:textId="77777777" w:rsidR="000875CD" w:rsidRPr="004B007D" w:rsidRDefault="000875CD" w:rsidP="001E0416">
            <w:pPr>
              <w:rPr>
                <w:iCs/>
                <w:sz w:val="18"/>
                <w:szCs w:val="18"/>
              </w:rPr>
            </w:pPr>
            <w:r w:rsidRPr="004B007D">
              <w:rPr>
                <w:iCs/>
                <w:sz w:val="18"/>
                <w:szCs w:val="18"/>
              </w:rPr>
              <w:t xml:space="preserve">CAD 8601 Para 5.2(h)(2), </w:t>
            </w:r>
          </w:p>
          <w:p w14:paraId="233A50B5" w14:textId="77777777" w:rsidR="000875CD" w:rsidRPr="004B007D" w:rsidRDefault="000875CD" w:rsidP="001E0416">
            <w:pPr>
              <w:rPr>
                <w:iCs/>
                <w:sz w:val="18"/>
                <w:szCs w:val="18"/>
              </w:rPr>
            </w:pPr>
            <w:r w:rsidRPr="004B007D">
              <w:rPr>
                <w:iCs/>
                <w:sz w:val="18"/>
                <w:szCs w:val="18"/>
              </w:rPr>
              <w:t>CAD 8601 Para 5.2(i),</w:t>
            </w:r>
          </w:p>
          <w:p w14:paraId="0F36FF1B" w14:textId="77777777" w:rsidR="000875CD" w:rsidRPr="004B007D" w:rsidRDefault="000875CD" w:rsidP="001E0416">
            <w:pPr>
              <w:rPr>
                <w:iCs/>
                <w:sz w:val="18"/>
                <w:szCs w:val="18"/>
              </w:rPr>
            </w:pPr>
            <w:r w:rsidRPr="004B007D">
              <w:rPr>
                <w:iCs/>
                <w:sz w:val="18"/>
                <w:szCs w:val="18"/>
              </w:rPr>
              <w:t xml:space="preserve">CAD 8601 Para 5.2(j)(1), </w:t>
            </w:r>
          </w:p>
          <w:p w14:paraId="4BE56FFF" w14:textId="77777777" w:rsidR="000875CD" w:rsidRPr="004B007D" w:rsidRDefault="000875CD" w:rsidP="001E0416">
            <w:pPr>
              <w:rPr>
                <w:iCs/>
                <w:sz w:val="18"/>
                <w:szCs w:val="18"/>
              </w:rPr>
            </w:pPr>
            <w:r w:rsidRPr="004B007D">
              <w:rPr>
                <w:iCs/>
                <w:sz w:val="18"/>
                <w:szCs w:val="18"/>
              </w:rPr>
              <w:t>CAD 8601 Para 5.2(j)(2),</w:t>
            </w:r>
          </w:p>
          <w:p w14:paraId="3C066486" w14:textId="77777777" w:rsidR="000875CD" w:rsidRPr="004B007D" w:rsidRDefault="000875CD" w:rsidP="001E0416">
            <w:pPr>
              <w:rPr>
                <w:iCs/>
                <w:sz w:val="18"/>
                <w:szCs w:val="18"/>
              </w:rPr>
            </w:pPr>
            <w:r w:rsidRPr="004B007D">
              <w:rPr>
                <w:iCs/>
                <w:sz w:val="18"/>
                <w:szCs w:val="18"/>
              </w:rPr>
              <w:t xml:space="preserve">CAD 8601 Para 5.3(a), </w:t>
            </w:r>
          </w:p>
          <w:p w14:paraId="5C4B4F2E" w14:textId="77777777" w:rsidR="000875CD" w:rsidRPr="004B007D" w:rsidRDefault="000875CD" w:rsidP="001E0416">
            <w:pPr>
              <w:rPr>
                <w:iCs/>
                <w:sz w:val="18"/>
                <w:szCs w:val="18"/>
              </w:rPr>
            </w:pPr>
            <w:r w:rsidRPr="004B007D">
              <w:rPr>
                <w:iCs/>
                <w:sz w:val="18"/>
                <w:szCs w:val="18"/>
              </w:rPr>
              <w:t>CAD 8601 Para 5.3(b),</w:t>
            </w:r>
            <w:r w:rsidRPr="004B007D">
              <w:rPr>
                <w:iCs/>
                <w:sz w:val="18"/>
                <w:szCs w:val="18"/>
              </w:rPr>
              <w:tab/>
              <w:t xml:space="preserve">CAD 8601 Para 5.3(c), </w:t>
            </w:r>
          </w:p>
          <w:p w14:paraId="50298422" w14:textId="77777777" w:rsidR="000875CD" w:rsidRPr="004B007D" w:rsidRDefault="000875CD" w:rsidP="001E0416">
            <w:pPr>
              <w:rPr>
                <w:iCs/>
                <w:sz w:val="18"/>
                <w:szCs w:val="18"/>
              </w:rPr>
            </w:pPr>
            <w:r w:rsidRPr="004B007D">
              <w:rPr>
                <w:iCs/>
                <w:sz w:val="18"/>
                <w:szCs w:val="18"/>
              </w:rPr>
              <w:t xml:space="preserve">CAD 8601 Para 5.3(d), </w:t>
            </w:r>
          </w:p>
          <w:p w14:paraId="63BEDFD2" w14:textId="77777777" w:rsidR="000875CD" w:rsidRPr="004B007D" w:rsidRDefault="000875CD" w:rsidP="001E0416">
            <w:pPr>
              <w:rPr>
                <w:iCs/>
                <w:sz w:val="18"/>
                <w:szCs w:val="18"/>
              </w:rPr>
            </w:pPr>
            <w:r w:rsidRPr="004B007D">
              <w:rPr>
                <w:iCs/>
                <w:sz w:val="18"/>
                <w:szCs w:val="18"/>
              </w:rPr>
              <w:t>CAD 8601 Para 5.3(e),</w:t>
            </w:r>
          </w:p>
          <w:p w14:paraId="2C9D6278" w14:textId="77777777" w:rsidR="000875CD" w:rsidRPr="004B007D" w:rsidRDefault="000875CD" w:rsidP="001E0416">
            <w:pPr>
              <w:rPr>
                <w:iCs/>
                <w:sz w:val="18"/>
                <w:szCs w:val="18"/>
              </w:rPr>
            </w:pPr>
            <w:r w:rsidRPr="004B007D">
              <w:rPr>
                <w:iCs/>
                <w:sz w:val="18"/>
                <w:szCs w:val="18"/>
              </w:rPr>
              <w:t xml:space="preserve">CAD 8601 Para 5.3(f), </w:t>
            </w:r>
          </w:p>
          <w:p w14:paraId="2CD74DA4" w14:textId="77777777" w:rsidR="000875CD" w:rsidRPr="004B007D" w:rsidRDefault="000875CD" w:rsidP="001E0416">
            <w:pPr>
              <w:rPr>
                <w:iCs/>
                <w:sz w:val="18"/>
                <w:szCs w:val="18"/>
              </w:rPr>
            </w:pPr>
            <w:r w:rsidRPr="004B007D">
              <w:rPr>
                <w:iCs/>
                <w:sz w:val="18"/>
                <w:szCs w:val="18"/>
              </w:rPr>
              <w:t xml:space="preserve">CAD 8601 Para 5.3(g), </w:t>
            </w:r>
          </w:p>
          <w:p w14:paraId="5ACA6152" w14:textId="77777777" w:rsidR="000875CD" w:rsidRPr="004B007D" w:rsidRDefault="000875CD" w:rsidP="001E0416">
            <w:pPr>
              <w:rPr>
                <w:iCs/>
                <w:sz w:val="18"/>
                <w:szCs w:val="18"/>
              </w:rPr>
            </w:pPr>
            <w:r w:rsidRPr="004B007D">
              <w:rPr>
                <w:iCs/>
                <w:sz w:val="18"/>
                <w:szCs w:val="18"/>
              </w:rPr>
              <w:t xml:space="preserve">CAD 8601 Para 5.3(h), </w:t>
            </w:r>
          </w:p>
          <w:p w14:paraId="21047157" w14:textId="77777777" w:rsidR="000875CD" w:rsidRPr="004B007D" w:rsidRDefault="000875CD" w:rsidP="001E0416">
            <w:pPr>
              <w:rPr>
                <w:iCs/>
                <w:sz w:val="18"/>
                <w:szCs w:val="18"/>
              </w:rPr>
            </w:pPr>
            <w:r w:rsidRPr="004B007D">
              <w:rPr>
                <w:iCs/>
                <w:sz w:val="18"/>
                <w:szCs w:val="18"/>
              </w:rPr>
              <w:t xml:space="preserve">CAD 8601 Para 5.3(m), </w:t>
            </w:r>
          </w:p>
          <w:p w14:paraId="427CD552" w14:textId="77777777" w:rsidR="000875CD" w:rsidRPr="004B007D" w:rsidRDefault="000875CD" w:rsidP="001E0416">
            <w:pPr>
              <w:rPr>
                <w:iCs/>
                <w:sz w:val="18"/>
                <w:szCs w:val="18"/>
              </w:rPr>
            </w:pPr>
            <w:r w:rsidRPr="004B007D">
              <w:rPr>
                <w:iCs/>
                <w:sz w:val="18"/>
                <w:szCs w:val="18"/>
              </w:rPr>
              <w:t xml:space="preserve">CAD 8601 Para 5.3(n), </w:t>
            </w:r>
          </w:p>
          <w:p w14:paraId="4A1085E7" w14:textId="77777777" w:rsidR="000875CD" w:rsidRPr="004B007D" w:rsidRDefault="000875CD" w:rsidP="001E0416">
            <w:pPr>
              <w:rPr>
                <w:iCs/>
                <w:sz w:val="18"/>
                <w:szCs w:val="18"/>
              </w:rPr>
            </w:pPr>
            <w:r w:rsidRPr="004B007D">
              <w:rPr>
                <w:iCs/>
                <w:sz w:val="18"/>
                <w:szCs w:val="18"/>
              </w:rPr>
              <w:t xml:space="preserve">CAD 8601 Para 5.3(o), </w:t>
            </w:r>
          </w:p>
        </w:tc>
        <w:tc>
          <w:tcPr>
            <w:tcW w:w="2268" w:type="dxa"/>
            <w:gridSpan w:val="3"/>
            <w:shd w:val="clear" w:color="auto" w:fill="auto"/>
          </w:tcPr>
          <w:p w14:paraId="76EDC3F5" w14:textId="15482AD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A83946E" w14:textId="3DAD510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1492301" w14:textId="77777777" w:rsidTr="00131ADF">
        <w:trPr>
          <w:trHeight w:val="382"/>
        </w:trPr>
        <w:tc>
          <w:tcPr>
            <w:tcW w:w="572" w:type="dxa"/>
            <w:gridSpan w:val="2"/>
            <w:shd w:val="clear" w:color="auto" w:fill="auto"/>
            <w:vAlign w:val="center"/>
          </w:tcPr>
          <w:p w14:paraId="2A816A28" w14:textId="1ACBBDEF"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41D23F3F" w14:textId="42EE2383" w:rsidR="000875CD" w:rsidRPr="000875CD" w:rsidRDefault="000875CD" w:rsidP="001E0416">
            <w:r w:rsidRPr="000875CD">
              <w:t>3.4.</w:t>
            </w:r>
            <w:r w:rsidR="006A586F" w:rsidRPr="000875CD">
              <w:t>2. Components</w:t>
            </w:r>
            <w:r w:rsidRPr="000875CD">
              <w:t>/Engines/APU Certifying Staff.</w:t>
            </w:r>
          </w:p>
          <w:p w14:paraId="39D12F00" w14:textId="24201A2C" w:rsidR="000875CD" w:rsidRPr="000875CD" w:rsidRDefault="00922F2E" w:rsidP="00922F2E">
            <w:pPr>
              <w:ind w:left="380"/>
              <w:rPr>
                <w:lang w:val="en-GB"/>
              </w:rPr>
            </w:pPr>
            <w:sdt>
              <w:sdtPr>
                <w:rPr>
                  <w:lang w:val="en-GB"/>
                </w:rPr>
                <w:id w:val="117545169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minimum age for certifying staff is 21 </w:t>
            </w:r>
            <w:r>
              <w:rPr>
                <w:lang w:val="en-GB"/>
              </w:rPr>
              <w:tab/>
            </w:r>
            <w:r w:rsidR="000875CD" w:rsidRPr="000875CD">
              <w:rPr>
                <w:lang w:val="en-GB"/>
              </w:rPr>
              <w:t xml:space="preserve">years. </w:t>
            </w:r>
          </w:p>
          <w:p w14:paraId="2904E80C" w14:textId="45DCBBB3" w:rsidR="000875CD" w:rsidRPr="000875CD" w:rsidRDefault="00922F2E" w:rsidP="00922F2E">
            <w:pPr>
              <w:ind w:left="380"/>
              <w:rPr>
                <w:lang w:val="en-GB"/>
              </w:rPr>
            </w:pPr>
            <w:sdt>
              <w:sdtPr>
                <w:rPr>
                  <w:lang w:val="en-GB"/>
                </w:rPr>
                <w:id w:val="23830036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Experience, training and competence </w:t>
            </w:r>
            <w:r>
              <w:rPr>
                <w:lang w:val="en-GB"/>
              </w:rPr>
              <w:tab/>
            </w:r>
            <w:r w:rsidR="000875CD" w:rsidRPr="000875CD">
              <w:rPr>
                <w:lang w:val="en-GB"/>
              </w:rPr>
              <w:t>requirements</w:t>
            </w:r>
          </w:p>
          <w:p w14:paraId="3C46CE0E" w14:textId="1C81E469" w:rsidR="000875CD" w:rsidRPr="000875CD" w:rsidRDefault="00922F2E" w:rsidP="00922F2E">
            <w:pPr>
              <w:ind w:left="380"/>
              <w:rPr>
                <w:lang w:val="en-GB"/>
              </w:rPr>
            </w:pPr>
            <w:sdt>
              <w:sdtPr>
                <w:rPr>
                  <w:lang w:val="en-GB"/>
                </w:rPr>
                <w:id w:val="-28281520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AMO C/S individual authorisation: initial </w:t>
            </w:r>
            <w:r>
              <w:rPr>
                <w:lang w:val="en-GB"/>
              </w:rPr>
              <w:tab/>
            </w:r>
            <w:r w:rsidR="000875CD" w:rsidRPr="000875CD">
              <w:rPr>
                <w:lang w:val="en-GB"/>
              </w:rPr>
              <w:t xml:space="preserve">issue, extension (scope of work), renewal, </w:t>
            </w:r>
            <w:r>
              <w:rPr>
                <w:lang w:val="en-GB"/>
              </w:rPr>
              <w:tab/>
            </w:r>
            <w:r w:rsidR="000875CD" w:rsidRPr="000875CD">
              <w:rPr>
                <w:lang w:val="en-GB"/>
              </w:rPr>
              <w:t>withdrawal procedures.</w:t>
            </w:r>
          </w:p>
          <w:p w14:paraId="035BC3AF" w14:textId="27E2ABC4" w:rsidR="000875CD" w:rsidRPr="000875CD" w:rsidRDefault="00922F2E" w:rsidP="00922F2E">
            <w:pPr>
              <w:ind w:left="380"/>
              <w:rPr>
                <w:lang w:val="en-GB"/>
              </w:rPr>
            </w:pPr>
            <w:sdt>
              <w:sdtPr>
                <w:rPr>
                  <w:lang w:val="en-GB"/>
                </w:rPr>
                <w:id w:val="-17178839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Continuation training procedures </w:t>
            </w:r>
            <w:r>
              <w:rPr>
                <w:lang w:val="en-GB"/>
              </w:rPr>
              <w:tab/>
            </w:r>
            <w:r w:rsidR="000875CD" w:rsidRPr="000875CD">
              <w:rPr>
                <w:lang w:val="en-GB"/>
              </w:rPr>
              <w:t xml:space="preserve">(Organisation procedures, new technology, </w:t>
            </w:r>
            <w:r>
              <w:rPr>
                <w:lang w:val="en-GB"/>
              </w:rPr>
              <w:tab/>
            </w:r>
            <w:r w:rsidR="000875CD" w:rsidRPr="000875CD">
              <w:rPr>
                <w:lang w:val="en-GB"/>
              </w:rPr>
              <w:t xml:space="preserve">human factor issues, </w:t>
            </w:r>
            <w:proofErr w:type="gramStart"/>
            <w:r w:rsidR="000875CD" w:rsidRPr="000875CD">
              <w:rPr>
                <w:lang w:val="en-GB"/>
              </w:rPr>
              <w:t>etc..</w:t>
            </w:r>
            <w:proofErr w:type="gramEnd"/>
            <w:r w:rsidR="000875CD" w:rsidRPr="000875CD">
              <w:rPr>
                <w:lang w:val="en-GB"/>
              </w:rPr>
              <w:t>)</w:t>
            </w:r>
          </w:p>
          <w:p w14:paraId="726EC6D2" w14:textId="47F017D0" w:rsidR="000875CD" w:rsidRPr="000875CD" w:rsidRDefault="00922F2E" w:rsidP="00922F2E">
            <w:pPr>
              <w:ind w:left="380"/>
              <w:rPr>
                <w:lang w:val="en-GB"/>
              </w:rPr>
            </w:pPr>
            <w:sdt>
              <w:sdtPr>
                <w:rPr>
                  <w:lang w:val="en-GB"/>
                </w:rPr>
                <w:id w:val="9563078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Demonstration of 6/24 months maintenance </w:t>
            </w:r>
            <w:r>
              <w:rPr>
                <w:lang w:val="en-GB"/>
              </w:rPr>
              <w:tab/>
            </w:r>
            <w:r w:rsidR="000875CD" w:rsidRPr="000875CD">
              <w:rPr>
                <w:lang w:val="en-GB"/>
              </w:rPr>
              <w:t xml:space="preserve">experience including criteria to define </w:t>
            </w:r>
            <w:r>
              <w:rPr>
                <w:lang w:val="en-GB"/>
              </w:rPr>
              <w:tab/>
            </w:r>
            <w:r w:rsidR="000875CD" w:rsidRPr="000875CD">
              <w:rPr>
                <w:lang w:val="en-GB"/>
              </w:rPr>
              <w:t xml:space="preserve">similarity of engines /components/APUs </w:t>
            </w:r>
            <w:r>
              <w:rPr>
                <w:lang w:val="en-GB"/>
              </w:rPr>
              <w:tab/>
            </w:r>
            <w:r w:rsidR="000875CD" w:rsidRPr="000875CD">
              <w:rPr>
                <w:lang w:val="en-GB"/>
              </w:rPr>
              <w:t xml:space="preserve">(relevant to the scope of work held by the </w:t>
            </w:r>
            <w:r>
              <w:rPr>
                <w:lang w:val="en-GB"/>
              </w:rPr>
              <w:tab/>
            </w:r>
            <w:r w:rsidR="000875CD" w:rsidRPr="000875CD">
              <w:rPr>
                <w:lang w:val="en-GB"/>
              </w:rPr>
              <w:t xml:space="preserve">maintenance organisation) to be used for the </w:t>
            </w:r>
            <w:r>
              <w:rPr>
                <w:lang w:val="en-GB"/>
              </w:rPr>
              <w:tab/>
            </w:r>
            <w:r w:rsidR="000875CD" w:rsidRPr="000875CD">
              <w:rPr>
                <w:lang w:val="en-GB"/>
              </w:rPr>
              <w:t xml:space="preserve">demonstration of 6/24 months </w:t>
            </w:r>
            <w:r>
              <w:rPr>
                <w:lang w:val="en-GB"/>
              </w:rPr>
              <w:tab/>
            </w:r>
            <w:proofErr w:type="gramStart"/>
            <w:r w:rsidR="000875CD" w:rsidRPr="000875CD">
              <w:rPr>
                <w:lang w:val="en-GB"/>
              </w:rPr>
              <w:t>requirement.(</w:t>
            </w:r>
            <w:proofErr w:type="gramEnd"/>
            <w:r w:rsidR="000875CD" w:rsidRPr="000875CD">
              <w:rPr>
                <w:lang w:val="en-GB"/>
              </w:rPr>
              <w:t>Refer to 3.4.1)</w:t>
            </w:r>
          </w:p>
        </w:tc>
        <w:tc>
          <w:tcPr>
            <w:tcW w:w="1418" w:type="dxa"/>
            <w:shd w:val="clear" w:color="auto" w:fill="auto"/>
          </w:tcPr>
          <w:p w14:paraId="1ECE539D" w14:textId="77777777" w:rsidR="000875CD" w:rsidRPr="004B007D" w:rsidRDefault="000875CD" w:rsidP="001E0416">
            <w:pPr>
              <w:rPr>
                <w:iCs/>
                <w:sz w:val="18"/>
                <w:szCs w:val="18"/>
              </w:rPr>
            </w:pPr>
            <w:r w:rsidRPr="004B007D">
              <w:rPr>
                <w:iCs/>
                <w:sz w:val="18"/>
                <w:szCs w:val="18"/>
              </w:rPr>
              <w:lastRenderedPageBreak/>
              <w:t>- CAD 8601 Appendix III</w:t>
            </w:r>
          </w:p>
        </w:tc>
        <w:tc>
          <w:tcPr>
            <w:tcW w:w="2268" w:type="dxa"/>
            <w:gridSpan w:val="3"/>
            <w:shd w:val="clear" w:color="auto" w:fill="auto"/>
          </w:tcPr>
          <w:p w14:paraId="6C6A621C" w14:textId="71C912BD"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4842AF3A" w14:textId="6364EC72"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588E47F" w14:textId="77777777" w:rsidTr="00131ADF">
        <w:trPr>
          <w:trHeight w:val="382"/>
        </w:trPr>
        <w:tc>
          <w:tcPr>
            <w:tcW w:w="572" w:type="dxa"/>
            <w:gridSpan w:val="2"/>
            <w:shd w:val="clear" w:color="auto" w:fill="auto"/>
            <w:vAlign w:val="center"/>
          </w:tcPr>
          <w:p w14:paraId="2DD0BC86" w14:textId="52C4CB73"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BDD2E62" w14:textId="3A2C2F02" w:rsidR="000875CD" w:rsidRPr="000875CD" w:rsidRDefault="000875CD" w:rsidP="001E0416">
            <w:r w:rsidRPr="000875CD">
              <w:t>3.4.</w:t>
            </w:r>
            <w:r w:rsidR="006A586F" w:rsidRPr="000875CD">
              <w:t>3. Specialised</w:t>
            </w:r>
            <w:r w:rsidRPr="000875CD">
              <w:t xml:space="preserve"> Services (NDT) Certifying Staff.</w:t>
            </w:r>
          </w:p>
          <w:p w14:paraId="2F4926F1" w14:textId="54E694B5" w:rsidR="000875CD" w:rsidRPr="000875CD" w:rsidRDefault="00E0309A" w:rsidP="00E0309A">
            <w:pPr>
              <w:ind w:left="380"/>
              <w:rPr>
                <w:lang w:val="en-GB"/>
              </w:rPr>
            </w:pPr>
            <w:sdt>
              <w:sdtPr>
                <w:rPr>
                  <w:lang w:val="en-GB"/>
                </w:rPr>
                <w:id w:val="185714535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minimum age for certifying staff and is </w:t>
            </w:r>
            <w:r>
              <w:rPr>
                <w:lang w:val="en-GB"/>
              </w:rPr>
              <w:tab/>
            </w:r>
            <w:r w:rsidR="000875CD" w:rsidRPr="000875CD">
              <w:rPr>
                <w:lang w:val="en-GB"/>
              </w:rPr>
              <w:t>21 years.</w:t>
            </w:r>
          </w:p>
          <w:p w14:paraId="2467AE04" w14:textId="37D642ED" w:rsidR="000875CD" w:rsidRPr="000875CD" w:rsidRDefault="00E0309A" w:rsidP="00E0309A">
            <w:pPr>
              <w:ind w:left="380"/>
              <w:rPr>
                <w:lang w:val="en-GB"/>
              </w:rPr>
            </w:pPr>
            <w:sdt>
              <w:sdtPr>
                <w:rPr>
                  <w:lang w:val="en-GB"/>
                </w:rPr>
                <w:id w:val="-11382807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Internal Experience, training and competence </w:t>
            </w:r>
            <w:r>
              <w:rPr>
                <w:lang w:val="en-GB"/>
              </w:rPr>
              <w:tab/>
            </w:r>
            <w:r w:rsidR="000875CD" w:rsidRPr="000875CD">
              <w:rPr>
                <w:lang w:val="en-GB"/>
              </w:rPr>
              <w:t>requirements in addition to EN4179</w:t>
            </w:r>
          </w:p>
          <w:p w14:paraId="388B875A" w14:textId="718384D6" w:rsidR="000875CD" w:rsidRPr="000875CD" w:rsidRDefault="00E0309A" w:rsidP="00E0309A">
            <w:pPr>
              <w:ind w:left="380"/>
              <w:rPr>
                <w:lang w:val="en-GB"/>
              </w:rPr>
            </w:pPr>
            <w:sdt>
              <w:sdtPr>
                <w:rPr>
                  <w:lang w:val="en-GB"/>
                </w:rPr>
                <w:id w:val="206190224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C/S individual authorisation: initial issue, </w:t>
            </w:r>
            <w:r>
              <w:rPr>
                <w:lang w:val="en-GB"/>
              </w:rPr>
              <w:tab/>
            </w:r>
            <w:r w:rsidR="000875CD" w:rsidRPr="000875CD">
              <w:rPr>
                <w:lang w:val="en-GB"/>
              </w:rPr>
              <w:t xml:space="preserve">extension (scope of work), renewal, </w:t>
            </w:r>
            <w:r>
              <w:rPr>
                <w:lang w:val="en-GB"/>
              </w:rPr>
              <w:tab/>
            </w:r>
            <w:r w:rsidR="000875CD" w:rsidRPr="000875CD">
              <w:rPr>
                <w:lang w:val="en-GB"/>
              </w:rPr>
              <w:t>withdrawal procedures.</w:t>
            </w:r>
          </w:p>
          <w:p w14:paraId="5BD44E80" w14:textId="09EC8541" w:rsidR="000875CD" w:rsidRPr="000875CD" w:rsidRDefault="00E0309A" w:rsidP="00E0309A">
            <w:pPr>
              <w:ind w:left="380"/>
              <w:rPr>
                <w:lang w:val="en-GB"/>
              </w:rPr>
            </w:pPr>
            <w:sdt>
              <w:sdtPr>
                <w:rPr>
                  <w:lang w:val="en-GB"/>
                </w:rPr>
                <w:id w:val="-534712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Continuation training procedures </w:t>
            </w:r>
            <w:r>
              <w:rPr>
                <w:lang w:val="en-GB"/>
              </w:rPr>
              <w:tab/>
            </w:r>
            <w:r w:rsidR="000875CD" w:rsidRPr="000875CD">
              <w:rPr>
                <w:lang w:val="en-GB"/>
              </w:rPr>
              <w:t xml:space="preserve">(Organisation procedures, new technology, </w:t>
            </w:r>
            <w:r>
              <w:rPr>
                <w:lang w:val="en-GB"/>
              </w:rPr>
              <w:tab/>
            </w:r>
            <w:r w:rsidR="000875CD" w:rsidRPr="000875CD">
              <w:rPr>
                <w:lang w:val="en-GB"/>
              </w:rPr>
              <w:t xml:space="preserve">human factor issues, </w:t>
            </w:r>
            <w:proofErr w:type="gramStart"/>
            <w:r w:rsidR="000875CD" w:rsidRPr="000875CD">
              <w:rPr>
                <w:lang w:val="en-GB"/>
              </w:rPr>
              <w:t>etc.,..</w:t>
            </w:r>
            <w:proofErr w:type="gramEnd"/>
            <w:r w:rsidR="000875CD" w:rsidRPr="000875CD">
              <w:rPr>
                <w:lang w:val="en-GB"/>
              </w:rPr>
              <w:t>)</w:t>
            </w:r>
          </w:p>
          <w:p w14:paraId="7AD47749" w14:textId="6C7AEBA9" w:rsidR="000875CD" w:rsidRPr="000875CD" w:rsidRDefault="00E0309A" w:rsidP="00E0309A">
            <w:pPr>
              <w:ind w:left="380"/>
              <w:rPr>
                <w:lang w:val="en-GB"/>
              </w:rPr>
            </w:pPr>
            <w:sdt>
              <w:sdtPr>
                <w:rPr>
                  <w:lang w:val="en-GB"/>
                </w:rPr>
                <w:id w:val="112073383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Demonstration of 6/24 months maintenance </w:t>
            </w:r>
            <w:r>
              <w:rPr>
                <w:lang w:val="en-GB"/>
              </w:rPr>
              <w:tab/>
            </w:r>
            <w:r w:rsidR="000875CD" w:rsidRPr="000875CD">
              <w:rPr>
                <w:lang w:val="en-GB"/>
              </w:rPr>
              <w:t>experience. (Refer to 3.4.1)</w:t>
            </w:r>
          </w:p>
        </w:tc>
        <w:tc>
          <w:tcPr>
            <w:tcW w:w="1418" w:type="dxa"/>
            <w:shd w:val="clear" w:color="auto" w:fill="auto"/>
          </w:tcPr>
          <w:p w14:paraId="43F13636" w14:textId="77777777" w:rsidR="000875CD" w:rsidRPr="004B007D" w:rsidRDefault="000875CD" w:rsidP="001E0416">
            <w:pPr>
              <w:rPr>
                <w:iCs/>
                <w:sz w:val="18"/>
                <w:szCs w:val="18"/>
              </w:rPr>
            </w:pPr>
          </w:p>
        </w:tc>
        <w:tc>
          <w:tcPr>
            <w:tcW w:w="2268" w:type="dxa"/>
            <w:gridSpan w:val="3"/>
            <w:shd w:val="clear" w:color="auto" w:fill="auto"/>
          </w:tcPr>
          <w:p w14:paraId="17B997DA" w14:textId="7922E513"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46033EB1" w14:textId="593619A9"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267A6A6" w14:textId="77777777" w:rsidTr="00131ADF">
        <w:trPr>
          <w:trHeight w:val="382"/>
        </w:trPr>
        <w:tc>
          <w:tcPr>
            <w:tcW w:w="572" w:type="dxa"/>
            <w:gridSpan w:val="2"/>
            <w:shd w:val="clear" w:color="auto" w:fill="auto"/>
            <w:vAlign w:val="center"/>
          </w:tcPr>
          <w:p w14:paraId="6FB28798" w14:textId="77777777" w:rsidR="000875CD" w:rsidRPr="000875CD" w:rsidRDefault="000875CD" w:rsidP="001E0416"/>
          <w:p w14:paraId="2F08B98C" w14:textId="77777777" w:rsidR="000875CD" w:rsidRPr="000875CD" w:rsidRDefault="000875CD" w:rsidP="001E0416"/>
          <w:p w14:paraId="7CC2F5EA" w14:textId="77777777" w:rsidR="000875CD" w:rsidRPr="000875CD" w:rsidRDefault="000875CD" w:rsidP="001E0416"/>
          <w:p w14:paraId="5E610BD7" w14:textId="77777777" w:rsidR="000875CD" w:rsidRPr="000875CD" w:rsidRDefault="000875CD" w:rsidP="001E0416"/>
          <w:p w14:paraId="4C101E6E" w14:textId="77777777" w:rsidR="000875CD" w:rsidRPr="000875CD" w:rsidRDefault="000875CD" w:rsidP="001E0416"/>
          <w:p w14:paraId="216C4E4F" w14:textId="77777777" w:rsidR="000875CD" w:rsidRPr="000875CD" w:rsidRDefault="000875CD" w:rsidP="001E0416"/>
          <w:p w14:paraId="5304F933" w14:textId="77777777" w:rsidR="000875CD" w:rsidRPr="000875CD" w:rsidRDefault="000875CD" w:rsidP="001E0416"/>
          <w:p w14:paraId="00D904D4" w14:textId="77777777" w:rsidR="000875CD" w:rsidRPr="000875CD" w:rsidRDefault="000875CD" w:rsidP="001E0416"/>
          <w:p w14:paraId="209AF0B1" w14:textId="77777777" w:rsidR="000875CD" w:rsidRPr="000875CD" w:rsidRDefault="000875CD" w:rsidP="001E0416"/>
          <w:p w14:paraId="73106834" w14:textId="0C971A13"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77A772E" w14:textId="2C01E8B3" w:rsidR="000875CD" w:rsidRPr="000875CD" w:rsidRDefault="000875CD" w:rsidP="001E0416">
            <w:r w:rsidRPr="000875CD">
              <w:t xml:space="preserve">3.5 Certifying </w:t>
            </w:r>
            <w:r w:rsidR="006A586F" w:rsidRPr="000875CD">
              <w:t>staff records</w:t>
            </w:r>
          </w:p>
          <w:p w14:paraId="103B11AE" w14:textId="40885417" w:rsidR="000875CD" w:rsidRPr="000875CD" w:rsidRDefault="0050083B" w:rsidP="00D710D4">
            <w:pPr>
              <w:ind w:left="380"/>
              <w:rPr>
                <w:lang w:val="en-GB"/>
              </w:rPr>
            </w:pPr>
            <w:sdt>
              <w:sdtPr>
                <w:rPr>
                  <w:lang w:val="en-GB"/>
                </w:rPr>
                <w:id w:val="10115640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D710D4">
              <w:rPr>
                <w:lang w:val="en-GB"/>
              </w:rPr>
              <w:tab/>
            </w:r>
            <w:r w:rsidR="000875CD" w:rsidRPr="000875CD">
              <w:rPr>
                <w:lang w:val="en-GB"/>
              </w:rPr>
              <w:t>Constitution of the records including:</w:t>
            </w:r>
          </w:p>
          <w:p w14:paraId="4521FE40" w14:textId="1A374743" w:rsidR="000875CD" w:rsidRPr="000875CD" w:rsidRDefault="0050083B" w:rsidP="00D710D4">
            <w:pPr>
              <w:ind w:left="1080"/>
              <w:rPr>
                <w:lang w:val="en-GB"/>
              </w:rPr>
            </w:pPr>
            <w:sdt>
              <w:sdtPr>
                <w:rPr>
                  <w:lang w:val="en-GB"/>
                </w:rPr>
                <w:id w:val="5924502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D710D4">
              <w:rPr>
                <w:lang w:val="en-GB"/>
              </w:rPr>
              <w:tab/>
            </w:r>
            <w:r w:rsidR="000875CD" w:rsidRPr="000875CD">
              <w:rPr>
                <w:lang w:val="en-GB"/>
              </w:rPr>
              <w:t xml:space="preserve">Identity, date of </w:t>
            </w:r>
            <w:r w:rsidR="006A586F" w:rsidRPr="000875CD">
              <w:rPr>
                <w:lang w:val="en-GB"/>
              </w:rPr>
              <w:t>birth, AMO</w:t>
            </w:r>
            <w:r w:rsidR="000875CD" w:rsidRPr="000875CD">
              <w:rPr>
                <w:lang w:val="en-GB"/>
              </w:rPr>
              <w:t xml:space="preserve"> C/S </w:t>
            </w:r>
            <w:r w:rsidR="00D710D4">
              <w:rPr>
                <w:lang w:val="en-GB"/>
              </w:rPr>
              <w:tab/>
            </w:r>
            <w:r w:rsidR="000875CD" w:rsidRPr="000875CD">
              <w:rPr>
                <w:lang w:val="en-GB"/>
              </w:rPr>
              <w:t xml:space="preserve">individual authorisation reference </w:t>
            </w:r>
            <w:r w:rsidR="00D710D4">
              <w:rPr>
                <w:lang w:val="en-GB"/>
              </w:rPr>
              <w:tab/>
            </w:r>
            <w:r w:rsidR="000875CD" w:rsidRPr="000875CD">
              <w:rPr>
                <w:lang w:val="en-GB"/>
              </w:rPr>
              <w:t xml:space="preserve">number, experience, scope of the </w:t>
            </w:r>
            <w:r w:rsidR="00D710D4">
              <w:rPr>
                <w:lang w:val="en-GB"/>
              </w:rPr>
              <w:tab/>
            </w:r>
            <w:r w:rsidR="000875CD" w:rsidRPr="000875CD">
              <w:rPr>
                <w:lang w:val="en-GB"/>
              </w:rPr>
              <w:t xml:space="preserve">authorisation, date of issue, validity, </w:t>
            </w:r>
            <w:r w:rsidR="00D710D4">
              <w:rPr>
                <w:lang w:val="en-GB"/>
              </w:rPr>
              <w:tab/>
            </w:r>
            <w:r w:rsidR="000875CD" w:rsidRPr="000875CD">
              <w:rPr>
                <w:lang w:val="en-GB"/>
              </w:rPr>
              <w:t xml:space="preserve">copy of the licence, copy of </w:t>
            </w:r>
            <w:r w:rsidR="00D710D4">
              <w:rPr>
                <w:lang w:val="en-GB"/>
              </w:rPr>
              <w:tab/>
            </w:r>
            <w:r w:rsidR="000875CD" w:rsidRPr="000875CD">
              <w:rPr>
                <w:lang w:val="en-GB"/>
              </w:rPr>
              <w:t xml:space="preserve">diplomas, copy of training certificate, </w:t>
            </w:r>
            <w:r w:rsidR="00D710D4">
              <w:rPr>
                <w:lang w:val="en-GB"/>
              </w:rPr>
              <w:tab/>
            </w:r>
            <w:r w:rsidR="000875CD" w:rsidRPr="000875CD">
              <w:rPr>
                <w:lang w:val="en-GB"/>
              </w:rPr>
              <w:t xml:space="preserve">continuation training, copy of the </w:t>
            </w:r>
            <w:r w:rsidR="00D710D4">
              <w:rPr>
                <w:lang w:val="en-GB"/>
              </w:rPr>
              <w:tab/>
            </w:r>
            <w:r w:rsidR="000875CD" w:rsidRPr="000875CD">
              <w:rPr>
                <w:lang w:val="en-GB"/>
              </w:rPr>
              <w:t xml:space="preserve">CAAM Part-145 C/S individual </w:t>
            </w:r>
            <w:r w:rsidR="00D710D4">
              <w:rPr>
                <w:lang w:val="en-GB"/>
              </w:rPr>
              <w:tab/>
            </w:r>
            <w:r w:rsidR="000875CD" w:rsidRPr="000875CD">
              <w:rPr>
                <w:lang w:val="en-GB"/>
              </w:rPr>
              <w:t xml:space="preserve">authorisation, summary sheet, C/S </w:t>
            </w:r>
            <w:r w:rsidR="00D710D4">
              <w:rPr>
                <w:lang w:val="en-GB"/>
              </w:rPr>
              <w:tab/>
            </w:r>
            <w:r w:rsidR="000875CD" w:rsidRPr="000875CD">
              <w:rPr>
                <w:lang w:val="en-GB"/>
              </w:rPr>
              <w:t xml:space="preserve">assessment check lists and associated </w:t>
            </w:r>
            <w:r w:rsidR="00D710D4">
              <w:rPr>
                <w:lang w:val="en-GB"/>
              </w:rPr>
              <w:tab/>
            </w:r>
            <w:r w:rsidR="000875CD" w:rsidRPr="000875CD">
              <w:rPr>
                <w:lang w:val="en-GB"/>
              </w:rPr>
              <w:t>documents / material, ...)</w:t>
            </w:r>
          </w:p>
          <w:p w14:paraId="4423C660" w14:textId="311AA26B" w:rsidR="000875CD" w:rsidRPr="000875CD" w:rsidRDefault="0050083B" w:rsidP="00D710D4">
            <w:pPr>
              <w:ind w:left="1080"/>
              <w:rPr>
                <w:lang w:val="en-GB"/>
              </w:rPr>
            </w:pPr>
            <w:sdt>
              <w:sdtPr>
                <w:rPr>
                  <w:lang w:val="en-GB"/>
                </w:rPr>
                <w:id w:val="-3601293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D710D4">
              <w:rPr>
                <w:lang w:val="en-GB"/>
              </w:rPr>
              <w:tab/>
            </w:r>
            <w:r w:rsidR="000875CD" w:rsidRPr="000875CD">
              <w:rPr>
                <w:lang w:val="en-GB"/>
              </w:rPr>
              <w:t xml:space="preserve">Type of record: electronic or paper </w:t>
            </w:r>
            <w:r w:rsidR="00D710D4">
              <w:rPr>
                <w:lang w:val="en-GB"/>
              </w:rPr>
              <w:tab/>
            </w:r>
            <w:r w:rsidR="000875CD" w:rsidRPr="000875CD">
              <w:rPr>
                <w:lang w:val="en-GB"/>
              </w:rPr>
              <w:t xml:space="preserve">copy </w:t>
            </w:r>
          </w:p>
          <w:p w14:paraId="2B7E24A5" w14:textId="65D5A435" w:rsidR="000875CD" w:rsidRPr="000875CD" w:rsidRDefault="0050083B" w:rsidP="00D710D4">
            <w:pPr>
              <w:ind w:left="380"/>
              <w:rPr>
                <w:lang w:val="en-GB"/>
              </w:rPr>
            </w:pPr>
            <w:sdt>
              <w:sdtPr>
                <w:rPr>
                  <w:lang w:val="en-GB"/>
                </w:rPr>
                <w:id w:val="20418606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D710D4">
              <w:rPr>
                <w:lang w:val="en-GB"/>
              </w:rPr>
              <w:tab/>
            </w:r>
            <w:r w:rsidR="000875CD" w:rsidRPr="000875CD">
              <w:rPr>
                <w:lang w:val="en-GB"/>
              </w:rPr>
              <w:t>Management of certifying staff records</w:t>
            </w:r>
          </w:p>
          <w:p w14:paraId="2150AAA1" w14:textId="50096E14" w:rsidR="000875CD" w:rsidRPr="000875CD" w:rsidRDefault="0050083B" w:rsidP="00D710D4">
            <w:pPr>
              <w:ind w:left="380"/>
              <w:rPr>
                <w:lang w:val="en-GB"/>
              </w:rPr>
            </w:pPr>
            <w:sdt>
              <w:sdtPr>
                <w:rPr>
                  <w:lang w:val="en-GB"/>
                </w:rPr>
                <w:id w:val="13979296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D710D4">
              <w:rPr>
                <w:lang w:val="en-GB"/>
              </w:rPr>
              <w:tab/>
            </w:r>
            <w:r w:rsidR="000875CD" w:rsidRPr="000875CD">
              <w:rPr>
                <w:lang w:val="en-GB"/>
              </w:rPr>
              <w:t>Retention of records</w:t>
            </w:r>
          </w:p>
          <w:p w14:paraId="2EAEB06A" w14:textId="14D0D387" w:rsidR="000875CD" w:rsidRPr="000875CD" w:rsidRDefault="00D710D4" w:rsidP="00D710D4">
            <w:pPr>
              <w:ind w:left="1080"/>
              <w:rPr>
                <w:lang w:val="en-GB"/>
              </w:rPr>
            </w:pPr>
            <w:sdt>
              <w:sdtPr>
                <w:rPr>
                  <w:lang w:val="en-GB"/>
                </w:rPr>
                <w:id w:val="17221771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Duration / location</w:t>
            </w:r>
          </w:p>
          <w:p w14:paraId="7EB2A8BF" w14:textId="2A4FA8DA" w:rsidR="000875CD" w:rsidRPr="000875CD" w:rsidRDefault="00D710D4" w:rsidP="00D710D4">
            <w:pPr>
              <w:ind w:left="1080"/>
              <w:rPr>
                <w:lang w:val="en-GB"/>
              </w:rPr>
            </w:pPr>
            <w:sdt>
              <w:sdtPr>
                <w:rPr>
                  <w:lang w:val="en-GB"/>
                </w:rPr>
                <w:id w:val="-21447927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Type of documents</w:t>
            </w:r>
          </w:p>
          <w:p w14:paraId="2700AA37" w14:textId="2212E384" w:rsidR="000875CD" w:rsidRPr="000875CD" w:rsidRDefault="00D710D4" w:rsidP="00D710D4">
            <w:pPr>
              <w:ind w:left="380"/>
              <w:rPr>
                <w:lang w:val="en-GB"/>
              </w:rPr>
            </w:pPr>
            <w:sdt>
              <w:sdtPr>
                <w:rPr>
                  <w:lang w:val="en-GB"/>
                </w:rPr>
                <w:id w:val="-57959407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Format of the AMO C/S individual </w:t>
            </w:r>
            <w:r>
              <w:rPr>
                <w:lang w:val="en-GB"/>
              </w:rPr>
              <w:tab/>
            </w:r>
            <w:r w:rsidR="000875CD" w:rsidRPr="000875CD">
              <w:rPr>
                <w:lang w:val="en-GB"/>
              </w:rPr>
              <w:t xml:space="preserve">authorisation document and authorisation </w:t>
            </w:r>
            <w:r>
              <w:rPr>
                <w:lang w:val="en-GB"/>
              </w:rPr>
              <w:tab/>
            </w:r>
            <w:r w:rsidR="000875CD" w:rsidRPr="000875CD">
              <w:rPr>
                <w:lang w:val="en-GB"/>
              </w:rPr>
              <w:t>codes</w:t>
            </w:r>
          </w:p>
          <w:p w14:paraId="5F8EB926" w14:textId="541C9CE8" w:rsidR="000875CD" w:rsidRPr="000875CD" w:rsidRDefault="00D710D4" w:rsidP="00D710D4">
            <w:pPr>
              <w:ind w:left="380"/>
              <w:rPr>
                <w:lang w:val="en-GB"/>
              </w:rPr>
            </w:pPr>
            <w:sdt>
              <w:sdtPr>
                <w:rPr>
                  <w:lang w:val="en-GB"/>
                </w:rPr>
                <w:id w:val="-156686788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 to ensure certifying staff may </w:t>
            </w:r>
            <w:r>
              <w:rPr>
                <w:lang w:val="en-GB"/>
              </w:rPr>
              <w:tab/>
            </w:r>
            <w:r w:rsidR="000875CD" w:rsidRPr="000875CD">
              <w:rPr>
                <w:lang w:val="en-GB"/>
              </w:rPr>
              <w:t xml:space="preserve">produce their certification authorisation to any </w:t>
            </w:r>
            <w:r>
              <w:rPr>
                <w:lang w:val="en-GB"/>
              </w:rPr>
              <w:tab/>
            </w:r>
            <w:r w:rsidR="000875CD" w:rsidRPr="000875CD">
              <w:rPr>
                <w:lang w:val="en-GB"/>
              </w:rPr>
              <w:t xml:space="preserve">authorised person within 24 hours (including </w:t>
            </w:r>
            <w:r>
              <w:rPr>
                <w:lang w:val="en-GB"/>
              </w:rPr>
              <w:tab/>
            </w:r>
            <w:r w:rsidR="000875CD" w:rsidRPr="000875CD">
              <w:rPr>
                <w:lang w:val="en-GB"/>
              </w:rPr>
              <w:t xml:space="preserve">line maintenance locations, activities outside </w:t>
            </w:r>
            <w:r>
              <w:rPr>
                <w:lang w:val="en-GB"/>
              </w:rPr>
              <w:tab/>
            </w:r>
            <w:r w:rsidR="000875CD" w:rsidRPr="000875CD">
              <w:rPr>
                <w:lang w:val="en-GB"/>
              </w:rPr>
              <w:t>the approved locations, etc.)</w:t>
            </w:r>
          </w:p>
          <w:p w14:paraId="0161D75A" w14:textId="68BC6145" w:rsidR="000875CD" w:rsidRPr="000875CD" w:rsidRDefault="00D710D4" w:rsidP="00D710D4">
            <w:pPr>
              <w:ind w:left="380"/>
              <w:rPr>
                <w:lang w:val="en-GB"/>
              </w:rPr>
            </w:pPr>
            <w:sdt>
              <w:sdtPr>
                <w:rPr>
                  <w:lang w:val="en-GB"/>
                </w:rPr>
                <w:id w:val="-108575876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Control of certifying staff records</w:t>
            </w:r>
          </w:p>
          <w:p w14:paraId="218F446E" w14:textId="1DEC90F9" w:rsidR="000875CD" w:rsidRPr="000875CD" w:rsidRDefault="00D710D4" w:rsidP="00D710D4">
            <w:pPr>
              <w:ind w:left="1080"/>
              <w:rPr>
                <w:lang w:val="en-GB"/>
              </w:rPr>
            </w:pPr>
            <w:sdt>
              <w:sdtPr>
                <w:rPr>
                  <w:lang w:val="en-GB"/>
                </w:rPr>
                <w:id w:val="195682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Authorized persons</w:t>
            </w:r>
          </w:p>
          <w:p w14:paraId="1040F44D" w14:textId="1782726E" w:rsidR="000875CD" w:rsidRPr="000875CD" w:rsidRDefault="00D710D4" w:rsidP="00D710D4">
            <w:pPr>
              <w:ind w:left="1080"/>
              <w:rPr>
                <w:lang w:val="en-GB"/>
              </w:rPr>
            </w:pPr>
            <w:sdt>
              <w:sdtPr>
                <w:rPr>
                  <w:lang w:val="en-GB"/>
                </w:rPr>
                <w:id w:val="-8741500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AMO personnel</w:t>
            </w:r>
          </w:p>
          <w:p w14:paraId="26E8DFC4" w14:textId="026CB4DD" w:rsidR="000875CD" w:rsidRPr="000875CD" w:rsidRDefault="00D710D4" w:rsidP="00D710D4">
            <w:pPr>
              <w:ind w:left="1080"/>
              <w:rPr>
                <w:lang w:val="en-GB"/>
              </w:rPr>
            </w:pPr>
            <w:sdt>
              <w:sdtPr>
                <w:rPr>
                  <w:lang w:val="en-GB"/>
                </w:rPr>
                <w:id w:val="63006470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Authorized managers</w:t>
            </w:r>
          </w:p>
          <w:p w14:paraId="4EDD1D5C" w14:textId="5758E5E2" w:rsidR="000875CD" w:rsidRPr="000875CD" w:rsidRDefault="00D710D4" w:rsidP="00D710D4">
            <w:pPr>
              <w:ind w:left="1080"/>
              <w:rPr>
                <w:lang w:val="en-GB"/>
              </w:rPr>
            </w:pPr>
            <w:sdt>
              <w:sdtPr>
                <w:rPr>
                  <w:lang w:val="en-GB"/>
                </w:rPr>
                <w:id w:val="143477659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Delivery of a copy of their AMO C/S </w:t>
            </w:r>
            <w:r>
              <w:rPr>
                <w:lang w:val="en-GB"/>
              </w:rPr>
              <w:tab/>
            </w:r>
            <w:r w:rsidR="000875CD" w:rsidRPr="000875CD">
              <w:rPr>
                <w:lang w:val="en-GB"/>
              </w:rPr>
              <w:t xml:space="preserve">individual authorisation in either a </w:t>
            </w:r>
            <w:r>
              <w:rPr>
                <w:lang w:val="en-GB"/>
              </w:rPr>
              <w:tab/>
            </w:r>
            <w:r w:rsidR="000875CD" w:rsidRPr="000875CD">
              <w:rPr>
                <w:lang w:val="en-GB"/>
              </w:rPr>
              <w:t xml:space="preserve">documented or electronic format. </w:t>
            </w:r>
            <w:r>
              <w:rPr>
                <w:lang w:val="en-GB"/>
              </w:rPr>
              <w:tab/>
            </w:r>
            <w:r w:rsidR="000875CD" w:rsidRPr="000875CD">
              <w:rPr>
                <w:lang w:val="en-GB"/>
              </w:rPr>
              <w:t xml:space="preserve">The scope of work has to be detailed, </w:t>
            </w:r>
            <w:r>
              <w:rPr>
                <w:lang w:val="en-GB"/>
              </w:rPr>
              <w:tab/>
            </w:r>
            <w:r w:rsidR="000875CD" w:rsidRPr="000875CD">
              <w:rPr>
                <w:lang w:val="en-GB"/>
              </w:rPr>
              <w:t>including limitations when applicable</w:t>
            </w:r>
          </w:p>
          <w:p w14:paraId="13BC28A1" w14:textId="0877EAF8" w:rsidR="000875CD" w:rsidRPr="000875CD" w:rsidRDefault="00D710D4" w:rsidP="00D710D4">
            <w:pPr>
              <w:ind w:left="380"/>
              <w:rPr>
                <w:lang w:val="en-GB"/>
              </w:rPr>
            </w:pPr>
            <w:sdt>
              <w:sdtPr>
                <w:rPr>
                  <w:lang w:val="en-GB"/>
                </w:rPr>
                <w:id w:val="-25467620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Access to records</w:t>
            </w:r>
          </w:p>
          <w:p w14:paraId="346F6E53" w14:textId="25308A25" w:rsidR="000875CD" w:rsidRPr="000875CD" w:rsidRDefault="00D710D4" w:rsidP="00D710D4">
            <w:pPr>
              <w:ind w:left="1080"/>
              <w:rPr>
                <w:lang w:val="en-GB"/>
              </w:rPr>
            </w:pPr>
            <w:sdt>
              <w:sdtPr>
                <w:rPr>
                  <w:lang w:val="en-GB"/>
                </w:rPr>
                <w:id w:val="-20569204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C/S shall be given access on request </w:t>
            </w:r>
            <w:r>
              <w:rPr>
                <w:lang w:val="en-GB"/>
              </w:rPr>
              <w:tab/>
            </w:r>
            <w:r w:rsidR="000875CD" w:rsidRPr="000875CD">
              <w:rPr>
                <w:lang w:val="en-GB"/>
              </w:rPr>
              <w:t>to their personal records</w:t>
            </w:r>
          </w:p>
          <w:p w14:paraId="31E824B8" w14:textId="7931DBF3" w:rsidR="000875CD" w:rsidRPr="000875CD" w:rsidRDefault="00D710D4" w:rsidP="00D710D4">
            <w:pPr>
              <w:ind w:left="1080"/>
              <w:rPr>
                <w:lang w:val="en-GB"/>
              </w:rPr>
            </w:pPr>
            <w:sdt>
              <w:sdtPr>
                <w:rPr>
                  <w:lang w:val="en-GB"/>
                </w:rPr>
                <w:id w:val="191835525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upon request, the maintenance </w:t>
            </w:r>
            <w:r>
              <w:rPr>
                <w:lang w:val="en-GB"/>
              </w:rPr>
              <w:tab/>
            </w:r>
            <w:r w:rsidR="000875CD" w:rsidRPr="000875CD">
              <w:rPr>
                <w:lang w:val="en-GB"/>
              </w:rPr>
              <w:t xml:space="preserve">organisation shall furnish C/S with a </w:t>
            </w:r>
            <w:r>
              <w:rPr>
                <w:lang w:val="en-GB"/>
              </w:rPr>
              <w:tab/>
            </w:r>
            <w:r w:rsidR="000875CD" w:rsidRPr="000875CD">
              <w:rPr>
                <w:lang w:val="en-GB"/>
              </w:rPr>
              <w:t xml:space="preserve">copy of their personal record on </w:t>
            </w:r>
            <w:r>
              <w:rPr>
                <w:lang w:val="en-GB"/>
              </w:rPr>
              <w:tab/>
            </w:r>
            <w:r w:rsidR="000875CD" w:rsidRPr="000875CD">
              <w:rPr>
                <w:lang w:val="en-GB"/>
              </w:rPr>
              <w:t>leaving the organisation</w:t>
            </w:r>
          </w:p>
          <w:p w14:paraId="31D57405" w14:textId="77777777" w:rsidR="000875CD" w:rsidRPr="000875CD" w:rsidRDefault="000875CD" w:rsidP="001E0416"/>
        </w:tc>
        <w:tc>
          <w:tcPr>
            <w:tcW w:w="1418" w:type="dxa"/>
            <w:shd w:val="clear" w:color="auto" w:fill="auto"/>
          </w:tcPr>
          <w:p w14:paraId="64D0C11A" w14:textId="77777777" w:rsidR="000875CD" w:rsidRPr="004B007D" w:rsidRDefault="000875CD" w:rsidP="001E0416">
            <w:pPr>
              <w:rPr>
                <w:iCs/>
                <w:sz w:val="18"/>
                <w:szCs w:val="18"/>
              </w:rPr>
            </w:pPr>
            <w:r w:rsidRPr="004B007D">
              <w:rPr>
                <w:iCs/>
                <w:sz w:val="18"/>
                <w:szCs w:val="18"/>
              </w:rPr>
              <w:lastRenderedPageBreak/>
              <w:t>CAD 8601 Para 5.3(j),</w:t>
            </w:r>
          </w:p>
          <w:p w14:paraId="378CE1C1" w14:textId="77777777" w:rsidR="000875CD" w:rsidRPr="004B007D" w:rsidRDefault="000875CD" w:rsidP="001E0416">
            <w:pPr>
              <w:rPr>
                <w:iCs/>
                <w:sz w:val="18"/>
                <w:szCs w:val="18"/>
              </w:rPr>
            </w:pPr>
            <w:r w:rsidRPr="004B007D">
              <w:rPr>
                <w:iCs/>
                <w:sz w:val="18"/>
                <w:szCs w:val="18"/>
              </w:rPr>
              <w:t xml:space="preserve">CAD 8601 Para 5.3(k), </w:t>
            </w:r>
          </w:p>
          <w:p w14:paraId="32BD84C0" w14:textId="77777777" w:rsidR="000875CD" w:rsidRPr="004B007D" w:rsidRDefault="000875CD" w:rsidP="001E0416">
            <w:pPr>
              <w:rPr>
                <w:iCs/>
                <w:sz w:val="18"/>
                <w:szCs w:val="18"/>
              </w:rPr>
            </w:pPr>
            <w:r w:rsidRPr="004B007D">
              <w:rPr>
                <w:iCs/>
                <w:sz w:val="18"/>
                <w:szCs w:val="18"/>
              </w:rPr>
              <w:t xml:space="preserve">CAD 8601 Para 5.3(l), </w:t>
            </w:r>
          </w:p>
          <w:p w14:paraId="2B9A9936" w14:textId="77777777" w:rsidR="000875CD" w:rsidRPr="004B007D" w:rsidRDefault="000875CD" w:rsidP="001E0416">
            <w:pPr>
              <w:rPr>
                <w:iCs/>
                <w:sz w:val="18"/>
                <w:szCs w:val="18"/>
              </w:rPr>
            </w:pPr>
            <w:r w:rsidRPr="004B007D">
              <w:rPr>
                <w:iCs/>
                <w:sz w:val="18"/>
                <w:szCs w:val="18"/>
              </w:rPr>
              <w:t>CAD 8601 Para 5.3(h),</w:t>
            </w:r>
          </w:p>
          <w:p w14:paraId="64F46FD3" w14:textId="77777777" w:rsidR="000875CD" w:rsidRPr="004B007D" w:rsidRDefault="000875CD" w:rsidP="001E0416">
            <w:pPr>
              <w:rPr>
                <w:iCs/>
                <w:sz w:val="18"/>
                <w:szCs w:val="18"/>
              </w:rPr>
            </w:pPr>
          </w:p>
        </w:tc>
        <w:tc>
          <w:tcPr>
            <w:tcW w:w="2268" w:type="dxa"/>
            <w:gridSpan w:val="3"/>
            <w:shd w:val="clear" w:color="auto" w:fill="auto"/>
          </w:tcPr>
          <w:p w14:paraId="1072EF3C" w14:textId="50B759D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245094C2" w14:textId="25564FD9"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55164E69" w14:textId="77777777" w:rsidTr="00131ADF">
        <w:trPr>
          <w:trHeight w:val="382"/>
        </w:trPr>
        <w:tc>
          <w:tcPr>
            <w:tcW w:w="572" w:type="dxa"/>
            <w:gridSpan w:val="2"/>
            <w:shd w:val="clear" w:color="auto" w:fill="auto"/>
            <w:vAlign w:val="center"/>
          </w:tcPr>
          <w:p w14:paraId="1D7115C8" w14:textId="7FA7CF58"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65D6D94" w14:textId="77777777" w:rsidR="000875CD" w:rsidRPr="000875CD" w:rsidRDefault="000875CD" w:rsidP="001E0416">
            <w:r w:rsidRPr="000875CD">
              <w:t>3.6 Quality Audit Personnel</w:t>
            </w:r>
          </w:p>
          <w:p w14:paraId="19418B07" w14:textId="543912EB" w:rsidR="000875CD" w:rsidRPr="000875CD" w:rsidRDefault="00AC7F45" w:rsidP="00AC7F45">
            <w:pPr>
              <w:ind w:left="380"/>
              <w:rPr>
                <w:lang w:val="en-GB"/>
              </w:rPr>
            </w:pPr>
            <w:sdt>
              <w:sdtPr>
                <w:rPr>
                  <w:lang w:val="en-GB"/>
                </w:rPr>
                <w:id w:val="204609423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Required experience and competence </w:t>
            </w:r>
            <w:r>
              <w:rPr>
                <w:lang w:val="en-GB"/>
              </w:rPr>
              <w:tab/>
            </w:r>
            <w:r w:rsidR="000875CD" w:rsidRPr="000875CD">
              <w:rPr>
                <w:lang w:val="en-GB"/>
              </w:rPr>
              <w:t xml:space="preserve">(professional background and minimum </w:t>
            </w:r>
            <w:r>
              <w:rPr>
                <w:lang w:val="en-GB"/>
              </w:rPr>
              <w:tab/>
            </w:r>
            <w:r w:rsidR="000875CD" w:rsidRPr="000875CD">
              <w:rPr>
                <w:lang w:val="en-GB"/>
              </w:rPr>
              <w:t xml:space="preserve">number of audits performed under </w:t>
            </w:r>
            <w:r>
              <w:rPr>
                <w:lang w:val="en-GB"/>
              </w:rPr>
              <w:tab/>
            </w:r>
            <w:r w:rsidR="000875CD" w:rsidRPr="000875CD">
              <w:rPr>
                <w:lang w:val="en-GB"/>
              </w:rPr>
              <w:t>supervision)</w:t>
            </w:r>
          </w:p>
          <w:p w14:paraId="027F513B" w14:textId="53184B06" w:rsidR="000875CD" w:rsidRPr="000875CD" w:rsidRDefault="00AC7F45" w:rsidP="00AC7F45">
            <w:pPr>
              <w:ind w:left="380"/>
              <w:rPr>
                <w:lang w:val="en-GB"/>
              </w:rPr>
            </w:pPr>
            <w:sdt>
              <w:sdtPr>
                <w:rPr>
                  <w:lang w:val="en-GB"/>
                </w:rPr>
                <w:id w:val="149637144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Required training including audit techniques, </w:t>
            </w:r>
            <w:r>
              <w:rPr>
                <w:lang w:val="en-GB"/>
              </w:rPr>
              <w:tab/>
            </w:r>
            <w:r w:rsidR="000875CD" w:rsidRPr="000875CD">
              <w:rPr>
                <w:lang w:val="en-GB"/>
              </w:rPr>
              <w:t>Regulation, MOE and continuation training</w:t>
            </w:r>
          </w:p>
          <w:p w14:paraId="695BF50F" w14:textId="33211EA0" w:rsidR="000875CD" w:rsidRPr="000875CD" w:rsidRDefault="00AC7F45" w:rsidP="00AC7F45">
            <w:pPr>
              <w:ind w:left="380"/>
              <w:rPr>
                <w:lang w:val="en-GB"/>
              </w:rPr>
            </w:pPr>
            <w:sdt>
              <w:sdtPr>
                <w:rPr>
                  <w:lang w:val="en-GB"/>
                </w:rPr>
                <w:id w:val="-41779220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Specific experience and/or technical training </w:t>
            </w:r>
            <w:r>
              <w:rPr>
                <w:lang w:val="en-GB"/>
              </w:rPr>
              <w:tab/>
            </w:r>
            <w:r w:rsidR="000875CD" w:rsidRPr="000875CD">
              <w:rPr>
                <w:lang w:val="en-GB"/>
              </w:rPr>
              <w:t xml:space="preserve">in order to be authorised to audit specific </w:t>
            </w:r>
            <w:r>
              <w:rPr>
                <w:lang w:val="en-GB"/>
              </w:rPr>
              <w:tab/>
            </w:r>
            <w:r w:rsidR="000875CD" w:rsidRPr="000875CD">
              <w:rPr>
                <w:lang w:val="en-GB"/>
              </w:rPr>
              <w:t xml:space="preserve">areas or to cover specific audit functions, as </w:t>
            </w:r>
            <w:r>
              <w:rPr>
                <w:lang w:val="en-GB"/>
              </w:rPr>
              <w:tab/>
            </w:r>
            <w:r w:rsidR="000875CD" w:rsidRPr="000875CD">
              <w:rPr>
                <w:lang w:val="en-GB"/>
              </w:rPr>
              <w:t xml:space="preserve">applicable to the organisation (e.g. audit of </w:t>
            </w:r>
            <w:r>
              <w:rPr>
                <w:lang w:val="en-GB"/>
              </w:rPr>
              <w:tab/>
            </w:r>
            <w:r w:rsidR="000875CD" w:rsidRPr="000875CD">
              <w:rPr>
                <w:lang w:val="en-GB"/>
              </w:rPr>
              <w:t xml:space="preserve">NDT areas, Lead auditor, etc.) Scope of </w:t>
            </w:r>
            <w:r>
              <w:rPr>
                <w:lang w:val="en-GB"/>
              </w:rPr>
              <w:tab/>
            </w:r>
            <w:r w:rsidR="000875CD" w:rsidRPr="000875CD">
              <w:rPr>
                <w:lang w:val="en-GB"/>
              </w:rPr>
              <w:t xml:space="preserve">authorisation for auditors (e.g. Product </w:t>
            </w:r>
            <w:r>
              <w:rPr>
                <w:lang w:val="en-GB"/>
              </w:rPr>
              <w:tab/>
            </w:r>
            <w:r w:rsidR="000875CD" w:rsidRPr="000875CD">
              <w:rPr>
                <w:lang w:val="en-GB"/>
              </w:rPr>
              <w:t>auditor, System Auditor, NDT auditor, etc.)</w:t>
            </w:r>
          </w:p>
          <w:p w14:paraId="07D53C3D" w14:textId="6969E622" w:rsidR="000875CD" w:rsidRPr="000875CD" w:rsidRDefault="00AC7F45" w:rsidP="00AC7F45">
            <w:pPr>
              <w:ind w:left="380"/>
              <w:rPr>
                <w:lang w:val="en-GB"/>
              </w:rPr>
            </w:pPr>
            <w:sdt>
              <w:sdtPr>
                <w:rPr>
                  <w:lang w:val="en-GB"/>
                </w:rPr>
                <w:id w:val="2185545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Authorizations issue, extension, renewal or </w:t>
            </w:r>
            <w:r>
              <w:rPr>
                <w:lang w:val="en-GB"/>
              </w:rPr>
              <w:tab/>
            </w:r>
            <w:r w:rsidR="000875CD" w:rsidRPr="000875CD">
              <w:rPr>
                <w:lang w:val="en-GB"/>
              </w:rPr>
              <w:t>withdrawal procedures</w:t>
            </w:r>
          </w:p>
        </w:tc>
        <w:tc>
          <w:tcPr>
            <w:tcW w:w="1418" w:type="dxa"/>
            <w:shd w:val="clear" w:color="auto" w:fill="auto"/>
          </w:tcPr>
          <w:p w14:paraId="1A7496FA" w14:textId="77777777" w:rsidR="000875CD" w:rsidRPr="004B007D" w:rsidRDefault="000875CD" w:rsidP="001E0416">
            <w:pPr>
              <w:rPr>
                <w:iCs/>
                <w:sz w:val="18"/>
                <w:szCs w:val="18"/>
              </w:rPr>
            </w:pPr>
            <w:r w:rsidRPr="004B007D">
              <w:rPr>
                <w:iCs/>
                <w:sz w:val="18"/>
                <w:szCs w:val="18"/>
              </w:rPr>
              <w:t>CAD 8601 Para 5.2(e),</w:t>
            </w:r>
          </w:p>
          <w:p w14:paraId="05D0ABBF" w14:textId="77777777" w:rsidR="000875CD" w:rsidRPr="004B007D" w:rsidRDefault="000875CD" w:rsidP="001E0416">
            <w:pPr>
              <w:rPr>
                <w:iCs/>
                <w:sz w:val="18"/>
                <w:szCs w:val="18"/>
              </w:rPr>
            </w:pPr>
          </w:p>
        </w:tc>
        <w:tc>
          <w:tcPr>
            <w:tcW w:w="2268" w:type="dxa"/>
            <w:gridSpan w:val="3"/>
            <w:shd w:val="clear" w:color="auto" w:fill="auto"/>
          </w:tcPr>
          <w:p w14:paraId="31597755" w14:textId="4C08F49B"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5043D384" w14:textId="553F5D79"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FF7F86B" w14:textId="77777777" w:rsidTr="00131ADF">
        <w:trPr>
          <w:trHeight w:val="382"/>
        </w:trPr>
        <w:tc>
          <w:tcPr>
            <w:tcW w:w="572" w:type="dxa"/>
            <w:gridSpan w:val="2"/>
            <w:shd w:val="clear" w:color="auto" w:fill="auto"/>
            <w:vAlign w:val="center"/>
          </w:tcPr>
          <w:p w14:paraId="53CAFBB8" w14:textId="77777777" w:rsidR="000875CD" w:rsidRPr="000875CD" w:rsidRDefault="000875CD" w:rsidP="001E0416"/>
          <w:p w14:paraId="2D279910" w14:textId="77777777" w:rsidR="000875CD" w:rsidRPr="000875CD" w:rsidRDefault="000875CD" w:rsidP="001E0416"/>
          <w:p w14:paraId="6327BEC5" w14:textId="77777777" w:rsidR="000875CD" w:rsidRPr="000875CD" w:rsidRDefault="000875CD" w:rsidP="001E0416"/>
          <w:p w14:paraId="06CE821B" w14:textId="77777777" w:rsidR="000875CD" w:rsidRPr="000875CD" w:rsidRDefault="000875CD" w:rsidP="001E0416"/>
          <w:p w14:paraId="3B6206EC" w14:textId="77777777" w:rsidR="000875CD" w:rsidRPr="000875CD" w:rsidRDefault="000875CD" w:rsidP="001E0416"/>
          <w:p w14:paraId="3AB05FA8" w14:textId="77777777" w:rsidR="000875CD" w:rsidRPr="000875CD" w:rsidRDefault="000875CD" w:rsidP="001E0416"/>
          <w:p w14:paraId="1B52744B" w14:textId="77777777" w:rsidR="000875CD" w:rsidRPr="000875CD" w:rsidRDefault="000875CD" w:rsidP="001E0416"/>
          <w:p w14:paraId="454426EE" w14:textId="3D239EB2"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2964F73" w14:textId="77777777" w:rsidR="000875CD" w:rsidRPr="000875CD" w:rsidRDefault="000875CD" w:rsidP="001E0416">
            <w:r w:rsidRPr="000875CD">
              <w:t>3.7 Qualifying Inspectors</w:t>
            </w:r>
          </w:p>
          <w:p w14:paraId="3B72EA8F" w14:textId="57905DFB" w:rsidR="000875CD" w:rsidRPr="000875CD" w:rsidRDefault="00864543" w:rsidP="00864543">
            <w:pPr>
              <w:ind w:left="380"/>
              <w:rPr>
                <w:lang w:val="en-GB"/>
              </w:rPr>
            </w:pPr>
            <w:sdt>
              <w:sdtPr>
                <w:rPr>
                  <w:lang w:val="en-GB"/>
                </w:rPr>
                <w:id w:val="-11531352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Identification of the various types of </w:t>
            </w:r>
            <w:r>
              <w:rPr>
                <w:lang w:val="en-GB"/>
              </w:rPr>
              <w:tab/>
            </w:r>
            <w:r w:rsidR="000875CD" w:rsidRPr="000875CD">
              <w:rPr>
                <w:lang w:val="en-GB"/>
              </w:rPr>
              <w:t>Inspectors in the maintenance organisation</w:t>
            </w:r>
          </w:p>
          <w:p w14:paraId="429D4C7C" w14:textId="58723B3A" w:rsidR="000875CD" w:rsidRPr="000875CD" w:rsidRDefault="00864543" w:rsidP="00864543">
            <w:pPr>
              <w:ind w:left="380"/>
              <w:rPr>
                <w:lang w:val="en-GB"/>
              </w:rPr>
            </w:pPr>
            <w:sdt>
              <w:sdtPr>
                <w:rPr>
                  <w:lang w:val="en-GB"/>
                </w:rPr>
                <w:id w:val="-15313390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Aeronautical and practical Experience,</w:t>
            </w:r>
          </w:p>
          <w:p w14:paraId="278C1767" w14:textId="12260CD3" w:rsidR="000875CD" w:rsidRPr="000875CD" w:rsidRDefault="00864543" w:rsidP="00864543">
            <w:pPr>
              <w:ind w:left="380"/>
              <w:rPr>
                <w:lang w:val="en-GB"/>
              </w:rPr>
            </w:pPr>
            <w:sdt>
              <w:sdtPr>
                <w:rPr>
                  <w:lang w:val="en-GB"/>
                </w:rPr>
                <w:id w:val="31160567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General Training (FTS, CDCCL, EWIS when </w:t>
            </w:r>
            <w:r>
              <w:rPr>
                <w:lang w:val="en-GB"/>
              </w:rPr>
              <w:tab/>
            </w:r>
            <w:r w:rsidR="000875CD" w:rsidRPr="000875CD">
              <w:rPr>
                <w:lang w:val="en-GB"/>
              </w:rPr>
              <w:t xml:space="preserve">needed and Human Factor, MOE, standard </w:t>
            </w:r>
            <w:r>
              <w:rPr>
                <w:lang w:val="en-GB"/>
              </w:rPr>
              <w:tab/>
            </w:r>
            <w:proofErr w:type="gramStart"/>
            <w:r w:rsidR="000875CD" w:rsidRPr="000875CD">
              <w:rPr>
                <w:lang w:val="en-GB"/>
              </w:rPr>
              <w:t>practices,…</w:t>
            </w:r>
            <w:proofErr w:type="gramEnd"/>
            <w:r w:rsidR="000875CD" w:rsidRPr="000875CD">
              <w:rPr>
                <w:lang w:val="en-GB"/>
              </w:rPr>
              <w:t xml:space="preserve">) Specific training requirements </w:t>
            </w:r>
            <w:r>
              <w:rPr>
                <w:lang w:val="en-GB"/>
              </w:rPr>
              <w:tab/>
            </w:r>
            <w:r w:rsidR="000875CD" w:rsidRPr="000875CD">
              <w:rPr>
                <w:lang w:val="en-GB"/>
              </w:rPr>
              <w:t xml:space="preserve">applicable to the scope of activity (aircraft, </w:t>
            </w:r>
            <w:r>
              <w:rPr>
                <w:lang w:val="en-GB"/>
              </w:rPr>
              <w:tab/>
            </w:r>
            <w:r w:rsidR="000875CD" w:rsidRPr="000875CD">
              <w:rPr>
                <w:lang w:val="en-GB"/>
              </w:rPr>
              <w:t xml:space="preserve">engine, store etc.) Knowledge of the language </w:t>
            </w:r>
            <w:r>
              <w:rPr>
                <w:lang w:val="en-GB"/>
              </w:rPr>
              <w:tab/>
            </w:r>
            <w:r w:rsidR="000875CD" w:rsidRPr="000875CD">
              <w:rPr>
                <w:lang w:val="en-GB"/>
              </w:rPr>
              <w:t xml:space="preserve">in which the maintenance approved data are </w:t>
            </w:r>
            <w:r>
              <w:rPr>
                <w:lang w:val="en-GB"/>
              </w:rPr>
              <w:tab/>
            </w:r>
            <w:r w:rsidR="000875CD" w:rsidRPr="000875CD">
              <w:rPr>
                <w:lang w:val="en-GB"/>
              </w:rPr>
              <w:t>written.</w:t>
            </w:r>
          </w:p>
          <w:p w14:paraId="446A828A" w14:textId="16FEFEE8" w:rsidR="000875CD" w:rsidRPr="000875CD" w:rsidRDefault="00864543" w:rsidP="00864543">
            <w:pPr>
              <w:ind w:left="380"/>
              <w:rPr>
                <w:lang w:val="en-GB"/>
              </w:rPr>
            </w:pPr>
            <w:sdt>
              <w:sdtPr>
                <w:rPr>
                  <w:lang w:val="en-GB"/>
                </w:rPr>
                <w:id w:val="188968697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Authorizations issue, extension, renewal or </w:t>
            </w:r>
            <w:r>
              <w:rPr>
                <w:lang w:val="en-GB"/>
              </w:rPr>
              <w:tab/>
            </w:r>
            <w:r w:rsidR="000875CD" w:rsidRPr="000875CD">
              <w:rPr>
                <w:lang w:val="en-GB"/>
              </w:rPr>
              <w:t xml:space="preserve">withdrawal procedures including scope of </w:t>
            </w:r>
            <w:r>
              <w:rPr>
                <w:lang w:val="en-GB"/>
              </w:rPr>
              <w:tab/>
            </w:r>
            <w:r w:rsidR="000875CD" w:rsidRPr="000875CD">
              <w:rPr>
                <w:lang w:val="en-GB"/>
              </w:rPr>
              <w:t>authorisation</w:t>
            </w:r>
          </w:p>
          <w:p w14:paraId="451EC3D8" w14:textId="4F85D1E9" w:rsidR="000875CD" w:rsidRPr="000875CD" w:rsidRDefault="00864543" w:rsidP="00864543">
            <w:pPr>
              <w:ind w:left="380"/>
              <w:rPr>
                <w:lang w:val="en-GB"/>
              </w:rPr>
            </w:pPr>
            <w:sdt>
              <w:sdtPr>
                <w:rPr>
                  <w:lang w:val="en-GB"/>
                </w:rPr>
                <w:id w:val="-119269344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Continuation training procedures including</w:t>
            </w:r>
          </w:p>
          <w:p w14:paraId="484C1BE5" w14:textId="561FC6EF" w:rsidR="000875CD" w:rsidRPr="000875CD" w:rsidRDefault="00864543" w:rsidP="00864543">
            <w:pPr>
              <w:ind w:left="1080"/>
              <w:rPr>
                <w:lang w:val="en-GB"/>
              </w:rPr>
            </w:pPr>
            <w:sdt>
              <w:sdtPr>
                <w:rPr>
                  <w:lang w:val="en-GB"/>
                </w:rPr>
                <w:id w:val="-208713811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Training Programme (MOE and </w:t>
            </w:r>
            <w:r>
              <w:rPr>
                <w:lang w:val="en-GB"/>
              </w:rPr>
              <w:tab/>
            </w:r>
            <w:r w:rsidR="000875CD" w:rsidRPr="000875CD">
              <w:rPr>
                <w:lang w:val="en-GB"/>
              </w:rPr>
              <w:t xml:space="preserve">associated </w:t>
            </w:r>
            <w:r w:rsidR="006A586F" w:rsidRPr="000875CD">
              <w:rPr>
                <w:lang w:val="en-GB"/>
              </w:rPr>
              <w:t>procedures, CAD</w:t>
            </w:r>
            <w:r w:rsidR="000875CD" w:rsidRPr="000875CD">
              <w:rPr>
                <w:lang w:val="en-GB"/>
              </w:rPr>
              <w:t xml:space="preserve"> 6801, </w:t>
            </w:r>
            <w:r>
              <w:rPr>
                <w:lang w:val="en-GB"/>
              </w:rPr>
              <w:tab/>
            </w:r>
            <w:r w:rsidR="000875CD" w:rsidRPr="000875CD">
              <w:rPr>
                <w:lang w:val="en-GB"/>
              </w:rPr>
              <w:t>HF, special requirements, …)</w:t>
            </w:r>
          </w:p>
          <w:p w14:paraId="2AD705A5" w14:textId="1C1F9658" w:rsidR="000875CD" w:rsidRPr="000875CD" w:rsidRDefault="00864543" w:rsidP="00864543">
            <w:pPr>
              <w:ind w:left="1080"/>
              <w:rPr>
                <w:lang w:val="en-GB"/>
              </w:rPr>
            </w:pPr>
            <w:sdt>
              <w:sdtPr>
                <w:rPr>
                  <w:lang w:val="en-GB"/>
                </w:rPr>
                <w:id w:val="-4237999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Training setting up</w:t>
            </w:r>
          </w:p>
          <w:p w14:paraId="16006289" w14:textId="02D76771" w:rsidR="000875CD" w:rsidRPr="000875CD" w:rsidRDefault="00864543" w:rsidP="00864543">
            <w:pPr>
              <w:ind w:left="1080"/>
              <w:rPr>
                <w:lang w:val="en-GB"/>
              </w:rPr>
            </w:pPr>
            <w:sdt>
              <w:sdtPr>
                <w:rPr>
                  <w:lang w:val="en-GB"/>
                </w:rPr>
                <w:id w:val="-12733212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Duration, intervals </w:t>
            </w:r>
          </w:p>
          <w:p w14:paraId="27D0E236" w14:textId="1CA819BE" w:rsidR="000875CD" w:rsidRPr="000875CD" w:rsidRDefault="00864543" w:rsidP="00864543">
            <w:pPr>
              <w:ind w:left="380"/>
              <w:rPr>
                <w:lang w:val="en-GB"/>
              </w:rPr>
            </w:pPr>
            <w:sdt>
              <w:sdtPr>
                <w:rPr>
                  <w:lang w:val="en-GB"/>
                </w:rPr>
                <w:id w:val="19808017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Retention of records</w:t>
            </w:r>
          </w:p>
          <w:p w14:paraId="1382ED30" w14:textId="77F050A2" w:rsidR="000875CD" w:rsidRPr="000875CD" w:rsidRDefault="00864543" w:rsidP="00864543">
            <w:pPr>
              <w:ind w:left="1080"/>
              <w:rPr>
                <w:lang w:val="en-GB"/>
              </w:rPr>
            </w:pPr>
            <w:sdt>
              <w:sdtPr>
                <w:rPr>
                  <w:lang w:val="en-GB"/>
                </w:rPr>
                <w:id w:val="-8017023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Duration / location</w:t>
            </w:r>
          </w:p>
          <w:p w14:paraId="20D20D6D" w14:textId="59525A0D" w:rsidR="000875CD" w:rsidRPr="000875CD" w:rsidRDefault="00864543" w:rsidP="00864543">
            <w:pPr>
              <w:ind w:left="1080"/>
              <w:rPr>
                <w:lang w:val="en-GB"/>
              </w:rPr>
            </w:pPr>
            <w:sdt>
              <w:sdtPr>
                <w:rPr>
                  <w:lang w:val="en-GB"/>
                </w:rPr>
                <w:id w:val="168956130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Type of documents</w:t>
            </w:r>
          </w:p>
        </w:tc>
        <w:tc>
          <w:tcPr>
            <w:tcW w:w="1418" w:type="dxa"/>
            <w:shd w:val="clear" w:color="auto" w:fill="auto"/>
          </w:tcPr>
          <w:p w14:paraId="3559D0E9" w14:textId="77777777" w:rsidR="000875CD" w:rsidRPr="004B007D" w:rsidRDefault="000875CD" w:rsidP="001E0416">
            <w:pPr>
              <w:rPr>
                <w:iCs/>
                <w:sz w:val="18"/>
                <w:szCs w:val="18"/>
              </w:rPr>
            </w:pPr>
            <w:r w:rsidRPr="004B007D">
              <w:rPr>
                <w:iCs/>
                <w:sz w:val="18"/>
                <w:szCs w:val="18"/>
              </w:rPr>
              <w:t>CAD 8601 Para 5.2(e),</w:t>
            </w:r>
          </w:p>
          <w:p w14:paraId="51B04AF8" w14:textId="77777777" w:rsidR="000875CD" w:rsidRPr="004B007D" w:rsidRDefault="000875CD" w:rsidP="001E0416">
            <w:pPr>
              <w:rPr>
                <w:iCs/>
                <w:sz w:val="18"/>
                <w:szCs w:val="18"/>
              </w:rPr>
            </w:pPr>
          </w:p>
        </w:tc>
        <w:tc>
          <w:tcPr>
            <w:tcW w:w="2268" w:type="dxa"/>
            <w:gridSpan w:val="3"/>
            <w:shd w:val="clear" w:color="auto" w:fill="auto"/>
          </w:tcPr>
          <w:p w14:paraId="7338DB24" w14:textId="359BE39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73BE61E" w14:textId="4113ACE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5690036" w14:textId="77777777" w:rsidTr="00131ADF">
        <w:trPr>
          <w:trHeight w:val="1778"/>
        </w:trPr>
        <w:tc>
          <w:tcPr>
            <w:tcW w:w="572" w:type="dxa"/>
            <w:gridSpan w:val="2"/>
            <w:shd w:val="clear" w:color="auto" w:fill="auto"/>
            <w:vAlign w:val="center"/>
          </w:tcPr>
          <w:p w14:paraId="670213CF" w14:textId="0DE844E9" w:rsidR="000875CD" w:rsidRPr="000875CD" w:rsidRDefault="001A6A61" w:rsidP="001E0416">
            <w:r w:rsidRPr="00FF1FEB">
              <w:rPr>
                <w:rFonts w:ascii="Univers (W1)" w:hAnsi="Univers (W1)"/>
                <w:b/>
                <w:szCs w:val="22"/>
              </w:rPr>
              <w:lastRenderedPageBreak/>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55BEDE9D" w14:textId="77777777" w:rsidR="000875CD" w:rsidRPr="000875CD" w:rsidRDefault="000875CD" w:rsidP="001E0416">
            <w:r w:rsidRPr="000875CD">
              <w:t xml:space="preserve">3.8 Qualifying mechanics </w:t>
            </w:r>
          </w:p>
          <w:p w14:paraId="166F14E3" w14:textId="3226C1B1" w:rsidR="000875CD" w:rsidRPr="000875CD" w:rsidRDefault="00AD12DA" w:rsidP="00AD12DA">
            <w:pPr>
              <w:ind w:left="380"/>
              <w:rPr>
                <w:lang w:val="en-GB"/>
              </w:rPr>
            </w:pPr>
            <w:sdt>
              <w:sdtPr>
                <w:rPr>
                  <w:lang w:val="en-GB"/>
                </w:rPr>
                <w:id w:val="-98940635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Identification of the various types of </w:t>
            </w:r>
            <w:r>
              <w:rPr>
                <w:lang w:val="en-GB"/>
              </w:rPr>
              <w:tab/>
            </w:r>
            <w:r w:rsidR="000875CD" w:rsidRPr="000875CD">
              <w:rPr>
                <w:lang w:val="en-GB"/>
              </w:rPr>
              <w:t>Mechanics in the maintenance organisation</w:t>
            </w:r>
          </w:p>
          <w:p w14:paraId="3E8118DD" w14:textId="7F82BAA1" w:rsidR="000875CD" w:rsidRPr="000875CD" w:rsidRDefault="00AD12DA" w:rsidP="00AD12DA">
            <w:pPr>
              <w:ind w:left="380"/>
              <w:rPr>
                <w:lang w:val="en-GB"/>
              </w:rPr>
            </w:pPr>
            <w:sdt>
              <w:sdtPr>
                <w:rPr>
                  <w:lang w:val="en-GB"/>
                </w:rPr>
                <w:id w:val="17612531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Experience, training and competence </w:t>
            </w:r>
            <w:r>
              <w:rPr>
                <w:lang w:val="en-GB"/>
              </w:rPr>
              <w:tab/>
            </w:r>
            <w:r w:rsidR="000875CD" w:rsidRPr="000875CD">
              <w:rPr>
                <w:lang w:val="en-GB"/>
              </w:rPr>
              <w:t xml:space="preserve">requirements Aeronautical and practical </w:t>
            </w:r>
            <w:r>
              <w:rPr>
                <w:lang w:val="en-GB"/>
              </w:rPr>
              <w:tab/>
            </w:r>
            <w:r w:rsidR="000875CD" w:rsidRPr="000875CD">
              <w:rPr>
                <w:lang w:val="en-GB"/>
              </w:rPr>
              <w:t>Experience,</w:t>
            </w:r>
          </w:p>
          <w:p w14:paraId="79A3AC4D" w14:textId="24BEE4C4" w:rsidR="000875CD" w:rsidRPr="000875CD" w:rsidRDefault="00AD12DA" w:rsidP="00AD12DA">
            <w:pPr>
              <w:ind w:left="380"/>
              <w:rPr>
                <w:lang w:val="en-GB"/>
              </w:rPr>
            </w:pPr>
            <w:sdt>
              <w:sdtPr>
                <w:rPr>
                  <w:lang w:val="en-GB"/>
                </w:rPr>
                <w:id w:val="-900112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General Training (FTS, CDCCL, EWIS when </w:t>
            </w:r>
            <w:r>
              <w:rPr>
                <w:lang w:val="en-GB"/>
              </w:rPr>
              <w:tab/>
            </w:r>
            <w:r w:rsidR="000875CD" w:rsidRPr="000875CD">
              <w:rPr>
                <w:lang w:val="en-GB"/>
              </w:rPr>
              <w:t xml:space="preserve">needed and Human Factor, MOE, standard </w:t>
            </w:r>
            <w:r>
              <w:rPr>
                <w:lang w:val="en-GB"/>
              </w:rPr>
              <w:tab/>
            </w:r>
            <w:proofErr w:type="gramStart"/>
            <w:r w:rsidR="000875CD" w:rsidRPr="000875CD">
              <w:rPr>
                <w:lang w:val="en-GB"/>
              </w:rPr>
              <w:t>practices,…</w:t>
            </w:r>
            <w:proofErr w:type="gramEnd"/>
            <w:r w:rsidR="000875CD" w:rsidRPr="000875CD">
              <w:rPr>
                <w:lang w:val="en-GB"/>
              </w:rPr>
              <w:t xml:space="preserve">) Specific training requirements </w:t>
            </w:r>
            <w:r>
              <w:rPr>
                <w:lang w:val="en-GB"/>
              </w:rPr>
              <w:tab/>
            </w:r>
            <w:r w:rsidR="000875CD" w:rsidRPr="000875CD">
              <w:rPr>
                <w:lang w:val="en-GB"/>
              </w:rPr>
              <w:t xml:space="preserve">applicable to the scope of activity (aircraft, </w:t>
            </w:r>
            <w:r>
              <w:rPr>
                <w:lang w:val="en-GB"/>
              </w:rPr>
              <w:tab/>
            </w:r>
            <w:r w:rsidR="000875CD" w:rsidRPr="000875CD">
              <w:rPr>
                <w:lang w:val="en-GB"/>
              </w:rPr>
              <w:t xml:space="preserve">engine, etc.) Knowledge of the language in </w:t>
            </w:r>
            <w:r>
              <w:rPr>
                <w:lang w:val="en-GB"/>
              </w:rPr>
              <w:tab/>
            </w:r>
            <w:r w:rsidR="000875CD" w:rsidRPr="000875CD">
              <w:rPr>
                <w:lang w:val="en-GB"/>
              </w:rPr>
              <w:t xml:space="preserve">which the maintenance approved data are </w:t>
            </w:r>
            <w:r>
              <w:rPr>
                <w:lang w:val="en-GB"/>
              </w:rPr>
              <w:tab/>
            </w:r>
            <w:r w:rsidR="000875CD" w:rsidRPr="000875CD">
              <w:rPr>
                <w:lang w:val="en-GB"/>
              </w:rPr>
              <w:t>written.</w:t>
            </w:r>
          </w:p>
          <w:p w14:paraId="1715F3E5" w14:textId="7AAE31C5" w:rsidR="000875CD" w:rsidRPr="000875CD" w:rsidRDefault="00AD12DA" w:rsidP="00AD12DA">
            <w:pPr>
              <w:ind w:left="380"/>
              <w:rPr>
                <w:lang w:val="en-GB"/>
              </w:rPr>
            </w:pPr>
            <w:sdt>
              <w:sdtPr>
                <w:rPr>
                  <w:lang w:val="en-GB"/>
                </w:rPr>
                <w:id w:val="-548507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Authorizations issue, extension, renewal or </w:t>
            </w:r>
            <w:r>
              <w:rPr>
                <w:lang w:val="en-GB"/>
              </w:rPr>
              <w:tab/>
            </w:r>
            <w:r w:rsidR="000875CD" w:rsidRPr="000875CD">
              <w:rPr>
                <w:lang w:val="en-GB"/>
              </w:rPr>
              <w:t xml:space="preserve">withdrawal procedures including scope of </w:t>
            </w:r>
            <w:r>
              <w:rPr>
                <w:lang w:val="en-GB"/>
              </w:rPr>
              <w:tab/>
            </w:r>
            <w:r w:rsidR="000875CD" w:rsidRPr="000875CD">
              <w:rPr>
                <w:lang w:val="en-GB"/>
              </w:rPr>
              <w:t>authorisation</w:t>
            </w:r>
          </w:p>
          <w:p w14:paraId="403A5DA6" w14:textId="07B853E5" w:rsidR="000875CD" w:rsidRPr="000875CD" w:rsidRDefault="00AD12DA" w:rsidP="00AD12DA">
            <w:pPr>
              <w:ind w:left="380"/>
              <w:rPr>
                <w:lang w:val="en-GB"/>
              </w:rPr>
            </w:pPr>
            <w:sdt>
              <w:sdtPr>
                <w:rPr>
                  <w:lang w:val="en-GB"/>
                </w:rPr>
                <w:id w:val="-15413821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Continuation training procedures including</w:t>
            </w:r>
          </w:p>
          <w:p w14:paraId="1A2791C2" w14:textId="34426379" w:rsidR="000875CD" w:rsidRPr="000875CD" w:rsidRDefault="00AD12DA" w:rsidP="00AD12DA">
            <w:pPr>
              <w:ind w:left="1080"/>
              <w:rPr>
                <w:lang w:val="en-GB"/>
              </w:rPr>
            </w:pPr>
            <w:sdt>
              <w:sdtPr>
                <w:rPr>
                  <w:lang w:val="en-GB"/>
                </w:rPr>
                <w:id w:val="95760729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Training Programme (MOE and </w:t>
            </w:r>
            <w:r>
              <w:rPr>
                <w:lang w:val="en-GB"/>
              </w:rPr>
              <w:tab/>
            </w:r>
            <w:r w:rsidR="000875CD" w:rsidRPr="000875CD">
              <w:rPr>
                <w:lang w:val="en-GB"/>
              </w:rPr>
              <w:t xml:space="preserve">associated procedures, AMO, Human </w:t>
            </w:r>
            <w:r>
              <w:rPr>
                <w:lang w:val="en-GB"/>
              </w:rPr>
              <w:tab/>
            </w:r>
            <w:r w:rsidR="000875CD" w:rsidRPr="000875CD">
              <w:rPr>
                <w:lang w:val="en-GB"/>
              </w:rPr>
              <w:t xml:space="preserve">Factors, specific technical </w:t>
            </w:r>
            <w:r>
              <w:rPr>
                <w:lang w:val="en-GB"/>
              </w:rPr>
              <w:tab/>
            </w:r>
            <w:r w:rsidR="000875CD" w:rsidRPr="000875CD">
              <w:rPr>
                <w:lang w:val="en-GB"/>
              </w:rPr>
              <w:t>requirements, …)</w:t>
            </w:r>
          </w:p>
          <w:p w14:paraId="7B0F7AE4" w14:textId="71EEDBB7" w:rsidR="000875CD" w:rsidRPr="000875CD" w:rsidRDefault="00AD12DA" w:rsidP="00AD12DA">
            <w:pPr>
              <w:ind w:left="1080"/>
              <w:rPr>
                <w:lang w:val="en-GB"/>
              </w:rPr>
            </w:pPr>
            <w:sdt>
              <w:sdtPr>
                <w:rPr>
                  <w:lang w:val="en-GB"/>
                </w:rPr>
                <w:id w:val="-134739681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Training setting up</w:t>
            </w:r>
          </w:p>
          <w:p w14:paraId="1BEA7E9B" w14:textId="736FF59C" w:rsidR="000875CD" w:rsidRPr="000875CD" w:rsidRDefault="00AD12DA" w:rsidP="00AD12DA">
            <w:pPr>
              <w:ind w:left="1080"/>
              <w:rPr>
                <w:lang w:val="en-GB"/>
              </w:rPr>
            </w:pPr>
            <w:sdt>
              <w:sdtPr>
                <w:rPr>
                  <w:lang w:val="en-GB"/>
                </w:rPr>
                <w:id w:val="171091981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Duration, intervals</w:t>
            </w:r>
          </w:p>
          <w:p w14:paraId="0E07CADE" w14:textId="292E64DF" w:rsidR="000875CD" w:rsidRPr="000875CD" w:rsidRDefault="00AD12DA" w:rsidP="00AD12DA">
            <w:pPr>
              <w:ind w:left="1080"/>
              <w:rPr>
                <w:lang w:val="en-GB"/>
              </w:rPr>
            </w:pPr>
            <w:sdt>
              <w:sdtPr>
                <w:rPr>
                  <w:lang w:val="en-GB"/>
                </w:rPr>
                <w:id w:val="169257247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Retention of records</w:t>
            </w:r>
          </w:p>
          <w:p w14:paraId="5BFE4FDC" w14:textId="73E09AF2" w:rsidR="000875CD" w:rsidRPr="000875CD" w:rsidRDefault="00AD12DA" w:rsidP="00AD12DA">
            <w:pPr>
              <w:ind w:left="1080"/>
              <w:rPr>
                <w:lang w:val="en-GB"/>
              </w:rPr>
            </w:pPr>
            <w:sdt>
              <w:sdtPr>
                <w:rPr>
                  <w:lang w:val="en-GB"/>
                </w:rPr>
                <w:id w:val="175617226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Duration / location</w:t>
            </w:r>
          </w:p>
          <w:p w14:paraId="464A8104" w14:textId="0AA53140" w:rsidR="000875CD" w:rsidRPr="000875CD" w:rsidRDefault="00AD12DA" w:rsidP="00AD12DA">
            <w:pPr>
              <w:ind w:left="1080"/>
              <w:rPr>
                <w:lang w:val="en-GB"/>
              </w:rPr>
            </w:pPr>
            <w:sdt>
              <w:sdtPr>
                <w:rPr>
                  <w:lang w:val="en-GB"/>
                </w:rPr>
                <w:id w:val="15827944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Type of documents</w:t>
            </w:r>
          </w:p>
        </w:tc>
        <w:tc>
          <w:tcPr>
            <w:tcW w:w="1418" w:type="dxa"/>
            <w:shd w:val="clear" w:color="auto" w:fill="auto"/>
          </w:tcPr>
          <w:p w14:paraId="334444FB" w14:textId="77777777" w:rsidR="000875CD" w:rsidRPr="004B007D" w:rsidRDefault="000875CD" w:rsidP="001E0416">
            <w:pPr>
              <w:rPr>
                <w:iCs/>
                <w:sz w:val="18"/>
                <w:szCs w:val="18"/>
              </w:rPr>
            </w:pPr>
            <w:r w:rsidRPr="004B007D">
              <w:rPr>
                <w:iCs/>
                <w:sz w:val="18"/>
                <w:szCs w:val="18"/>
              </w:rPr>
              <w:t>CAD 8601 Para 5.2(e),</w:t>
            </w:r>
          </w:p>
          <w:p w14:paraId="5D171272" w14:textId="77777777" w:rsidR="000875CD" w:rsidRPr="004B007D" w:rsidRDefault="000875CD" w:rsidP="001E0416">
            <w:pPr>
              <w:rPr>
                <w:iCs/>
                <w:sz w:val="18"/>
                <w:szCs w:val="18"/>
              </w:rPr>
            </w:pPr>
          </w:p>
        </w:tc>
        <w:tc>
          <w:tcPr>
            <w:tcW w:w="2268" w:type="dxa"/>
            <w:gridSpan w:val="3"/>
            <w:shd w:val="clear" w:color="auto" w:fill="auto"/>
          </w:tcPr>
          <w:p w14:paraId="592B8145" w14:textId="538A955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50B1672" w14:textId="0A1DAED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A42A84D" w14:textId="77777777" w:rsidTr="00131ADF">
        <w:trPr>
          <w:trHeight w:val="382"/>
        </w:trPr>
        <w:tc>
          <w:tcPr>
            <w:tcW w:w="572" w:type="dxa"/>
            <w:gridSpan w:val="2"/>
            <w:shd w:val="clear" w:color="auto" w:fill="auto"/>
            <w:vAlign w:val="center"/>
          </w:tcPr>
          <w:p w14:paraId="6839E790" w14:textId="77777777" w:rsidR="000875CD" w:rsidRPr="000875CD" w:rsidRDefault="000875CD" w:rsidP="001E0416"/>
          <w:p w14:paraId="10757840" w14:textId="77777777" w:rsidR="000875CD" w:rsidRPr="000875CD" w:rsidRDefault="000875CD" w:rsidP="001E0416"/>
          <w:p w14:paraId="0592E92C" w14:textId="77777777" w:rsidR="000875CD" w:rsidRPr="000875CD" w:rsidRDefault="000875CD" w:rsidP="001E0416"/>
          <w:p w14:paraId="7008001E" w14:textId="77777777" w:rsidR="000875CD" w:rsidRPr="000875CD" w:rsidRDefault="000875CD" w:rsidP="001E0416"/>
          <w:p w14:paraId="7DF97582" w14:textId="77777777" w:rsidR="000875CD" w:rsidRPr="000875CD" w:rsidRDefault="000875CD" w:rsidP="001E0416"/>
          <w:p w14:paraId="661DEABE" w14:textId="1F50EEB9"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4C3783B" w14:textId="77777777" w:rsidR="000875CD" w:rsidRPr="000875CD" w:rsidRDefault="000875CD" w:rsidP="001E0416">
            <w:r w:rsidRPr="000875CD">
              <w:t>3.9 Aircraft or aircraft component maintenance tasks exemption process control</w:t>
            </w:r>
          </w:p>
          <w:p w14:paraId="79E836E9" w14:textId="66592AA5" w:rsidR="000875CD" w:rsidRPr="000875CD" w:rsidRDefault="002F63F6" w:rsidP="002F63F6">
            <w:pPr>
              <w:ind w:left="380"/>
              <w:rPr>
                <w:lang w:val="en-GB"/>
              </w:rPr>
            </w:pPr>
            <w:sdt>
              <w:sdtPr>
                <w:rPr>
                  <w:lang w:val="en-GB"/>
                </w:rPr>
                <w:id w:val="5671585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System for control and processing with the </w:t>
            </w:r>
            <w:r>
              <w:rPr>
                <w:lang w:val="en-GB"/>
              </w:rPr>
              <w:tab/>
            </w:r>
            <w:r w:rsidR="000875CD" w:rsidRPr="000875CD">
              <w:rPr>
                <w:lang w:val="en-GB"/>
              </w:rPr>
              <w:t>CAAM which includes:</w:t>
            </w:r>
          </w:p>
          <w:p w14:paraId="5C8F93C9" w14:textId="0FEE4003" w:rsidR="000875CD" w:rsidRPr="000875CD" w:rsidRDefault="002F63F6" w:rsidP="002F63F6">
            <w:pPr>
              <w:ind w:left="1080"/>
              <w:rPr>
                <w:lang w:val="en-GB"/>
              </w:rPr>
            </w:pPr>
            <w:sdt>
              <w:sdtPr>
                <w:rPr>
                  <w:lang w:val="en-GB"/>
                </w:rPr>
                <w:id w:val="126511376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Support to operator/customer for </w:t>
            </w:r>
            <w:r>
              <w:rPr>
                <w:lang w:val="en-GB"/>
              </w:rPr>
              <w:tab/>
            </w:r>
            <w:r w:rsidR="006A586F" w:rsidRPr="000875CD">
              <w:rPr>
                <w:lang w:val="en-GB"/>
              </w:rPr>
              <w:t>one-time</w:t>
            </w:r>
            <w:r w:rsidR="000875CD" w:rsidRPr="000875CD">
              <w:rPr>
                <w:lang w:val="en-GB"/>
              </w:rPr>
              <w:t xml:space="preserve"> extension of task interval </w:t>
            </w:r>
            <w:r>
              <w:rPr>
                <w:lang w:val="en-GB"/>
              </w:rPr>
              <w:tab/>
            </w:r>
            <w:r w:rsidR="000875CD" w:rsidRPr="000875CD">
              <w:rPr>
                <w:lang w:val="en-GB"/>
              </w:rPr>
              <w:t xml:space="preserve">due to unavailability of tools, </w:t>
            </w:r>
            <w:r>
              <w:rPr>
                <w:lang w:val="en-GB"/>
              </w:rPr>
              <w:tab/>
            </w:r>
            <w:r w:rsidR="000875CD" w:rsidRPr="000875CD">
              <w:rPr>
                <w:lang w:val="en-GB"/>
              </w:rPr>
              <w:t>materials, parts, etc.</w:t>
            </w:r>
          </w:p>
          <w:p w14:paraId="0B256BB3" w14:textId="25676CF8" w:rsidR="000875CD" w:rsidRPr="000875CD" w:rsidRDefault="002F63F6" w:rsidP="002F63F6">
            <w:pPr>
              <w:ind w:left="1080"/>
              <w:rPr>
                <w:lang w:val="en-GB"/>
              </w:rPr>
            </w:pPr>
            <w:sdt>
              <w:sdtPr>
                <w:rPr>
                  <w:lang w:val="en-GB"/>
                </w:rPr>
                <w:id w:val="112612251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Relations with the operator/ customer </w:t>
            </w:r>
            <w:r>
              <w:rPr>
                <w:lang w:val="en-GB"/>
              </w:rPr>
              <w:tab/>
            </w:r>
            <w:r w:rsidR="000875CD" w:rsidRPr="000875CD">
              <w:rPr>
                <w:lang w:val="en-GB"/>
              </w:rPr>
              <w:t xml:space="preserve">in case of derogation for an </w:t>
            </w:r>
            <w:r>
              <w:rPr>
                <w:lang w:val="en-GB"/>
              </w:rPr>
              <w:tab/>
            </w:r>
            <w:r w:rsidR="000875CD" w:rsidRPr="000875CD">
              <w:rPr>
                <w:lang w:val="en-GB"/>
              </w:rPr>
              <w:t xml:space="preserve">intervention in progress by the </w:t>
            </w:r>
            <w:r>
              <w:rPr>
                <w:lang w:val="en-GB"/>
              </w:rPr>
              <w:tab/>
            </w:r>
            <w:r w:rsidR="000875CD" w:rsidRPr="000875CD">
              <w:rPr>
                <w:lang w:val="en-GB"/>
              </w:rPr>
              <w:t>workshop</w:t>
            </w:r>
          </w:p>
          <w:p w14:paraId="35A17829" w14:textId="67AA11FE" w:rsidR="000875CD" w:rsidRPr="000875CD" w:rsidRDefault="002F63F6" w:rsidP="002F63F6">
            <w:pPr>
              <w:ind w:left="1080"/>
              <w:rPr>
                <w:lang w:val="en-GB"/>
              </w:rPr>
            </w:pPr>
            <w:sdt>
              <w:sdtPr>
                <w:rPr>
                  <w:lang w:val="en-GB"/>
                </w:rPr>
                <w:id w:val="5010088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Supply to the customer/ operator of </w:t>
            </w:r>
            <w:r>
              <w:rPr>
                <w:lang w:val="en-GB"/>
              </w:rPr>
              <w:tab/>
            </w:r>
            <w:r w:rsidR="000875CD" w:rsidRPr="000875CD">
              <w:rPr>
                <w:lang w:val="en-GB"/>
              </w:rPr>
              <w:t xml:space="preserve">information enabling to write out </w:t>
            </w:r>
            <w:r>
              <w:rPr>
                <w:lang w:val="en-GB"/>
              </w:rPr>
              <w:tab/>
            </w:r>
            <w:r w:rsidR="000875CD" w:rsidRPr="000875CD">
              <w:rPr>
                <w:lang w:val="en-GB"/>
              </w:rPr>
              <w:t xml:space="preserve">requests for exceptional authorisation </w:t>
            </w:r>
            <w:r>
              <w:rPr>
                <w:lang w:val="en-GB"/>
              </w:rPr>
              <w:tab/>
            </w:r>
            <w:r w:rsidR="000875CD" w:rsidRPr="000875CD">
              <w:rPr>
                <w:lang w:val="en-GB"/>
              </w:rPr>
              <w:t>applications.</w:t>
            </w:r>
          </w:p>
          <w:p w14:paraId="0E8B9756" w14:textId="1D30110F" w:rsidR="000875CD" w:rsidRPr="000875CD" w:rsidRDefault="002F63F6" w:rsidP="002F63F6">
            <w:pPr>
              <w:ind w:left="1080"/>
              <w:rPr>
                <w:lang w:val="en-GB"/>
              </w:rPr>
            </w:pPr>
            <w:sdt>
              <w:sdtPr>
                <w:rPr>
                  <w:lang w:val="en-GB"/>
                </w:rPr>
                <w:id w:val="203291087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Control of the approval by the </w:t>
            </w:r>
            <w:r>
              <w:rPr>
                <w:lang w:val="en-GB"/>
              </w:rPr>
              <w:tab/>
            </w:r>
            <w:r w:rsidR="000875CD" w:rsidRPr="000875CD">
              <w:rPr>
                <w:lang w:val="en-GB"/>
              </w:rPr>
              <w:t xml:space="preserve">competent authority (linked with </w:t>
            </w:r>
            <w:r>
              <w:rPr>
                <w:lang w:val="en-GB"/>
              </w:rPr>
              <w:tab/>
            </w:r>
            <w:r w:rsidR="000875CD" w:rsidRPr="000875CD">
              <w:rPr>
                <w:lang w:val="en-GB"/>
              </w:rPr>
              <w:t>maintenance release)</w:t>
            </w:r>
          </w:p>
          <w:p w14:paraId="1C397AF0" w14:textId="77777777" w:rsidR="000875CD" w:rsidRPr="000875CD" w:rsidRDefault="000875CD" w:rsidP="001E0416">
            <w:pPr>
              <w:rPr>
                <w:lang w:val="en-GB"/>
              </w:rPr>
            </w:pPr>
          </w:p>
        </w:tc>
        <w:tc>
          <w:tcPr>
            <w:tcW w:w="1418" w:type="dxa"/>
            <w:shd w:val="clear" w:color="auto" w:fill="auto"/>
          </w:tcPr>
          <w:p w14:paraId="642E019B" w14:textId="77777777" w:rsidR="000875CD" w:rsidRPr="004B007D" w:rsidRDefault="000875CD" w:rsidP="001E0416">
            <w:pPr>
              <w:rPr>
                <w:iCs/>
                <w:sz w:val="18"/>
                <w:szCs w:val="18"/>
              </w:rPr>
            </w:pPr>
            <w:r w:rsidRPr="004B007D">
              <w:rPr>
                <w:iCs/>
                <w:sz w:val="18"/>
                <w:szCs w:val="18"/>
              </w:rPr>
              <w:t>CAD 8601 para 5.12(b)(1),</w:t>
            </w:r>
          </w:p>
        </w:tc>
        <w:tc>
          <w:tcPr>
            <w:tcW w:w="2268" w:type="dxa"/>
            <w:gridSpan w:val="3"/>
            <w:shd w:val="clear" w:color="auto" w:fill="auto"/>
          </w:tcPr>
          <w:p w14:paraId="54008EE5" w14:textId="79E6E98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476BD23" w14:textId="62A45AC9"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529729A3" w14:textId="77777777" w:rsidTr="00131ADF">
        <w:trPr>
          <w:trHeight w:val="382"/>
        </w:trPr>
        <w:tc>
          <w:tcPr>
            <w:tcW w:w="572" w:type="dxa"/>
            <w:gridSpan w:val="2"/>
            <w:shd w:val="clear" w:color="auto" w:fill="auto"/>
            <w:vAlign w:val="center"/>
          </w:tcPr>
          <w:p w14:paraId="7A3F81D6" w14:textId="16FFDDC2"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164F636" w14:textId="77777777" w:rsidR="000875CD" w:rsidRPr="000875CD" w:rsidRDefault="000875CD" w:rsidP="001E0416">
            <w:r w:rsidRPr="000875CD">
              <w:t>3.10 Concession control for deviation from the organisations’ procedures</w:t>
            </w:r>
          </w:p>
          <w:p w14:paraId="49465F0B" w14:textId="104F643A" w:rsidR="000875CD" w:rsidRPr="000875CD" w:rsidRDefault="00927979" w:rsidP="00927979">
            <w:pPr>
              <w:ind w:left="380"/>
              <w:rPr>
                <w:lang w:val="en-GB"/>
              </w:rPr>
            </w:pPr>
            <w:sdt>
              <w:sdtPr>
                <w:rPr>
                  <w:lang w:val="en-GB"/>
                </w:rPr>
                <w:id w:val="-135989281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Concession criteria  </w:t>
            </w:r>
          </w:p>
          <w:p w14:paraId="2BB8F25A" w14:textId="39276157" w:rsidR="000875CD" w:rsidRPr="000875CD" w:rsidRDefault="00927979" w:rsidP="00927979">
            <w:pPr>
              <w:ind w:left="1080"/>
              <w:rPr>
                <w:lang w:val="en-GB"/>
              </w:rPr>
            </w:pPr>
            <w:sdt>
              <w:sdtPr>
                <w:rPr>
                  <w:lang w:val="en-GB"/>
                </w:rPr>
                <w:id w:val="-9685104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Object, procedures involved, </w:t>
            </w:r>
            <w:r>
              <w:rPr>
                <w:lang w:val="en-GB"/>
              </w:rPr>
              <w:tab/>
            </w:r>
            <w:r w:rsidR="000875CD" w:rsidRPr="000875CD">
              <w:rPr>
                <w:lang w:val="en-GB"/>
              </w:rPr>
              <w:t xml:space="preserve">justifications, compensatory </w:t>
            </w:r>
            <w:r>
              <w:rPr>
                <w:lang w:val="en-GB"/>
              </w:rPr>
              <w:tab/>
            </w:r>
            <w:r w:rsidR="000875CD" w:rsidRPr="000875CD">
              <w:rPr>
                <w:lang w:val="en-GB"/>
              </w:rPr>
              <w:t xml:space="preserve">conditions, period of validity, etc. </w:t>
            </w:r>
          </w:p>
          <w:p w14:paraId="713639DD" w14:textId="36CE1462" w:rsidR="000875CD" w:rsidRPr="000875CD" w:rsidRDefault="00927979" w:rsidP="00927979">
            <w:pPr>
              <w:ind w:left="380"/>
              <w:rPr>
                <w:lang w:val="en-GB"/>
              </w:rPr>
            </w:pPr>
            <w:sdt>
              <w:sdtPr>
                <w:rPr>
                  <w:lang w:val="en-GB"/>
                </w:rPr>
                <w:id w:val="18952411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Concession management procedure </w:t>
            </w:r>
          </w:p>
          <w:p w14:paraId="4856C4F4" w14:textId="1AF0BBE9" w:rsidR="000875CD" w:rsidRPr="000875CD" w:rsidRDefault="00927979" w:rsidP="00927979">
            <w:pPr>
              <w:ind w:left="1080"/>
              <w:rPr>
                <w:lang w:val="en-GB"/>
              </w:rPr>
            </w:pPr>
            <w:sdt>
              <w:sdtPr>
                <w:rPr>
                  <w:lang w:val="en-GB"/>
                </w:rPr>
                <w:id w:val="-105593089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Internal evaluation</w:t>
            </w:r>
          </w:p>
          <w:p w14:paraId="43CE8D3F" w14:textId="206597FD" w:rsidR="000875CD" w:rsidRPr="000875CD" w:rsidRDefault="00927979" w:rsidP="00927979">
            <w:pPr>
              <w:ind w:left="1080"/>
              <w:rPr>
                <w:lang w:val="en-GB"/>
              </w:rPr>
            </w:pPr>
            <w:sdt>
              <w:sdtPr>
                <w:rPr>
                  <w:lang w:val="en-GB"/>
                </w:rPr>
                <w:id w:val="14451928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Drafting process</w:t>
            </w:r>
          </w:p>
          <w:p w14:paraId="660D8419" w14:textId="74847D2E" w:rsidR="000875CD" w:rsidRPr="000875CD" w:rsidRDefault="00927979" w:rsidP="00927979">
            <w:pPr>
              <w:ind w:left="1080"/>
              <w:rPr>
                <w:lang w:val="en-GB"/>
              </w:rPr>
            </w:pPr>
            <w:sdt>
              <w:sdtPr>
                <w:rPr>
                  <w:lang w:val="en-GB"/>
                </w:rPr>
                <w:id w:val="89755433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Response</w:t>
            </w:r>
          </w:p>
          <w:p w14:paraId="2F91A799" w14:textId="712FA2C1" w:rsidR="000875CD" w:rsidRPr="000875CD" w:rsidRDefault="00927979" w:rsidP="00927979">
            <w:pPr>
              <w:ind w:left="1080"/>
              <w:rPr>
                <w:lang w:val="en-GB"/>
              </w:rPr>
            </w:pPr>
            <w:sdt>
              <w:sdtPr>
                <w:rPr>
                  <w:lang w:val="en-GB"/>
                </w:rPr>
                <w:id w:val="-32999255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Internal validation process and </w:t>
            </w:r>
            <w:r>
              <w:rPr>
                <w:lang w:val="en-GB"/>
              </w:rPr>
              <w:tab/>
            </w:r>
            <w:r w:rsidR="000875CD" w:rsidRPr="000875CD">
              <w:rPr>
                <w:lang w:val="en-GB"/>
              </w:rPr>
              <w:t xml:space="preserve">follow-up </w:t>
            </w:r>
          </w:p>
          <w:p w14:paraId="01D75D5F" w14:textId="4B83BA40" w:rsidR="000875CD" w:rsidRPr="000875CD" w:rsidRDefault="00927979" w:rsidP="00927979">
            <w:pPr>
              <w:ind w:left="380"/>
              <w:rPr>
                <w:lang w:val="en-GB"/>
              </w:rPr>
            </w:pPr>
            <w:sdt>
              <w:sdtPr>
                <w:rPr>
                  <w:lang w:val="en-GB"/>
                </w:rPr>
                <w:id w:val="-267178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System of approval and control of concession</w:t>
            </w:r>
          </w:p>
          <w:p w14:paraId="3E25AF3F" w14:textId="178D1812" w:rsidR="000875CD" w:rsidRPr="000875CD" w:rsidRDefault="00927979" w:rsidP="00927979">
            <w:pPr>
              <w:ind w:left="380"/>
              <w:rPr>
                <w:lang w:val="en-GB"/>
              </w:rPr>
            </w:pPr>
            <w:sdt>
              <w:sdtPr>
                <w:rPr>
                  <w:lang w:val="en-GB"/>
                </w:rPr>
                <w:id w:val="55983160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Feedback from the Quality system to CAAM.</w:t>
            </w:r>
          </w:p>
          <w:p w14:paraId="46C0E466" w14:textId="1AE136D2" w:rsidR="000875CD" w:rsidRPr="000875CD" w:rsidRDefault="00927979" w:rsidP="00927979">
            <w:pPr>
              <w:ind w:left="380"/>
              <w:rPr>
                <w:lang w:val="en-GB"/>
              </w:rPr>
            </w:pPr>
            <w:sdt>
              <w:sdtPr>
                <w:rPr>
                  <w:lang w:val="en-GB"/>
                </w:rPr>
                <w:id w:val="13934695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Any concession shall be approved by CAAM.</w:t>
            </w:r>
          </w:p>
          <w:p w14:paraId="30A83E7B" w14:textId="3EE39501" w:rsidR="000875CD" w:rsidRPr="000875CD" w:rsidRDefault="000875CD" w:rsidP="001E0416"/>
        </w:tc>
        <w:tc>
          <w:tcPr>
            <w:tcW w:w="1418" w:type="dxa"/>
            <w:shd w:val="clear" w:color="auto" w:fill="auto"/>
          </w:tcPr>
          <w:p w14:paraId="4171BECA" w14:textId="77777777" w:rsidR="000875CD" w:rsidRPr="004B007D" w:rsidRDefault="000875CD" w:rsidP="001E0416">
            <w:pPr>
              <w:rPr>
                <w:iCs/>
                <w:sz w:val="18"/>
                <w:szCs w:val="18"/>
              </w:rPr>
            </w:pPr>
          </w:p>
        </w:tc>
        <w:tc>
          <w:tcPr>
            <w:tcW w:w="2268" w:type="dxa"/>
            <w:gridSpan w:val="3"/>
            <w:shd w:val="clear" w:color="auto" w:fill="auto"/>
          </w:tcPr>
          <w:p w14:paraId="43B11783" w14:textId="046AC77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BDFC50B" w14:textId="1D4B93C7"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FB393F0" w14:textId="77777777" w:rsidTr="00131ADF">
        <w:trPr>
          <w:trHeight w:val="382"/>
        </w:trPr>
        <w:tc>
          <w:tcPr>
            <w:tcW w:w="572" w:type="dxa"/>
            <w:gridSpan w:val="2"/>
            <w:shd w:val="clear" w:color="auto" w:fill="auto"/>
            <w:vAlign w:val="center"/>
          </w:tcPr>
          <w:p w14:paraId="0C2528C3" w14:textId="05BF3E21"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8996C74" w14:textId="77777777" w:rsidR="000875CD" w:rsidRPr="000875CD" w:rsidRDefault="000875CD" w:rsidP="001E0416">
            <w:r w:rsidRPr="000875CD">
              <w:t>3.11 Qualification procedure for specialized activities such as non-destructive testing, welding etc.</w:t>
            </w:r>
          </w:p>
          <w:p w14:paraId="00E246AE" w14:textId="3C198428" w:rsidR="000875CD" w:rsidRPr="000875CD" w:rsidRDefault="00FE733E" w:rsidP="00FE733E">
            <w:pPr>
              <w:ind w:left="380"/>
              <w:rPr>
                <w:lang w:val="en-GB"/>
              </w:rPr>
            </w:pPr>
            <w:sdt>
              <w:sdtPr>
                <w:rPr>
                  <w:lang w:val="en-GB"/>
                </w:rPr>
                <w:id w:val="-63339784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NDT staff </w:t>
            </w:r>
          </w:p>
          <w:p w14:paraId="03BE3EF5" w14:textId="3BD43479" w:rsidR="000875CD" w:rsidRPr="000875CD" w:rsidRDefault="00FE733E" w:rsidP="00FE733E">
            <w:pPr>
              <w:ind w:left="1080"/>
              <w:rPr>
                <w:lang w:val="en-GB"/>
              </w:rPr>
            </w:pPr>
            <w:sdt>
              <w:sdtPr>
                <w:rPr>
                  <w:lang w:val="en-GB"/>
                </w:rPr>
                <w:id w:val="13838248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List of non-destructive testing </w:t>
            </w:r>
            <w:r w:rsidR="00FB12A0">
              <w:rPr>
                <w:lang w:val="en-GB"/>
              </w:rPr>
              <w:tab/>
            </w:r>
            <w:r w:rsidR="000875CD" w:rsidRPr="000875CD">
              <w:rPr>
                <w:lang w:val="en-GB"/>
              </w:rPr>
              <w:t>personnel</w:t>
            </w:r>
          </w:p>
          <w:p w14:paraId="3481E3E5" w14:textId="7F58FF26" w:rsidR="000875CD" w:rsidRPr="000875CD" w:rsidRDefault="00FE733E" w:rsidP="00FE733E">
            <w:pPr>
              <w:ind w:left="1080"/>
              <w:rPr>
                <w:lang w:val="en-GB"/>
              </w:rPr>
            </w:pPr>
            <w:sdt>
              <w:sdtPr>
                <w:rPr>
                  <w:lang w:val="en-GB"/>
                </w:rPr>
                <w:id w:val="194611589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Levels of qualification and </w:t>
            </w:r>
            <w:r w:rsidR="00FB12A0">
              <w:rPr>
                <w:lang w:val="en-GB"/>
              </w:rPr>
              <w:tab/>
            </w:r>
            <w:r w:rsidR="000875CD" w:rsidRPr="000875CD">
              <w:rPr>
                <w:lang w:val="en-GB"/>
              </w:rPr>
              <w:t>authorisation</w:t>
            </w:r>
          </w:p>
          <w:p w14:paraId="76109193" w14:textId="4220579A" w:rsidR="000875CD" w:rsidRPr="000875CD" w:rsidRDefault="00FE733E" w:rsidP="00FE733E">
            <w:pPr>
              <w:ind w:left="1080"/>
              <w:rPr>
                <w:lang w:val="en-GB"/>
              </w:rPr>
            </w:pPr>
            <w:sdt>
              <w:sdtPr>
                <w:rPr>
                  <w:lang w:val="en-GB"/>
                </w:rPr>
                <w:id w:val="64416958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Role and privileges of these staff </w:t>
            </w:r>
            <w:r w:rsidR="00FB12A0">
              <w:rPr>
                <w:lang w:val="en-GB"/>
              </w:rPr>
              <w:tab/>
            </w:r>
            <w:r w:rsidR="000875CD" w:rsidRPr="000875CD">
              <w:rPr>
                <w:lang w:val="en-GB"/>
              </w:rPr>
              <w:t xml:space="preserve">(including responsible level 3 person </w:t>
            </w:r>
            <w:r w:rsidR="00FB12A0">
              <w:rPr>
                <w:lang w:val="en-GB"/>
              </w:rPr>
              <w:tab/>
            </w:r>
            <w:r w:rsidR="000875CD" w:rsidRPr="000875CD">
              <w:rPr>
                <w:lang w:val="en-GB"/>
              </w:rPr>
              <w:t xml:space="preserve">who should approve the </w:t>
            </w:r>
            <w:r w:rsidR="00FB12A0">
              <w:rPr>
                <w:lang w:val="en-GB"/>
              </w:rPr>
              <w:tab/>
            </w:r>
            <w:r w:rsidR="000875CD" w:rsidRPr="000875CD">
              <w:rPr>
                <w:lang w:val="en-GB"/>
              </w:rPr>
              <w:t xml:space="preserve">organisation’s NDT procedures and </w:t>
            </w:r>
            <w:r w:rsidR="00FB12A0">
              <w:rPr>
                <w:lang w:val="en-GB"/>
              </w:rPr>
              <w:tab/>
            </w:r>
            <w:r w:rsidR="000875CD" w:rsidRPr="000875CD">
              <w:rPr>
                <w:lang w:val="en-GB"/>
              </w:rPr>
              <w:t xml:space="preserve">written practice for training and </w:t>
            </w:r>
            <w:r w:rsidR="00FB12A0">
              <w:rPr>
                <w:lang w:val="en-GB"/>
              </w:rPr>
              <w:tab/>
            </w:r>
            <w:r w:rsidR="000875CD" w:rsidRPr="000875CD">
              <w:rPr>
                <w:lang w:val="en-GB"/>
              </w:rPr>
              <w:t xml:space="preserve">certification of NDT personnel.) </w:t>
            </w:r>
          </w:p>
          <w:p w14:paraId="74ADBCF5" w14:textId="6DCD99CA" w:rsidR="000875CD" w:rsidRPr="000875CD" w:rsidRDefault="00FE733E" w:rsidP="00FE733E">
            <w:pPr>
              <w:ind w:left="380"/>
              <w:rPr>
                <w:lang w:val="en-GB"/>
              </w:rPr>
            </w:pPr>
            <w:sdt>
              <w:sdtPr>
                <w:rPr>
                  <w:lang w:val="en-GB"/>
                </w:rPr>
                <w:id w:val="-938510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Experience &amp; qualification</w:t>
            </w:r>
          </w:p>
          <w:p w14:paraId="4836F1AC" w14:textId="0D983CF3" w:rsidR="000875CD" w:rsidRPr="000875CD" w:rsidRDefault="00FE733E" w:rsidP="00FE733E">
            <w:pPr>
              <w:ind w:left="1080"/>
              <w:rPr>
                <w:lang w:val="en-GB"/>
              </w:rPr>
            </w:pPr>
            <w:sdt>
              <w:sdtPr>
                <w:rPr>
                  <w:lang w:val="en-GB"/>
                </w:rPr>
                <w:id w:val="21160824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Criteria regarding experience, </w:t>
            </w:r>
            <w:r w:rsidR="00FB12A0">
              <w:rPr>
                <w:lang w:val="en-GB"/>
              </w:rPr>
              <w:tab/>
            </w:r>
            <w:r w:rsidR="000875CD" w:rsidRPr="000875CD">
              <w:rPr>
                <w:lang w:val="en-GB"/>
              </w:rPr>
              <w:t>training and skills</w:t>
            </w:r>
          </w:p>
          <w:p w14:paraId="7EE23842" w14:textId="1BAF3C73" w:rsidR="000875CD" w:rsidRPr="000875CD" w:rsidRDefault="00FE733E" w:rsidP="00FE733E">
            <w:pPr>
              <w:ind w:left="1080"/>
              <w:rPr>
                <w:lang w:val="en-GB"/>
              </w:rPr>
            </w:pPr>
            <w:sdt>
              <w:sdtPr>
                <w:rPr>
                  <w:lang w:val="en-GB"/>
                </w:rPr>
                <w:id w:val="-79799266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Experience required by NDT method </w:t>
            </w:r>
            <w:r w:rsidR="00FB12A0">
              <w:rPr>
                <w:lang w:val="en-GB"/>
              </w:rPr>
              <w:tab/>
            </w:r>
            <w:r w:rsidR="000875CD" w:rsidRPr="000875CD">
              <w:rPr>
                <w:lang w:val="en-GB"/>
              </w:rPr>
              <w:t xml:space="preserve">for each level of authorisation </w:t>
            </w:r>
          </w:p>
          <w:p w14:paraId="479547F1" w14:textId="2CAED70E" w:rsidR="000875CD" w:rsidRPr="000875CD" w:rsidRDefault="00FE733E" w:rsidP="00FE733E">
            <w:pPr>
              <w:ind w:left="380"/>
              <w:rPr>
                <w:lang w:val="en-GB"/>
              </w:rPr>
            </w:pPr>
            <w:sdt>
              <w:sdtPr>
                <w:rPr>
                  <w:lang w:val="en-GB"/>
                </w:rPr>
                <w:id w:val="148103887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Training</w:t>
            </w:r>
          </w:p>
          <w:p w14:paraId="44F5CE14" w14:textId="35CF0559" w:rsidR="000875CD" w:rsidRPr="000875CD" w:rsidRDefault="00FE733E" w:rsidP="00FE733E">
            <w:pPr>
              <w:ind w:left="1080"/>
              <w:rPr>
                <w:lang w:val="en-GB"/>
              </w:rPr>
            </w:pPr>
            <w:sdt>
              <w:sdtPr>
                <w:rPr>
                  <w:lang w:val="en-GB"/>
                </w:rPr>
                <w:id w:val="85007517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Basic NDT training for each level of </w:t>
            </w:r>
            <w:r w:rsidR="00FB12A0">
              <w:rPr>
                <w:lang w:val="en-GB"/>
              </w:rPr>
              <w:tab/>
            </w:r>
            <w:r w:rsidR="000875CD" w:rsidRPr="000875CD">
              <w:rPr>
                <w:lang w:val="en-GB"/>
              </w:rPr>
              <w:t>authorisation</w:t>
            </w:r>
          </w:p>
          <w:p w14:paraId="24EFB3D4" w14:textId="240A73AA" w:rsidR="000875CD" w:rsidRPr="000875CD" w:rsidRDefault="00FE733E" w:rsidP="00FE733E">
            <w:pPr>
              <w:ind w:left="1080"/>
              <w:rPr>
                <w:lang w:val="en-GB"/>
              </w:rPr>
            </w:pPr>
            <w:sdt>
              <w:sdtPr>
                <w:rPr>
                  <w:lang w:val="en-GB"/>
                </w:rPr>
                <w:id w:val="15087944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Training on the NDT procedures of </w:t>
            </w:r>
            <w:r w:rsidR="00FB12A0">
              <w:rPr>
                <w:lang w:val="en-GB"/>
              </w:rPr>
              <w:tab/>
            </w:r>
            <w:r w:rsidR="000875CD" w:rsidRPr="000875CD">
              <w:rPr>
                <w:lang w:val="en-GB"/>
              </w:rPr>
              <w:t xml:space="preserve">the organisation </w:t>
            </w:r>
          </w:p>
          <w:p w14:paraId="1AD28856" w14:textId="40040278" w:rsidR="000875CD" w:rsidRPr="000875CD" w:rsidRDefault="00FE733E" w:rsidP="00FE733E">
            <w:pPr>
              <w:ind w:left="380"/>
              <w:rPr>
                <w:lang w:val="en-GB"/>
              </w:rPr>
            </w:pPr>
            <w:sdt>
              <w:sdtPr>
                <w:rPr>
                  <w:lang w:val="en-GB"/>
                </w:rPr>
                <w:id w:val="207846950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Examination</w:t>
            </w:r>
          </w:p>
          <w:p w14:paraId="19C50730" w14:textId="3D276760" w:rsidR="000875CD" w:rsidRPr="000875CD" w:rsidRDefault="00FE733E" w:rsidP="00FE733E">
            <w:pPr>
              <w:ind w:left="1080"/>
              <w:rPr>
                <w:lang w:val="en-GB"/>
              </w:rPr>
            </w:pPr>
            <w:sdt>
              <w:sdtPr>
                <w:rPr>
                  <w:lang w:val="en-GB"/>
                </w:rPr>
                <w:id w:val="-153310678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Procedure of skills assessment </w:t>
            </w:r>
            <w:r w:rsidR="00FB12A0">
              <w:rPr>
                <w:lang w:val="en-GB"/>
              </w:rPr>
              <w:tab/>
            </w:r>
            <w:r w:rsidR="000875CD" w:rsidRPr="000875CD">
              <w:rPr>
                <w:lang w:val="en-GB"/>
              </w:rPr>
              <w:t xml:space="preserve">(practical assessment and/or </w:t>
            </w:r>
            <w:r w:rsidR="00FB12A0">
              <w:rPr>
                <w:lang w:val="en-GB"/>
              </w:rPr>
              <w:tab/>
            </w:r>
            <w:r w:rsidR="000875CD" w:rsidRPr="000875CD">
              <w:rPr>
                <w:lang w:val="en-GB"/>
              </w:rPr>
              <w:t>examination related to the job card)</w:t>
            </w:r>
          </w:p>
          <w:p w14:paraId="36B17BE7" w14:textId="6F5532AA" w:rsidR="000875CD" w:rsidRPr="000875CD" w:rsidRDefault="00FE733E" w:rsidP="00FE733E">
            <w:pPr>
              <w:ind w:left="1080"/>
              <w:rPr>
                <w:lang w:val="en-GB"/>
              </w:rPr>
            </w:pPr>
            <w:sdt>
              <w:sdtPr>
                <w:rPr>
                  <w:lang w:val="en-GB"/>
                </w:rPr>
                <w:id w:val="185514963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General examination on the </w:t>
            </w:r>
            <w:r w:rsidR="00FB12A0">
              <w:rPr>
                <w:lang w:val="en-GB"/>
              </w:rPr>
              <w:tab/>
            </w:r>
            <w:r w:rsidR="000875CD" w:rsidRPr="000875CD">
              <w:rPr>
                <w:lang w:val="en-GB"/>
              </w:rPr>
              <w:t xml:space="preserve">fundamentals of the NDT methods </w:t>
            </w:r>
          </w:p>
          <w:p w14:paraId="51EB20FD" w14:textId="48E4E916" w:rsidR="000875CD" w:rsidRPr="000875CD" w:rsidRDefault="00FE733E" w:rsidP="00FE733E">
            <w:pPr>
              <w:ind w:left="1080"/>
              <w:rPr>
                <w:lang w:val="en-GB"/>
              </w:rPr>
            </w:pPr>
            <w:sdt>
              <w:sdtPr>
                <w:rPr>
                  <w:lang w:val="en-GB"/>
                </w:rPr>
                <w:id w:val="-189765648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Specific examination by NDT </w:t>
            </w:r>
            <w:r w:rsidR="00FB12A0">
              <w:rPr>
                <w:lang w:val="en-GB"/>
              </w:rPr>
              <w:tab/>
            </w:r>
            <w:r w:rsidR="000875CD" w:rsidRPr="000875CD">
              <w:rPr>
                <w:lang w:val="en-GB"/>
              </w:rPr>
              <w:t>method</w:t>
            </w:r>
          </w:p>
          <w:p w14:paraId="445D5C1B" w14:textId="68DAB874" w:rsidR="000875CD" w:rsidRPr="000875CD" w:rsidRDefault="00FE733E" w:rsidP="00FE733E">
            <w:pPr>
              <w:ind w:left="1080"/>
              <w:rPr>
                <w:lang w:val="en-GB"/>
              </w:rPr>
            </w:pPr>
            <w:sdt>
              <w:sdtPr>
                <w:rPr>
                  <w:lang w:val="en-GB"/>
                </w:rPr>
                <w:id w:val="-140166612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Practical examination by level of </w:t>
            </w:r>
            <w:r w:rsidR="00FB12A0">
              <w:rPr>
                <w:lang w:val="en-GB"/>
              </w:rPr>
              <w:tab/>
            </w:r>
            <w:r w:rsidR="000875CD" w:rsidRPr="000875CD">
              <w:rPr>
                <w:lang w:val="en-GB"/>
              </w:rPr>
              <w:t>authorisation</w:t>
            </w:r>
          </w:p>
          <w:p w14:paraId="4CA35B9D" w14:textId="29E3278A" w:rsidR="000875CD" w:rsidRPr="000875CD" w:rsidRDefault="00FE733E" w:rsidP="00FE733E">
            <w:pPr>
              <w:ind w:left="1080"/>
              <w:rPr>
                <w:lang w:val="en-GB"/>
              </w:rPr>
            </w:pPr>
            <w:sdt>
              <w:sdtPr>
                <w:rPr>
                  <w:lang w:val="en-GB"/>
                </w:rPr>
                <w:id w:val="-37932596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Medical examination</w:t>
            </w:r>
          </w:p>
          <w:p w14:paraId="31FE6DC7" w14:textId="0A70941B" w:rsidR="000875CD" w:rsidRPr="000875CD" w:rsidRDefault="00FE733E" w:rsidP="00FE733E">
            <w:pPr>
              <w:ind w:left="1080"/>
              <w:rPr>
                <w:lang w:val="en-GB"/>
              </w:rPr>
            </w:pPr>
            <w:sdt>
              <w:sdtPr>
                <w:rPr>
                  <w:lang w:val="en-GB"/>
                </w:rPr>
                <w:id w:val="94774348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Eyesight testing </w:t>
            </w:r>
          </w:p>
          <w:p w14:paraId="08C639AC" w14:textId="1BEE816A" w:rsidR="000875CD" w:rsidRPr="000875CD" w:rsidRDefault="00FE733E" w:rsidP="00FE733E">
            <w:pPr>
              <w:ind w:left="380"/>
              <w:rPr>
                <w:lang w:val="en-GB"/>
              </w:rPr>
            </w:pPr>
            <w:sdt>
              <w:sdtPr>
                <w:rPr>
                  <w:lang w:val="en-GB"/>
                </w:rPr>
                <w:id w:val="-8833241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Continuation training and testing</w:t>
            </w:r>
          </w:p>
          <w:p w14:paraId="379F2ED0" w14:textId="27E77C6D" w:rsidR="000875CD" w:rsidRPr="000875CD" w:rsidRDefault="00FE733E" w:rsidP="00FE733E">
            <w:pPr>
              <w:ind w:left="380"/>
              <w:rPr>
                <w:lang w:val="en-GB"/>
              </w:rPr>
            </w:pPr>
            <w:sdt>
              <w:sdtPr>
                <w:rPr>
                  <w:lang w:val="en-GB"/>
                </w:rPr>
                <w:id w:val="-9161656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Auditing of staff and system</w:t>
            </w:r>
          </w:p>
          <w:p w14:paraId="70D3A54C" w14:textId="071DFEF6" w:rsidR="000875CD" w:rsidRPr="000875CD" w:rsidRDefault="00FE733E" w:rsidP="00FE733E">
            <w:pPr>
              <w:ind w:left="380"/>
              <w:rPr>
                <w:lang w:val="en-GB"/>
              </w:rPr>
            </w:pPr>
            <w:sdt>
              <w:sdtPr>
                <w:rPr>
                  <w:lang w:val="en-GB"/>
                </w:rPr>
                <w:id w:val="199883310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Authorisations issue, renewal or withdraw </w:t>
            </w:r>
            <w:r w:rsidR="00FB12A0">
              <w:rPr>
                <w:lang w:val="en-GB"/>
              </w:rPr>
              <w:tab/>
            </w:r>
            <w:r w:rsidR="000875CD" w:rsidRPr="000875CD">
              <w:rPr>
                <w:lang w:val="en-GB"/>
              </w:rPr>
              <w:t xml:space="preserve">procedures </w:t>
            </w:r>
          </w:p>
          <w:p w14:paraId="0279363F" w14:textId="24CAD426" w:rsidR="000875CD" w:rsidRPr="000875CD" w:rsidRDefault="00FE733E" w:rsidP="00FE733E">
            <w:pPr>
              <w:ind w:left="380"/>
              <w:rPr>
                <w:lang w:val="en-GB"/>
              </w:rPr>
            </w:pPr>
            <w:sdt>
              <w:sdtPr>
                <w:rPr>
                  <w:lang w:val="en-GB"/>
                </w:rPr>
                <w:id w:val="-14456924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Retention of NDT staff records </w:t>
            </w:r>
          </w:p>
          <w:p w14:paraId="7F22B612" w14:textId="143972CD" w:rsidR="000875CD" w:rsidRPr="000875CD" w:rsidRDefault="00FE733E" w:rsidP="00FE733E">
            <w:pPr>
              <w:ind w:left="1080"/>
              <w:rPr>
                <w:lang w:val="en-GB"/>
              </w:rPr>
            </w:pPr>
            <w:sdt>
              <w:sdtPr>
                <w:rPr>
                  <w:lang w:val="en-GB"/>
                </w:rPr>
                <w:id w:val="19405539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Duration / location</w:t>
            </w:r>
          </w:p>
          <w:p w14:paraId="71AFD0AB" w14:textId="7AF5D067" w:rsidR="000875CD" w:rsidRPr="000875CD" w:rsidRDefault="00FE733E" w:rsidP="00FE733E">
            <w:pPr>
              <w:ind w:left="1080"/>
              <w:rPr>
                <w:lang w:val="en-GB"/>
              </w:rPr>
            </w:pPr>
            <w:sdt>
              <w:sdtPr>
                <w:rPr>
                  <w:lang w:val="en-GB"/>
                </w:rPr>
                <w:id w:val="-199432035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Type of documents </w:t>
            </w:r>
          </w:p>
          <w:p w14:paraId="00E511E8" w14:textId="4348E685" w:rsidR="000875CD" w:rsidRPr="000875CD" w:rsidRDefault="00FE733E" w:rsidP="00FE733E">
            <w:pPr>
              <w:ind w:left="380"/>
              <w:rPr>
                <w:lang w:val="en-GB"/>
              </w:rPr>
            </w:pPr>
            <w:sdt>
              <w:sdtPr>
                <w:rPr>
                  <w:lang w:val="en-GB"/>
                </w:rPr>
                <w:id w:val="12826138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FB12A0">
              <w:rPr>
                <w:lang w:val="en-GB"/>
              </w:rPr>
              <w:tab/>
            </w:r>
            <w:r w:rsidR="000875CD" w:rsidRPr="000875CD">
              <w:rPr>
                <w:lang w:val="en-GB"/>
              </w:rPr>
              <w:t xml:space="preserve">Contract arrangement  </w:t>
            </w:r>
          </w:p>
        </w:tc>
        <w:tc>
          <w:tcPr>
            <w:tcW w:w="1418" w:type="dxa"/>
            <w:shd w:val="clear" w:color="auto" w:fill="auto"/>
          </w:tcPr>
          <w:p w14:paraId="6EECA667" w14:textId="77777777" w:rsidR="000875CD" w:rsidRPr="004B007D" w:rsidRDefault="000875CD" w:rsidP="001E0416">
            <w:pPr>
              <w:rPr>
                <w:iCs/>
                <w:sz w:val="18"/>
                <w:szCs w:val="18"/>
              </w:rPr>
            </w:pPr>
            <w:r w:rsidRPr="004B007D">
              <w:rPr>
                <w:iCs/>
                <w:sz w:val="18"/>
                <w:szCs w:val="18"/>
              </w:rPr>
              <w:t xml:space="preserve">CAD 8601 Para 5.2(f), </w:t>
            </w:r>
          </w:p>
        </w:tc>
        <w:tc>
          <w:tcPr>
            <w:tcW w:w="2268" w:type="dxa"/>
            <w:gridSpan w:val="3"/>
            <w:shd w:val="clear" w:color="auto" w:fill="auto"/>
          </w:tcPr>
          <w:p w14:paraId="07B8B54F" w14:textId="2B86F113"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54104854" w14:textId="16652C87"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0D77605" w14:textId="77777777" w:rsidTr="00131ADF">
        <w:trPr>
          <w:trHeight w:val="382"/>
        </w:trPr>
        <w:tc>
          <w:tcPr>
            <w:tcW w:w="572" w:type="dxa"/>
            <w:gridSpan w:val="2"/>
            <w:shd w:val="clear" w:color="auto" w:fill="auto"/>
            <w:vAlign w:val="center"/>
          </w:tcPr>
          <w:p w14:paraId="773F145C" w14:textId="21E75C6F"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49FCF3C6" w14:textId="77777777" w:rsidR="000875CD" w:rsidRPr="000875CD" w:rsidRDefault="000875CD" w:rsidP="001E0416">
            <w:r w:rsidRPr="000875CD">
              <w:t>3.11.2 Other specialised activities personnel (e.g. welders, painters, etc.)</w:t>
            </w:r>
          </w:p>
          <w:p w14:paraId="0820D191" w14:textId="262C9AD3" w:rsidR="000875CD" w:rsidRPr="000875CD" w:rsidRDefault="009F1DE7" w:rsidP="009F1DE7">
            <w:pPr>
              <w:ind w:left="380"/>
              <w:rPr>
                <w:lang w:val="en-GB"/>
              </w:rPr>
            </w:pPr>
            <w:sdt>
              <w:sdtPr>
                <w:rPr>
                  <w:lang w:val="en-GB"/>
                </w:rPr>
                <w:id w:val="-12336894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Identification of the various types of </w:t>
            </w:r>
            <w:r>
              <w:rPr>
                <w:lang w:val="en-GB"/>
              </w:rPr>
              <w:tab/>
            </w:r>
            <w:r w:rsidR="000875CD" w:rsidRPr="000875CD">
              <w:rPr>
                <w:lang w:val="en-GB"/>
              </w:rPr>
              <w:t xml:space="preserve">specialised activities personnel in the </w:t>
            </w:r>
            <w:r>
              <w:rPr>
                <w:lang w:val="en-GB"/>
              </w:rPr>
              <w:tab/>
            </w:r>
            <w:r w:rsidR="000875CD" w:rsidRPr="000875CD">
              <w:rPr>
                <w:lang w:val="en-GB"/>
              </w:rPr>
              <w:t>maintenance organisation</w:t>
            </w:r>
          </w:p>
        </w:tc>
        <w:tc>
          <w:tcPr>
            <w:tcW w:w="1418" w:type="dxa"/>
            <w:shd w:val="clear" w:color="auto" w:fill="auto"/>
          </w:tcPr>
          <w:p w14:paraId="6E146AF5" w14:textId="77777777" w:rsidR="000875CD" w:rsidRPr="004B007D" w:rsidRDefault="000875CD" w:rsidP="001E0416">
            <w:pPr>
              <w:rPr>
                <w:iCs/>
                <w:sz w:val="18"/>
                <w:szCs w:val="18"/>
              </w:rPr>
            </w:pPr>
          </w:p>
        </w:tc>
        <w:tc>
          <w:tcPr>
            <w:tcW w:w="2268" w:type="dxa"/>
            <w:gridSpan w:val="3"/>
            <w:shd w:val="clear" w:color="auto" w:fill="auto"/>
          </w:tcPr>
          <w:p w14:paraId="20583D8E" w14:textId="0F61E4B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43E307F" w14:textId="03074989"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E7CC9DD" w14:textId="77777777" w:rsidTr="00131ADF">
        <w:trPr>
          <w:trHeight w:val="382"/>
        </w:trPr>
        <w:tc>
          <w:tcPr>
            <w:tcW w:w="572" w:type="dxa"/>
            <w:gridSpan w:val="2"/>
            <w:shd w:val="clear" w:color="auto" w:fill="auto"/>
            <w:vAlign w:val="center"/>
          </w:tcPr>
          <w:p w14:paraId="34D7574A" w14:textId="4F12B2E6" w:rsidR="000875CD" w:rsidRPr="000875CD" w:rsidRDefault="001A6A61" w:rsidP="001E0416">
            <w:r w:rsidRPr="00FF1FEB">
              <w:rPr>
                <w:rFonts w:ascii="Univers (W1)" w:hAnsi="Univers (W1)"/>
                <w:b/>
                <w:szCs w:val="22"/>
              </w:rPr>
              <w:lastRenderedPageBreak/>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443C7192" w14:textId="77777777" w:rsidR="000875CD" w:rsidRPr="000875CD" w:rsidRDefault="000875CD" w:rsidP="001E0416">
            <w:r w:rsidRPr="000875CD">
              <w:t>3.12 Control of manufacturers’ and other maintenance working teams</w:t>
            </w:r>
          </w:p>
          <w:p w14:paraId="5DDDD703" w14:textId="77777777" w:rsidR="000875CD" w:rsidRPr="000875CD" w:rsidRDefault="000875CD" w:rsidP="001E0416"/>
          <w:p w14:paraId="228E7A4A" w14:textId="77777777" w:rsidR="000875CD" w:rsidRPr="000875CD" w:rsidRDefault="000875CD" w:rsidP="001E0416">
            <w:r w:rsidRPr="000875CD">
              <w:t>3.12.1 External Team Working under their own CAAM AMO Approval.</w:t>
            </w:r>
          </w:p>
          <w:p w14:paraId="4EF62773" w14:textId="77777777" w:rsidR="000875CD" w:rsidRPr="000875CD" w:rsidRDefault="000875CD" w:rsidP="001E0416">
            <w:r w:rsidRPr="000875CD">
              <w:t>In this case at the end of the work, the external team will issue their own maintenance release for the work done (aircraft maintenance release or CAAM Form 1, as applicable).</w:t>
            </w:r>
          </w:p>
          <w:p w14:paraId="545433F4" w14:textId="77777777" w:rsidR="000875CD" w:rsidRPr="000875CD" w:rsidRDefault="000875CD" w:rsidP="001E0416"/>
          <w:p w14:paraId="3D59F4ED" w14:textId="6B832621" w:rsidR="000875CD" w:rsidRPr="000875CD" w:rsidRDefault="009F1DE7" w:rsidP="009F1DE7">
            <w:pPr>
              <w:ind w:left="380"/>
              <w:rPr>
                <w:lang w:val="en-GB"/>
              </w:rPr>
            </w:pPr>
            <w:sdt>
              <w:sdtPr>
                <w:rPr>
                  <w:lang w:val="en-GB"/>
                </w:rPr>
                <w:id w:val="-198237931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Segregation between the two maintenance </w:t>
            </w:r>
            <w:r>
              <w:rPr>
                <w:lang w:val="en-GB"/>
              </w:rPr>
              <w:tab/>
            </w:r>
            <w:r w:rsidR="000875CD" w:rsidRPr="000875CD">
              <w:rPr>
                <w:lang w:val="en-GB"/>
              </w:rPr>
              <w:t xml:space="preserve">organisations working in the same premises </w:t>
            </w:r>
          </w:p>
          <w:p w14:paraId="3F160768" w14:textId="2FC5BDFB" w:rsidR="000875CD" w:rsidRPr="000875CD" w:rsidRDefault="009F1DE7" w:rsidP="009F1DE7">
            <w:pPr>
              <w:ind w:left="380"/>
              <w:rPr>
                <w:lang w:val="en-GB"/>
              </w:rPr>
            </w:pPr>
            <w:sdt>
              <w:sdtPr>
                <w:rPr>
                  <w:lang w:val="en-GB"/>
                </w:rPr>
                <w:id w:val="3516216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Clear work order provided to the external </w:t>
            </w:r>
            <w:r>
              <w:rPr>
                <w:lang w:val="en-GB"/>
              </w:rPr>
              <w:tab/>
            </w:r>
            <w:r w:rsidR="000875CD" w:rsidRPr="000875CD">
              <w:rPr>
                <w:lang w:val="en-GB"/>
              </w:rPr>
              <w:t>working team</w:t>
            </w:r>
          </w:p>
          <w:p w14:paraId="4B26FC6B" w14:textId="0166519B" w:rsidR="000875CD" w:rsidRPr="000875CD" w:rsidRDefault="009F1DE7" w:rsidP="009F1DE7">
            <w:pPr>
              <w:ind w:left="380"/>
              <w:rPr>
                <w:lang w:val="en-GB"/>
              </w:rPr>
            </w:pPr>
            <w:sdt>
              <w:sdtPr>
                <w:rPr>
                  <w:lang w:val="en-GB"/>
                </w:rPr>
                <w:id w:val="18343317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Type of support (tools/equipment, </w:t>
            </w:r>
            <w:r>
              <w:rPr>
                <w:lang w:val="en-GB"/>
              </w:rPr>
              <w:tab/>
            </w:r>
            <w:proofErr w:type="gramStart"/>
            <w:r w:rsidR="000875CD" w:rsidRPr="000875CD">
              <w:rPr>
                <w:lang w:val="en-GB"/>
              </w:rPr>
              <w:t>facilities,…</w:t>
            </w:r>
            <w:proofErr w:type="gramEnd"/>
            <w:r w:rsidR="000875CD" w:rsidRPr="000875CD">
              <w:rPr>
                <w:lang w:val="en-GB"/>
              </w:rPr>
              <w:t xml:space="preserve">) made available to the External </w:t>
            </w:r>
            <w:r>
              <w:rPr>
                <w:lang w:val="en-GB"/>
              </w:rPr>
              <w:tab/>
            </w:r>
            <w:r w:rsidR="000875CD" w:rsidRPr="000875CD">
              <w:rPr>
                <w:lang w:val="en-GB"/>
              </w:rPr>
              <w:t xml:space="preserve">Team Working </w:t>
            </w:r>
          </w:p>
          <w:p w14:paraId="31AE7455" w14:textId="60EA0746" w:rsidR="000875CD" w:rsidRPr="000875CD" w:rsidRDefault="009F1DE7" w:rsidP="009F1DE7">
            <w:pPr>
              <w:ind w:left="380"/>
              <w:rPr>
                <w:lang w:val="en-GB"/>
              </w:rPr>
            </w:pPr>
            <w:sdt>
              <w:sdtPr>
                <w:rPr>
                  <w:lang w:val="en-GB"/>
                </w:rPr>
                <w:id w:val="50710011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Management of the progress of work </w:t>
            </w:r>
            <w:r>
              <w:rPr>
                <w:lang w:val="en-GB"/>
              </w:rPr>
              <w:tab/>
            </w:r>
            <w:r w:rsidR="000875CD" w:rsidRPr="000875CD">
              <w:rPr>
                <w:lang w:val="en-GB"/>
              </w:rPr>
              <w:t>(meetings, etc.)</w:t>
            </w:r>
          </w:p>
          <w:p w14:paraId="0CB1A418" w14:textId="045A40BB" w:rsidR="000875CD" w:rsidRPr="000875CD" w:rsidRDefault="009F1DE7" w:rsidP="009F1DE7">
            <w:pPr>
              <w:ind w:left="380"/>
              <w:rPr>
                <w:lang w:val="en-GB"/>
              </w:rPr>
            </w:pPr>
            <w:sdt>
              <w:sdtPr>
                <w:rPr>
                  <w:lang w:val="en-GB"/>
                </w:rPr>
                <w:id w:val="1746997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CAAM AMO release to service to be </w:t>
            </w:r>
            <w:r>
              <w:rPr>
                <w:lang w:val="en-GB"/>
              </w:rPr>
              <w:tab/>
            </w:r>
            <w:r w:rsidR="000875CD" w:rsidRPr="000875CD">
              <w:rPr>
                <w:lang w:val="en-GB"/>
              </w:rPr>
              <w:t>expected from the working team</w:t>
            </w:r>
          </w:p>
          <w:p w14:paraId="15F0DD93" w14:textId="77777777" w:rsidR="000875CD" w:rsidRPr="000875CD" w:rsidRDefault="000875CD" w:rsidP="001E0416">
            <w:r w:rsidRPr="000875CD">
              <w:t>3.12.2</w:t>
            </w:r>
            <w:r w:rsidRPr="000875CD">
              <w:tab/>
              <w:t>External Working Team not holding an CAAM AMO Approval.</w:t>
            </w:r>
          </w:p>
          <w:p w14:paraId="5471145D" w14:textId="77777777" w:rsidR="000875CD" w:rsidRPr="000875CD" w:rsidRDefault="000875CD" w:rsidP="001E0416">
            <w:r w:rsidRPr="000875CD">
              <w:t>In this case, the external working team shall be considered as a “Subcontractor” and the applicable procedures developed in MOE chapter 2.1 shall be followed. The Organisation shall be listed in MOE 5.2 together with the scope of authorisation.</w:t>
            </w:r>
          </w:p>
          <w:p w14:paraId="112703F6" w14:textId="1571EF4C" w:rsidR="000875CD" w:rsidRPr="000875CD" w:rsidRDefault="009F1DE7" w:rsidP="009F1DE7">
            <w:pPr>
              <w:ind w:left="380"/>
              <w:rPr>
                <w:lang w:val="en-GB"/>
              </w:rPr>
            </w:pPr>
            <w:sdt>
              <w:sdtPr>
                <w:rPr>
                  <w:lang w:val="en-GB"/>
                </w:rPr>
                <w:id w:val="-117248307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Control of the Subcontractor</w:t>
            </w:r>
          </w:p>
          <w:p w14:paraId="20CFB57B" w14:textId="4CA90E13" w:rsidR="000875CD" w:rsidRPr="000875CD" w:rsidRDefault="009F1DE7" w:rsidP="009F1DE7">
            <w:pPr>
              <w:ind w:left="380"/>
              <w:rPr>
                <w:lang w:val="en-GB"/>
              </w:rPr>
            </w:pPr>
            <w:sdt>
              <w:sdtPr>
                <w:rPr>
                  <w:lang w:val="en-GB"/>
                </w:rPr>
                <w:id w:val="-21281503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System for control of materials, tools, </w:t>
            </w:r>
            <w:r>
              <w:rPr>
                <w:lang w:val="en-GB"/>
              </w:rPr>
              <w:tab/>
            </w:r>
            <w:r w:rsidR="000875CD" w:rsidRPr="000875CD">
              <w:rPr>
                <w:lang w:val="en-GB"/>
              </w:rPr>
              <w:t>working instructions and procedures</w:t>
            </w:r>
          </w:p>
          <w:p w14:paraId="5B72039A" w14:textId="36355EA6" w:rsidR="000875CD" w:rsidRPr="000875CD" w:rsidRDefault="009F1DE7" w:rsidP="009F1DE7">
            <w:pPr>
              <w:ind w:left="380"/>
              <w:rPr>
                <w:lang w:val="en-GB"/>
              </w:rPr>
            </w:pPr>
            <w:sdt>
              <w:sdtPr>
                <w:rPr>
                  <w:lang w:val="en-GB"/>
                </w:rPr>
                <w:id w:val="11198855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System for control of documentation such as </w:t>
            </w:r>
            <w:r>
              <w:rPr>
                <w:lang w:val="en-GB"/>
              </w:rPr>
              <w:tab/>
            </w:r>
            <w:r w:rsidR="000875CD" w:rsidRPr="000875CD">
              <w:rPr>
                <w:lang w:val="en-GB"/>
              </w:rPr>
              <w:t xml:space="preserve">drawings, modification, repairs instructions </w:t>
            </w:r>
            <w:r>
              <w:rPr>
                <w:lang w:val="en-GB"/>
              </w:rPr>
              <w:tab/>
            </w:r>
            <w:r w:rsidR="000875CD" w:rsidRPr="000875CD">
              <w:rPr>
                <w:lang w:val="en-GB"/>
              </w:rPr>
              <w:t xml:space="preserve">Management of the progress of work </w:t>
            </w:r>
            <w:r>
              <w:rPr>
                <w:lang w:val="en-GB"/>
              </w:rPr>
              <w:tab/>
            </w:r>
            <w:r w:rsidR="000875CD" w:rsidRPr="000875CD">
              <w:rPr>
                <w:lang w:val="en-GB"/>
              </w:rPr>
              <w:t>(meetings, etc)</w:t>
            </w:r>
          </w:p>
          <w:p w14:paraId="40011592" w14:textId="57FDF27A" w:rsidR="000875CD" w:rsidRPr="000875CD" w:rsidRDefault="009F1DE7" w:rsidP="009F1DE7">
            <w:pPr>
              <w:ind w:left="380"/>
              <w:rPr>
                <w:lang w:val="en-GB"/>
              </w:rPr>
            </w:pPr>
            <w:sdt>
              <w:sdtPr>
                <w:rPr>
                  <w:lang w:val="en-GB"/>
                </w:rPr>
                <w:id w:val="6532640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Certification procedure for work performed </w:t>
            </w:r>
            <w:r>
              <w:rPr>
                <w:lang w:val="en-GB"/>
              </w:rPr>
              <w:tab/>
            </w:r>
            <w:r w:rsidR="000875CD" w:rsidRPr="000875CD">
              <w:rPr>
                <w:lang w:val="en-GB"/>
              </w:rPr>
              <w:t xml:space="preserve">by the outside team such as: repair, </w:t>
            </w:r>
            <w:r>
              <w:rPr>
                <w:lang w:val="en-GB"/>
              </w:rPr>
              <w:tab/>
            </w:r>
            <w:r w:rsidR="000875CD" w:rsidRPr="000875CD">
              <w:rPr>
                <w:lang w:val="en-GB"/>
              </w:rPr>
              <w:t xml:space="preserve">replacement, modification, overhaul, test, </w:t>
            </w:r>
            <w:r>
              <w:rPr>
                <w:lang w:val="en-GB"/>
              </w:rPr>
              <w:tab/>
            </w:r>
            <w:r w:rsidR="000875CD" w:rsidRPr="000875CD">
              <w:rPr>
                <w:lang w:val="en-GB"/>
              </w:rPr>
              <w:t>inspection.</w:t>
            </w:r>
          </w:p>
          <w:p w14:paraId="04A547BA" w14:textId="444C276F" w:rsidR="000875CD" w:rsidRPr="000875CD" w:rsidRDefault="009F1DE7" w:rsidP="009F1DE7">
            <w:pPr>
              <w:ind w:left="380"/>
              <w:rPr>
                <w:lang w:val="en-GB"/>
              </w:rPr>
            </w:pPr>
            <w:sdt>
              <w:sdtPr>
                <w:rPr>
                  <w:lang w:val="en-GB"/>
                </w:rPr>
                <w:id w:val="-121026842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Environmental conditions</w:t>
            </w:r>
          </w:p>
          <w:p w14:paraId="53BD5B33" w14:textId="3891A37E" w:rsidR="000875CD" w:rsidRPr="000875CD" w:rsidRDefault="009F1DE7" w:rsidP="009F1DE7">
            <w:pPr>
              <w:ind w:left="380"/>
              <w:rPr>
                <w:lang w:val="en-GB"/>
              </w:rPr>
            </w:pPr>
            <w:sdt>
              <w:sdtPr>
                <w:rPr>
                  <w:lang w:val="en-GB"/>
                </w:rPr>
                <w:id w:val="-9253391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Final certification</w:t>
            </w:r>
          </w:p>
          <w:p w14:paraId="226088F3" w14:textId="6178C09E" w:rsidR="000875CD" w:rsidRPr="000875CD" w:rsidRDefault="009F1DE7" w:rsidP="009F1DE7">
            <w:pPr>
              <w:ind w:left="380"/>
              <w:rPr>
                <w:lang w:val="en-GB"/>
              </w:rPr>
            </w:pPr>
            <w:sdt>
              <w:sdtPr>
                <w:rPr>
                  <w:lang w:val="en-GB"/>
                </w:rPr>
                <w:id w:val="-104320192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Training on the internal procedures to external </w:t>
            </w:r>
            <w:r>
              <w:rPr>
                <w:lang w:val="en-GB"/>
              </w:rPr>
              <w:tab/>
            </w:r>
            <w:r w:rsidR="000875CD" w:rsidRPr="000875CD">
              <w:rPr>
                <w:lang w:val="en-GB"/>
              </w:rPr>
              <w:t>staff</w:t>
            </w:r>
          </w:p>
        </w:tc>
        <w:tc>
          <w:tcPr>
            <w:tcW w:w="1418" w:type="dxa"/>
            <w:shd w:val="clear" w:color="auto" w:fill="auto"/>
          </w:tcPr>
          <w:p w14:paraId="6C728873" w14:textId="77777777" w:rsidR="000875CD" w:rsidRPr="004B007D" w:rsidRDefault="000875CD" w:rsidP="001E0416">
            <w:pPr>
              <w:rPr>
                <w:iCs/>
                <w:sz w:val="18"/>
                <w:szCs w:val="18"/>
              </w:rPr>
            </w:pPr>
            <w:r w:rsidRPr="004B007D">
              <w:rPr>
                <w:iCs/>
                <w:sz w:val="18"/>
                <w:szCs w:val="18"/>
              </w:rPr>
              <w:t xml:space="preserve">CAD 8601 Para 6.1(b), </w:t>
            </w:r>
          </w:p>
          <w:p w14:paraId="00E98A22" w14:textId="77777777" w:rsidR="000875CD" w:rsidRPr="004B007D" w:rsidRDefault="000875CD" w:rsidP="001E0416">
            <w:pPr>
              <w:rPr>
                <w:iCs/>
                <w:sz w:val="18"/>
                <w:szCs w:val="18"/>
              </w:rPr>
            </w:pPr>
            <w:r w:rsidRPr="004B007D">
              <w:rPr>
                <w:iCs/>
                <w:sz w:val="18"/>
                <w:szCs w:val="18"/>
              </w:rPr>
              <w:t>CAD 8601 Para 5.10(a)</w:t>
            </w:r>
          </w:p>
          <w:p w14:paraId="1A64F2A0" w14:textId="77777777" w:rsidR="000875CD" w:rsidRPr="004B007D" w:rsidRDefault="000875CD" w:rsidP="001E0416">
            <w:pPr>
              <w:rPr>
                <w:iCs/>
                <w:sz w:val="18"/>
                <w:szCs w:val="18"/>
              </w:rPr>
            </w:pPr>
          </w:p>
        </w:tc>
        <w:tc>
          <w:tcPr>
            <w:tcW w:w="2268" w:type="dxa"/>
            <w:gridSpan w:val="3"/>
            <w:shd w:val="clear" w:color="auto" w:fill="auto"/>
          </w:tcPr>
          <w:p w14:paraId="2DBCA76A" w14:textId="715B83B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96F50D5" w14:textId="7536C457"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2CA6D9D5" w14:textId="77777777" w:rsidTr="00131ADF">
        <w:trPr>
          <w:trHeight w:val="382"/>
        </w:trPr>
        <w:tc>
          <w:tcPr>
            <w:tcW w:w="572" w:type="dxa"/>
            <w:gridSpan w:val="2"/>
            <w:shd w:val="clear" w:color="auto" w:fill="auto"/>
            <w:vAlign w:val="center"/>
          </w:tcPr>
          <w:p w14:paraId="14591A93" w14:textId="48F72A09"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395D3379" w14:textId="77777777" w:rsidR="000875CD" w:rsidRPr="000875CD" w:rsidRDefault="000875CD" w:rsidP="001E0416">
            <w:pPr>
              <w:numPr>
                <w:ilvl w:val="1"/>
                <w:numId w:val="64"/>
              </w:numPr>
              <w:rPr>
                <w:lang w:val="en-GB"/>
              </w:rPr>
            </w:pPr>
            <w:r w:rsidRPr="000875CD">
              <w:rPr>
                <w:lang w:val="en-GB"/>
              </w:rPr>
              <w:t>Human factors training procedure</w:t>
            </w:r>
          </w:p>
          <w:p w14:paraId="478C7A08" w14:textId="77777777" w:rsidR="000875CD" w:rsidRPr="000875CD" w:rsidRDefault="000875CD" w:rsidP="001E0416">
            <w:r w:rsidRPr="000875CD">
              <w:t>3.13.1 Initial Training (except C/S)</w:t>
            </w:r>
          </w:p>
          <w:p w14:paraId="73324CE9" w14:textId="63BB2F09" w:rsidR="000875CD" w:rsidRPr="000875CD" w:rsidRDefault="0050713D" w:rsidP="0050713D">
            <w:pPr>
              <w:ind w:left="380"/>
              <w:rPr>
                <w:lang w:val="en-GB"/>
              </w:rPr>
            </w:pPr>
            <w:sdt>
              <w:sdtPr>
                <w:rPr>
                  <w:lang w:val="en-GB"/>
                </w:rPr>
                <w:id w:val="4064232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Aims and objectives</w:t>
            </w:r>
          </w:p>
          <w:p w14:paraId="6BBD75D6" w14:textId="1F928283" w:rsidR="000875CD" w:rsidRPr="000875CD" w:rsidRDefault="0050713D" w:rsidP="0050713D">
            <w:pPr>
              <w:ind w:left="380"/>
              <w:rPr>
                <w:lang w:val="en-GB"/>
              </w:rPr>
            </w:pPr>
            <w:sdt>
              <w:sdtPr>
                <w:rPr>
                  <w:lang w:val="en-GB"/>
                </w:rPr>
                <w:id w:val="-153695872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Categories of staff to be trained </w:t>
            </w:r>
            <w:r>
              <w:rPr>
                <w:lang w:val="en-GB"/>
              </w:rPr>
              <w:tab/>
            </w:r>
            <w:r w:rsidR="000875CD" w:rsidRPr="000875CD">
              <w:rPr>
                <w:lang w:val="en-GB"/>
              </w:rPr>
              <w:t>Implementation time frame</w:t>
            </w:r>
          </w:p>
          <w:p w14:paraId="5E5E81DC" w14:textId="384B245C" w:rsidR="000875CD" w:rsidRPr="000875CD" w:rsidRDefault="0050713D" w:rsidP="0050713D">
            <w:pPr>
              <w:ind w:left="380"/>
              <w:rPr>
                <w:lang w:val="en-GB"/>
              </w:rPr>
            </w:pPr>
            <w:sdt>
              <w:sdtPr>
                <w:rPr>
                  <w:lang w:val="en-GB"/>
                </w:rPr>
                <w:id w:val="-170832959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Pr>
                <w:lang w:val="en-GB"/>
              </w:rPr>
              <w:tab/>
            </w:r>
            <w:r w:rsidR="006A586F">
              <w:rPr>
                <w:lang w:val="en-GB"/>
              </w:rPr>
              <w:t>Training methods and syllabus,</w:t>
            </w:r>
            <w:r w:rsidR="000875CD" w:rsidRPr="000875CD">
              <w:rPr>
                <w:lang w:val="en-GB"/>
              </w:rPr>
              <w:t xml:space="preserve"> Duration of </w:t>
            </w:r>
            <w:r>
              <w:rPr>
                <w:lang w:val="en-GB"/>
              </w:rPr>
              <w:tab/>
            </w:r>
            <w:r w:rsidR="000875CD" w:rsidRPr="000875CD">
              <w:rPr>
                <w:lang w:val="en-GB"/>
              </w:rPr>
              <w:t>training</w:t>
            </w:r>
          </w:p>
          <w:p w14:paraId="6AA8BD25" w14:textId="70BD14AE" w:rsidR="000875CD" w:rsidRPr="000875CD" w:rsidRDefault="0050713D" w:rsidP="0050713D">
            <w:pPr>
              <w:ind w:left="380"/>
              <w:rPr>
                <w:lang w:val="en-GB"/>
              </w:rPr>
            </w:pPr>
            <w:sdt>
              <w:sdtPr>
                <w:rPr>
                  <w:lang w:val="en-GB"/>
                </w:rPr>
                <w:id w:val="7299635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Validation of the training courses (syllabus </w:t>
            </w:r>
            <w:r>
              <w:rPr>
                <w:lang w:val="en-GB"/>
              </w:rPr>
              <w:tab/>
            </w:r>
            <w:r w:rsidR="000875CD" w:rsidRPr="000875CD">
              <w:rPr>
                <w:lang w:val="en-GB"/>
              </w:rPr>
              <w:t>and duration) Requirements for trainers</w:t>
            </w:r>
          </w:p>
          <w:p w14:paraId="666D27AE" w14:textId="20CF5983" w:rsidR="000875CD" w:rsidRPr="000875CD" w:rsidRDefault="0050713D" w:rsidP="0050713D">
            <w:pPr>
              <w:ind w:left="380"/>
              <w:rPr>
                <w:lang w:val="en-GB"/>
              </w:rPr>
            </w:pPr>
            <w:sdt>
              <w:sdtPr>
                <w:rPr>
                  <w:lang w:val="en-GB"/>
                </w:rPr>
                <w:id w:val="115025498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Training Records</w:t>
            </w:r>
          </w:p>
          <w:p w14:paraId="049825FE" w14:textId="4DA9CBA2" w:rsidR="000875CD" w:rsidRPr="000875CD" w:rsidRDefault="0050713D" w:rsidP="0050713D">
            <w:pPr>
              <w:ind w:left="1080"/>
              <w:rPr>
                <w:lang w:val="en-GB"/>
              </w:rPr>
            </w:pPr>
            <w:sdt>
              <w:sdtPr>
                <w:rPr>
                  <w:lang w:val="en-GB"/>
                </w:rPr>
                <w:id w:val="77552863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Duration / location</w:t>
            </w:r>
          </w:p>
          <w:p w14:paraId="5BF62457" w14:textId="05F5E5EA" w:rsidR="000875CD" w:rsidRPr="000875CD" w:rsidRDefault="0050713D" w:rsidP="0050713D">
            <w:pPr>
              <w:ind w:left="1080"/>
              <w:rPr>
                <w:lang w:val="en-GB"/>
              </w:rPr>
            </w:pPr>
            <w:sdt>
              <w:sdtPr>
                <w:rPr>
                  <w:lang w:val="en-GB"/>
                </w:rPr>
                <w:id w:val="-90683918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Type of documents</w:t>
            </w:r>
          </w:p>
          <w:p w14:paraId="0CDCF7BF" w14:textId="77777777" w:rsidR="000875CD" w:rsidRPr="000875CD" w:rsidRDefault="000875CD" w:rsidP="001E0416">
            <w:pPr>
              <w:rPr>
                <w:lang w:val="en-GB"/>
              </w:rPr>
            </w:pPr>
          </w:p>
          <w:p w14:paraId="14192192" w14:textId="77777777" w:rsidR="000875CD" w:rsidRPr="000875CD" w:rsidRDefault="000875CD" w:rsidP="001E0416">
            <w:pPr>
              <w:numPr>
                <w:ilvl w:val="2"/>
                <w:numId w:val="63"/>
              </w:numPr>
              <w:rPr>
                <w:lang w:val="en-GB"/>
              </w:rPr>
            </w:pPr>
            <w:r w:rsidRPr="000875CD">
              <w:rPr>
                <w:lang w:val="en-GB"/>
              </w:rPr>
              <w:t>All Maintenance staff Continuation Training</w:t>
            </w:r>
          </w:p>
          <w:p w14:paraId="2329A6F2" w14:textId="4581F03D" w:rsidR="000875CD" w:rsidRPr="000875CD" w:rsidRDefault="0050713D" w:rsidP="0050713D">
            <w:pPr>
              <w:ind w:left="380"/>
              <w:rPr>
                <w:lang w:val="en-GB"/>
              </w:rPr>
            </w:pPr>
            <w:sdt>
              <w:sdtPr>
                <w:rPr>
                  <w:lang w:val="en-GB"/>
                </w:rPr>
                <w:id w:val="4716433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Aims and objectives</w:t>
            </w:r>
          </w:p>
          <w:p w14:paraId="0FF661A4" w14:textId="24EA30C6" w:rsidR="000875CD" w:rsidRPr="000875CD" w:rsidRDefault="0050713D" w:rsidP="0050713D">
            <w:pPr>
              <w:ind w:left="380"/>
              <w:rPr>
                <w:lang w:val="en-GB"/>
              </w:rPr>
            </w:pPr>
            <w:sdt>
              <w:sdtPr>
                <w:rPr>
                  <w:lang w:val="en-GB"/>
                </w:rPr>
                <w:id w:val="-130985744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Categories of staff to be trained</w:t>
            </w:r>
          </w:p>
          <w:p w14:paraId="7A0C8E3E" w14:textId="2A57B5DA" w:rsidR="000875CD" w:rsidRPr="000875CD" w:rsidRDefault="0050713D" w:rsidP="0050713D">
            <w:pPr>
              <w:ind w:left="380"/>
              <w:rPr>
                <w:lang w:val="en-GB"/>
              </w:rPr>
            </w:pPr>
            <w:sdt>
              <w:sdtPr>
                <w:rPr>
                  <w:lang w:val="en-GB"/>
                </w:rPr>
                <w:id w:val="18436638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Training methods and syllabus:  tailored to the </w:t>
            </w:r>
            <w:r>
              <w:rPr>
                <w:lang w:val="en-GB"/>
              </w:rPr>
              <w:tab/>
            </w:r>
            <w:r w:rsidR="000875CD" w:rsidRPr="000875CD">
              <w:rPr>
                <w:lang w:val="en-GB"/>
              </w:rPr>
              <w:t xml:space="preserve">audience + audit findings + feedback in </w:t>
            </w:r>
            <w:r>
              <w:rPr>
                <w:lang w:val="en-GB"/>
              </w:rPr>
              <w:tab/>
            </w:r>
            <w:r w:rsidR="000875CD" w:rsidRPr="000875CD">
              <w:rPr>
                <w:lang w:val="en-GB"/>
              </w:rPr>
              <w:t xml:space="preserve">relation to relevant quality audit findings and </w:t>
            </w:r>
            <w:r>
              <w:rPr>
                <w:lang w:val="en-GB"/>
              </w:rPr>
              <w:tab/>
            </w:r>
            <w:r w:rsidR="000875CD" w:rsidRPr="000875CD">
              <w:rPr>
                <w:lang w:val="en-GB"/>
              </w:rPr>
              <w:t xml:space="preserve">other internal/external sources of information </w:t>
            </w:r>
            <w:r>
              <w:rPr>
                <w:lang w:val="en-GB"/>
              </w:rPr>
              <w:tab/>
            </w:r>
            <w:r w:rsidR="000875CD" w:rsidRPr="000875CD">
              <w:rPr>
                <w:lang w:val="en-GB"/>
              </w:rPr>
              <w:t xml:space="preserve">available to the organisation on human errors </w:t>
            </w:r>
            <w:r>
              <w:rPr>
                <w:lang w:val="en-GB"/>
              </w:rPr>
              <w:tab/>
            </w:r>
            <w:r w:rsidR="000875CD" w:rsidRPr="000875CD">
              <w:rPr>
                <w:lang w:val="en-GB"/>
              </w:rPr>
              <w:t>in maintenance</w:t>
            </w:r>
          </w:p>
          <w:p w14:paraId="4EB9CD2B" w14:textId="01E841C4" w:rsidR="000875CD" w:rsidRPr="000875CD" w:rsidRDefault="0050713D" w:rsidP="0050713D">
            <w:pPr>
              <w:ind w:left="380"/>
              <w:rPr>
                <w:lang w:val="en-GB"/>
              </w:rPr>
            </w:pPr>
            <w:sdt>
              <w:sdtPr>
                <w:rPr>
                  <w:lang w:val="en-GB"/>
                </w:rPr>
                <w:id w:val="185676247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Duration of training</w:t>
            </w:r>
          </w:p>
          <w:p w14:paraId="4900D325" w14:textId="30F19B2D" w:rsidR="000875CD" w:rsidRPr="000875CD" w:rsidRDefault="0050713D" w:rsidP="0050713D">
            <w:pPr>
              <w:ind w:left="380"/>
              <w:rPr>
                <w:lang w:val="en-GB"/>
              </w:rPr>
            </w:pPr>
            <w:sdt>
              <w:sdtPr>
                <w:rPr>
                  <w:lang w:val="en-GB"/>
                </w:rPr>
                <w:id w:val="-8853243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Validation of the training courses (syllabus </w:t>
            </w:r>
            <w:r>
              <w:rPr>
                <w:lang w:val="en-GB"/>
              </w:rPr>
              <w:tab/>
            </w:r>
            <w:r w:rsidR="000875CD" w:rsidRPr="000875CD">
              <w:rPr>
                <w:lang w:val="en-GB"/>
              </w:rPr>
              <w:t>and duration) Requirements for trainers</w:t>
            </w:r>
          </w:p>
          <w:p w14:paraId="3FB11B31" w14:textId="3FDADD39" w:rsidR="000875CD" w:rsidRPr="000875CD" w:rsidRDefault="0050713D" w:rsidP="0050713D">
            <w:pPr>
              <w:ind w:left="380"/>
              <w:rPr>
                <w:lang w:val="en-GB"/>
              </w:rPr>
            </w:pPr>
            <w:sdt>
              <w:sdtPr>
                <w:rPr>
                  <w:lang w:val="en-GB"/>
                </w:rPr>
                <w:id w:val="-148314375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Training Records</w:t>
            </w:r>
          </w:p>
          <w:p w14:paraId="086CFE19" w14:textId="4A659F4F" w:rsidR="000875CD" w:rsidRPr="000875CD" w:rsidRDefault="0050713D" w:rsidP="0050713D">
            <w:pPr>
              <w:ind w:left="1080"/>
              <w:rPr>
                <w:lang w:val="en-GB"/>
              </w:rPr>
            </w:pPr>
            <w:sdt>
              <w:sdtPr>
                <w:rPr>
                  <w:lang w:val="en-GB"/>
                </w:rPr>
                <w:id w:val="6781697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Duration / location</w:t>
            </w:r>
          </w:p>
          <w:p w14:paraId="585CA9A5" w14:textId="6D181D91" w:rsidR="000875CD" w:rsidRPr="000875CD" w:rsidRDefault="0050713D" w:rsidP="0050713D">
            <w:pPr>
              <w:ind w:left="1080"/>
              <w:rPr>
                <w:lang w:val="en-GB"/>
              </w:rPr>
            </w:pPr>
            <w:sdt>
              <w:sdtPr>
                <w:rPr>
                  <w:lang w:val="en-GB"/>
                </w:rPr>
                <w:id w:val="-25976116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Type of documents</w:t>
            </w:r>
          </w:p>
        </w:tc>
        <w:tc>
          <w:tcPr>
            <w:tcW w:w="1418" w:type="dxa"/>
            <w:shd w:val="clear" w:color="auto" w:fill="auto"/>
          </w:tcPr>
          <w:p w14:paraId="75E5115B" w14:textId="77777777" w:rsidR="000875CD" w:rsidRPr="004B007D" w:rsidRDefault="000875CD" w:rsidP="001E0416">
            <w:pPr>
              <w:rPr>
                <w:iCs/>
                <w:sz w:val="18"/>
                <w:szCs w:val="18"/>
              </w:rPr>
            </w:pPr>
            <w:r w:rsidRPr="004B007D">
              <w:rPr>
                <w:iCs/>
                <w:sz w:val="18"/>
                <w:szCs w:val="18"/>
              </w:rPr>
              <w:lastRenderedPageBreak/>
              <w:t xml:space="preserve">CAD 8601 Para 5.2(e), </w:t>
            </w:r>
          </w:p>
        </w:tc>
        <w:tc>
          <w:tcPr>
            <w:tcW w:w="2268" w:type="dxa"/>
            <w:gridSpan w:val="3"/>
            <w:shd w:val="clear" w:color="auto" w:fill="auto"/>
          </w:tcPr>
          <w:p w14:paraId="6FD7B7E8" w14:textId="05F2F998"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41B73631" w14:textId="4317170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AC7A827" w14:textId="77777777" w:rsidTr="00131ADF">
        <w:trPr>
          <w:trHeight w:val="382"/>
        </w:trPr>
        <w:tc>
          <w:tcPr>
            <w:tcW w:w="572" w:type="dxa"/>
            <w:gridSpan w:val="2"/>
            <w:shd w:val="clear" w:color="auto" w:fill="auto"/>
            <w:vAlign w:val="center"/>
          </w:tcPr>
          <w:p w14:paraId="17FF86AA" w14:textId="77777777" w:rsidR="000875CD" w:rsidRPr="000875CD" w:rsidRDefault="000875CD" w:rsidP="001E0416"/>
          <w:p w14:paraId="40DDE9C5" w14:textId="77777777" w:rsidR="000875CD" w:rsidRPr="000875CD" w:rsidRDefault="000875CD" w:rsidP="001E0416"/>
          <w:p w14:paraId="1C5E0562" w14:textId="77777777" w:rsidR="000875CD" w:rsidRPr="000875CD" w:rsidRDefault="000875CD" w:rsidP="001E0416"/>
          <w:p w14:paraId="5E0139C5" w14:textId="77777777" w:rsidR="000875CD" w:rsidRPr="000875CD" w:rsidRDefault="000875CD" w:rsidP="001E0416"/>
          <w:p w14:paraId="70122B1B" w14:textId="77777777" w:rsidR="000875CD" w:rsidRPr="000875CD" w:rsidRDefault="000875CD" w:rsidP="001E0416"/>
          <w:p w14:paraId="040CA445" w14:textId="77777777" w:rsidR="000875CD" w:rsidRPr="000875CD" w:rsidRDefault="000875CD" w:rsidP="001E0416"/>
          <w:p w14:paraId="7406AF79" w14:textId="77777777" w:rsidR="000875CD" w:rsidRPr="000875CD" w:rsidRDefault="000875CD" w:rsidP="001E0416"/>
          <w:p w14:paraId="3F86AEF1" w14:textId="77777777" w:rsidR="000875CD" w:rsidRPr="000875CD" w:rsidRDefault="000875CD" w:rsidP="001E0416"/>
          <w:p w14:paraId="2CF2224D" w14:textId="77777777" w:rsidR="000875CD" w:rsidRPr="000875CD" w:rsidRDefault="000875CD" w:rsidP="001E0416"/>
          <w:p w14:paraId="601ABA23" w14:textId="59E3D72B" w:rsidR="000875CD" w:rsidRPr="000875CD" w:rsidRDefault="000875CD" w:rsidP="001E0416">
            <w:r w:rsidRPr="000875CD">
              <w:t xml:space="preserve"> </w:t>
            </w:r>
            <w:r w:rsidR="001A6A61" w:rsidRPr="00FF1FEB">
              <w:rPr>
                <w:rFonts w:ascii="Univers (W1)" w:hAnsi="Univers (W1)"/>
                <w:b/>
                <w:szCs w:val="22"/>
              </w:rPr>
              <w:fldChar w:fldCharType="begin">
                <w:ffData>
                  <w:name w:val=""/>
                  <w:enabled/>
                  <w:calcOnExit w:val="0"/>
                  <w:checkBox>
                    <w:sizeAuto/>
                    <w:default w:val="0"/>
                  </w:checkBox>
                </w:ffData>
              </w:fldChar>
            </w:r>
            <w:r w:rsidR="001A6A61"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001A6A61" w:rsidRPr="00FF1FEB">
              <w:rPr>
                <w:rFonts w:ascii="Univers (W1)" w:hAnsi="Univers (W1)"/>
                <w:b/>
                <w:szCs w:val="22"/>
              </w:rPr>
              <w:fldChar w:fldCharType="end"/>
            </w:r>
          </w:p>
        </w:tc>
        <w:tc>
          <w:tcPr>
            <w:tcW w:w="4673" w:type="dxa"/>
            <w:gridSpan w:val="5"/>
            <w:shd w:val="clear" w:color="auto" w:fill="auto"/>
          </w:tcPr>
          <w:p w14:paraId="7C63CC91" w14:textId="77777777" w:rsidR="000875CD" w:rsidRPr="000875CD" w:rsidRDefault="000875CD" w:rsidP="001E0416">
            <w:r w:rsidRPr="000875CD">
              <w:t>3.14 Competence assessment of personnel</w:t>
            </w:r>
          </w:p>
          <w:p w14:paraId="1BABE08C" w14:textId="1C3A16FA" w:rsidR="000875CD" w:rsidRPr="000875CD" w:rsidRDefault="00586B04" w:rsidP="00586B04">
            <w:pPr>
              <w:ind w:left="380"/>
              <w:rPr>
                <w:lang w:val="en-GB"/>
              </w:rPr>
            </w:pPr>
            <w:sdt>
              <w:sdtPr>
                <w:rPr>
                  <w:lang w:val="en-GB"/>
                </w:rPr>
                <w:id w:val="-205508062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Management of competence assessment</w:t>
            </w:r>
          </w:p>
          <w:p w14:paraId="2BD216BB" w14:textId="2F1E3C44" w:rsidR="000875CD" w:rsidRDefault="00586B04" w:rsidP="00586B04">
            <w:pPr>
              <w:ind w:left="1077"/>
              <w:rPr>
                <w:lang w:val="en-GB"/>
              </w:rPr>
            </w:pPr>
            <w:sdt>
              <w:sdtPr>
                <w:rPr>
                  <w:lang w:val="en-GB"/>
                </w:rPr>
                <w:id w:val="194827546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Assessment procedures for </w:t>
            </w:r>
            <w:r w:rsidR="004114BD" w:rsidRPr="000875CD">
              <w:rPr>
                <w:lang w:val="en-GB"/>
              </w:rPr>
              <w:t>initial,</w:t>
            </w:r>
            <w:r w:rsidR="000875CD" w:rsidRPr="000875CD">
              <w:rPr>
                <w:lang w:val="en-GB"/>
              </w:rPr>
              <w:t xml:space="preserve"> </w:t>
            </w:r>
            <w:r>
              <w:rPr>
                <w:lang w:val="en-GB"/>
              </w:rPr>
              <w:tab/>
            </w:r>
            <w:r w:rsidR="000875CD" w:rsidRPr="000875CD">
              <w:rPr>
                <w:lang w:val="en-GB"/>
              </w:rPr>
              <w:t xml:space="preserve">extension and renewal of an </w:t>
            </w:r>
            <w:r>
              <w:rPr>
                <w:lang w:val="en-GB"/>
              </w:rPr>
              <w:tab/>
            </w:r>
            <w:r w:rsidR="000875CD" w:rsidRPr="000875CD">
              <w:rPr>
                <w:lang w:val="en-GB"/>
              </w:rPr>
              <w:t>authorisation (process/method used)</w:t>
            </w:r>
          </w:p>
          <w:p w14:paraId="4612B960" w14:textId="531DF841" w:rsidR="004114BD" w:rsidRPr="000875CD" w:rsidRDefault="00586B04" w:rsidP="00586B04">
            <w:pPr>
              <w:ind w:left="1077"/>
              <w:rPr>
                <w:lang w:val="en-GB"/>
              </w:rPr>
            </w:pPr>
            <w:sdt>
              <w:sdtPr>
                <w:rPr>
                  <w:lang w:val="en-GB"/>
                </w:rPr>
                <w:id w:val="83781776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Pr>
                <w:lang w:val="en-GB"/>
              </w:rPr>
              <w:tab/>
            </w:r>
            <w:r w:rsidR="004114BD">
              <w:rPr>
                <w:lang w:val="en-GB"/>
              </w:rPr>
              <w:t xml:space="preserve">Procedure for competency training </w:t>
            </w:r>
            <w:r>
              <w:rPr>
                <w:lang w:val="en-GB"/>
              </w:rPr>
              <w:tab/>
            </w:r>
            <w:r w:rsidR="004114BD">
              <w:rPr>
                <w:lang w:val="en-GB"/>
              </w:rPr>
              <w:t xml:space="preserve">(including initial and </w:t>
            </w:r>
            <w:r>
              <w:rPr>
                <w:lang w:val="en-GB"/>
              </w:rPr>
              <w:tab/>
            </w:r>
            <w:r w:rsidR="004114BD">
              <w:rPr>
                <w:lang w:val="en-GB"/>
              </w:rPr>
              <w:t xml:space="preserve">continuation/refresher training) for </w:t>
            </w:r>
            <w:r>
              <w:rPr>
                <w:lang w:val="en-GB"/>
              </w:rPr>
              <w:tab/>
            </w:r>
            <w:r w:rsidR="004114BD">
              <w:rPr>
                <w:lang w:val="en-GB"/>
              </w:rPr>
              <w:t xml:space="preserve">all personnel appropriate to their </w:t>
            </w:r>
            <w:r>
              <w:rPr>
                <w:lang w:val="en-GB"/>
              </w:rPr>
              <w:tab/>
            </w:r>
            <w:r w:rsidR="004114BD">
              <w:rPr>
                <w:lang w:val="en-GB"/>
              </w:rPr>
              <w:t>assigned tasks and responsibility.</w:t>
            </w:r>
          </w:p>
          <w:p w14:paraId="35BEBC6E" w14:textId="3881F99F" w:rsidR="000875CD" w:rsidRPr="000875CD" w:rsidRDefault="00586B04" w:rsidP="00586B04">
            <w:pPr>
              <w:ind w:left="1077"/>
              <w:rPr>
                <w:lang w:val="en-GB"/>
              </w:rPr>
            </w:pPr>
            <w:sdt>
              <w:sdtPr>
                <w:rPr>
                  <w:lang w:val="en-GB"/>
                </w:rPr>
                <w:id w:val="21099961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Person responsible for this process </w:t>
            </w:r>
            <w:r>
              <w:rPr>
                <w:lang w:val="en-GB"/>
              </w:rPr>
              <w:tab/>
            </w:r>
            <w:r w:rsidR="000875CD" w:rsidRPr="000875CD">
              <w:rPr>
                <w:lang w:val="en-GB"/>
              </w:rPr>
              <w:t>on behalf of the Organisation</w:t>
            </w:r>
          </w:p>
          <w:p w14:paraId="714FA026" w14:textId="6D5223CC" w:rsidR="000875CD" w:rsidRPr="000875CD" w:rsidRDefault="00586B04" w:rsidP="00586B04">
            <w:pPr>
              <w:ind w:left="1077"/>
              <w:rPr>
                <w:lang w:val="en-GB"/>
              </w:rPr>
            </w:pPr>
            <w:sdt>
              <w:sdtPr>
                <w:rPr>
                  <w:lang w:val="en-GB"/>
                </w:rPr>
                <w:id w:val="-17258249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When the assessment shall take place</w:t>
            </w:r>
          </w:p>
          <w:p w14:paraId="16BFC9FE" w14:textId="03343D8D" w:rsidR="000875CD" w:rsidRPr="000875CD" w:rsidRDefault="00586B04" w:rsidP="00586B04">
            <w:pPr>
              <w:ind w:left="1077"/>
              <w:rPr>
                <w:lang w:val="en-GB"/>
              </w:rPr>
            </w:pPr>
            <w:sdt>
              <w:sdtPr>
                <w:rPr>
                  <w:lang w:val="en-GB"/>
                </w:rPr>
                <w:id w:val="-7754910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Assessors</w:t>
            </w:r>
          </w:p>
          <w:p w14:paraId="56B4D63C" w14:textId="062A0831" w:rsidR="000875CD" w:rsidRPr="000875CD" w:rsidRDefault="00586B04" w:rsidP="00586B04">
            <w:pPr>
              <w:ind w:left="1077"/>
              <w:rPr>
                <w:lang w:val="en-GB"/>
              </w:rPr>
            </w:pPr>
            <w:sdt>
              <w:sdtPr>
                <w:rPr>
                  <w:lang w:val="en-GB"/>
                </w:rPr>
                <w:id w:val="-180407916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Commission/ examination</w:t>
            </w:r>
          </w:p>
          <w:p w14:paraId="728BA824" w14:textId="4328E51A" w:rsidR="000875CD" w:rsidRPr="000875CD" w:rsidRDefault="00586B04" w:rsidP="00586B04">
            <w:pPr>
              <w:ind w:left="1077"/>
              <w:rPr>
                <w:lang w:val="en-GB"/>
              </w:rPr>
            </w:pPr>
            <w:sdt>
              <w:sdtPr>
                <w:rPr>
                  <w:lang w:val="en-GB"/>
                </w:rPr>
                <w:id w:val="15572836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Actions to be taken when the </w:t>
            </w:r>
            <w:r>
              <w:rPr>
                <w:lang w:val="en-GB"/>
              </w:rPr>
              <w:tab/>
            </w:r>
            <w:r w:rsidR="000875CD" w:rsidRPr="000875CD">
              <w:rPr>
                <w:lang w:val="en-GB"/>
              </w:rPr>
              <w:t>assessment is not satisfactory.</w:t>
            </w:r>
          </w:p>
          <w:p w14:paraId="72BE5FF1" w14:textId="77777777" w:rsidR="000875CD" w:rsidRPr="000875CD" w:rsidRDefault="000875CD" w:rsidP="001E0416">
            <w:pPr>
              <w:rPr>
                <w:lang w:val="en-GB"/>
              </w:rPr>
            </w:pPr>
          </w:p>
          <w:p w14:paraId="0C738BED" w14:textId="12EA00CF" w:rsidR="000875CD" w:rsidRPr="000875CD" w:rsidRDefault="00586B04" w:rsidP="00586B04">
            <w:pPr>
              <w:ind w:left="380"/>
              <w:rPr>
                <w:lang w:val="en-GB"/>
              </w:rPr>
            </w:pPr>
            <w:sdt>
              <w:sdtPr>
                <w:rPr>
                  <w:lang w:val="en-GB"/>
                </w:rPr>
                <w:id w:val="-140367880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The competence assessment shall include:</w:t>
            </w:r>
          </w:p>
          <w:p w14:paraId="47CBC1D0" w14:textId="79002FFA" w:rsidR="000875CD" w:rsidRPr="000875CD" w:rsidRDefault="00586B04" w:rsidP="00586B04">
            <w:pPr>
              <w:ind w:left="1077"/>
              <w:rPr>
                <w:lang w:val="en-GB"/>
              </w:rPr>
            </w:pPr>
            <w:sdt>
              <w:sdtPr>
                <w:rPr>
                  <w:lang w:val="en-GB"/>
                </w:rPr>
                <w:id w:val="-135974381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Verification that all the applicable </w:t>
            </w:r>
            <w:r>
              <w:rPr>
                <w:lang w:val="en-GB"/>
              </w:rPr>
              <w:tab/>
            </w:r>
            <w:r w:rsidR="000875CD" w:rsidRPr="000875CD">
              <w:rPr>
                <w:lang w:val="en-GB"/>
              </w:rPr>
              <w:t xml:space="preserve">qualification requirements for the </w:t>
            </w:r>
            <w:r>
              <w:rPr>
                <w:lang w:val="en-GB"/>
              </w:rPr>
              <w:tab/>
            </w:r>
            <w:r w:rsidR="000875CD" w:rsidRPr="000875CD">
              <w:rPr>
                <w:lang w:val="en-GB"/>
              </w:rPr>
              <w:t xml:space="preserve">specific category of staff as detailed </w:t>
            </w:r>
            <w:r>
              <w:rPr>
                <w:lang w:val="en-GB"/>
              </w:rPr>
              <w:tab/>
            </w:r>
            <w:r w:rsidR="000875CD" w:rsidRPr="000875CD">
              <w:rPr>
                <w:lang w:val="en-GB"/>
              </w:rPr>
              <w:t xml:space="preserve">in the relevant MOE chapter/Job </w:t>
            </w:r>
            <w:r>
              <w:rPr>
                <w:lang w:val="en-GB"/>
              </w:rPr>
              <w:tab/>
            </w:r>
            <w:r w:rsidR="000875CD" w:rsidRPr="000875CD">
              <w:rPr>
                <w:lang w:val="en-GB"/>
              </w:rPr>
              <w:t xml:space="preserve">Description (e.g. 3.4 in the case of </w:t>
            </w:r>
            <w:r>
              <w:rPr>
                <w:lang w:val="en-GB"/>
              </w:rPr>
              <w:tab/>
            </w:r>
            <w:r w:rsidR="000875CD" w:rsidRPr="000875CD">
              <w:rPr>
                <w:lang w:val="en-GB"/>
              </w:rPr>
              <w:t>certifying staff, etc.) are met</w:t>
            </w:r>
          </w:p>
          <w:p w14:paraId="6ED723AC" w14:textId="2CC59272" w:rsidR="000875CD" w:rsidRPr="000875CD" w:rsidRDefault="00586B04" w:rsidP="00586B04">
            <w:pPr>
              <w:ind w:left="1077"/>
              <w:rPr>
                <w:lang w:val="en-GB"/>
              </w:rPr>
            </w:pPr>
            <w:sdt>
              <w:sdtPr>
                <w:rPr>
                  <w:lang w:val="en-GB"/>
                </w:rPr>
                <w:id w:val="20982845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Verification of the competences </w:t>
            </w:r>
            <w:r>
              <w:rPr>
                <w:lang w:val="en-GB"/>
              </w:rPr>
              <w:tab/>
            </w:r>
            <w:r w:rsidR="000875CD" w:rsidRPr="000875CD">
              <w:rPr>
                <w:lang w:val="en-GB"/>
              </w:rPr>
              <w:t>include verification of:</w:t>
            </w:r>
          </w:p>
          <w:p w14:paraId="4E8078E4" w14:textId="47D36B42" w:rsidR="000875CD" w:rsidRPr="000875CD" w:rsidRDefault="00586B04" w:rsidP="00586B04">
            <w:pPr>
              <w:ind w:left="1701"/>
              <w:rPr>
                <w:lang w:val="en-GB"/>
              </w:rPr>
            </w:pPr>
            <w:sdt>
              <w:sdtPr>
                <w:rPr>
                  <w:lang w:val="en-GB"/>
                </w:rPr>
                <w:id w:val="208124919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relevant knowledge skills </w:t>
            </w:r>
            <w:r>
              <w:rPr>
                <w:lang w:val="en-GB"/>
              </w:rPr>
              <w:tab/>
            </w:r>
            <w:r w:rsidR="000875CD" w:rsidRPr="000875CD">
              <w:rPr>
                <w:lang w:val="en-GB"/>
              </w:rPr>
              <w:t xml:space="preserve">and experience on the </w:t>
            </w:r>
            <w:r>
              <w:rPr>
                <w:lang w:val="en-GB"/>
              </w:rPr>
              <w:tab/>
            </w:r>
            <w:r w:rsidR="000875CD" w:rsidRPr="000875CD">
              <w:rPr>
                <w:lang w:val="en-GB"/>
              </w:rPr>
              <w:t xml:space="preserve">product/technical area as </w:t>
            </w:r>
            <w:r>
              <w:rPr>
                <w:lang w:val="en-GB"/>
              </w:rPr>
              <w:tab/>
            </w:r>
            <w:r w:rsidR="000875CD" w:rsidRPr="000875CD">
              <w:rPr>
                <w:lang w:val="en-GB"/>
              </w:rPr>
              <w:t xml:space="preserve">applicable to the job </w:t>
            </w:r>
            <w:r>
              <w:rPr>
                <w:lang w:val="en-GB"/>
              </w:rPr>
              <w:tab/>
            </w:r>
            <w:r w:rsidR="000875CD" w:rsidRPr="000875CD">
              <w:rPr>
                <w:lang w:val="en-GB"/>
              </w:rPr>
              <w:t xml:space="preserve">function appropriate attitude </w:t>
            </w:r>
            <w:r>
              <w:rPr>
                <w:lang w:val="en-GB"/>
              </w:rPr>
              <w:tab/>
            </w:r>
            <w:r w:rsidR="000875CD" w:rsidRPr="000875CD">
              <w:rPr>
                <w:lang w:val="en-GB"/>
              </w:rPr>
              <w:t xml:space="preserve">towards safety and </w:t>
            </w:r>
            <w:r>
              <w:rPr>
                <w:lang w:val="en-GB"/>
              </w:rPr>
              <w:tab/>
            </w:r>
            <w:r w:rsidR="000875CD" w:rsidRPr="000875CD">
              <w:rPr>
                <w:lang w:val="en-GB"/>
              </w:rPr>
              <w:t>observance of procedures</w:t>
            </w:r>
          </w:p>
          <w:p w14:paraId="31AAA2F6" w14:textId="17E295F4" w:rsidR="000875CD" w:rsidRPr="000875CD" w:rsidRDefault="00586B04" w:rsidP="00586B04">
            <w:pPr>
              <w:ind w:left="1701"/>
              <w:rPr>
                <w:lang w:val="en-GB"/>
              </w:rPr>
            </w:pPr>
            <w:sdt>
              <w:sdtPr>
                <w:rPr>
                  <w:lang w:val="en-GB"/>
                </w:rPr>
                <w:id w:val="196970857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knowledge of the </w:t>
            </w:r>
            <w:r>
              <w:rPr>
                <w:lang w:val="en-GB"/>
              </w:rPr>
              <w:tab/>
            </w:r>
            <w:r w:rsidR="000875CD" w:rsidRPr="000875CD">
              <w:rPr>
                <w:lang w:val="en-GB"/>
              </w:rPr>
              <w:t xml:space="preserve">procedures (e.g. handling </w:t>
            </w:r>
            <w:r>
              <w:rPr>
                <w:lang w:val="en-GB"/>
              </w:rPr>
              <w:tab/>
            </w:r>
            <w:r w:rsidR="000875CD" w:rsidRPr="000875CD">
              <w:rPr>
                <w:lang w:val="en-GB"/>
              </w:rPr>
              <w:t xml:space="preserve">and identification of </w:t>
            </w:r>
            <w:r>
              <w:rPr>
                <w:lang w:val="en-GB"/>
              </w:rPr>
              <w:tab/>
            </w:r>
            <w:r w:rsidR="000875CD" w:rsidRPr="000875CD">
              <w:rPr>
                <w:lang w:val="en-GB"/>
              </w:rPr>
              <w:t xml:space="preserve">components, MEL use, etc.) </w:t>
            </w:r>
            <w:r>
              <w:rPr>
                <w:lang w:val="en-GB"/>
              </w:rPr>
              <w:tab/>
            </w:r>
            <w:r w:rsidR="000875CD" w:rsidRPr="000875CD">
              <w:rPr>
                <w:lang w:val="en-GB"/>
              </w:rPr>
              <w:t xml:space="preserve">as applicable to the job </w:t>
            </w:r>
            <w:r>
              <w:rPr>
                <w:lang w:val="en-GB"/>
              </w:rPr>
              <w:tab/>
            </w:r>
            <w:r w:rsidR="000875CD" w:rsidRPr="000875CD">
              <w:rPr>
                <w:lang w:val="en-GB"/>
              </w:rPr>
              <w:t>function</w:t>
            </w:r>
          </w:p>
          <w:p w14:paraId="7A3A92ED" w14:textId="6A9F5DFF" w:rsidR="000875CD" w:rsidRPr="000875CD" w:rsidRDefault="00586B04" w:rsidP="00586B04">
            <w:pPr>
              <w:ind w:left="380"/>
              <w:rPr>
                <w:lang w:val="en-GB"/>
              </w:rPr>
            </w:pPr>
            <w:sdt>
              <w:sdtPr>
                <w:rPr>
                  <w:lang w:val="en-GB"/>
                </w:rPr>
                <w:id w:val="13068166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The competence assessment shall be based on:</w:t>
            </w:r>
          </w:p>
          <w:p w14:paraId="34238CF4" w14:textId="7EE5EDDA" w:rsidR="000875CD" w:rsidRPr="000875CD" w:rsidRDefault="00586B04" w:rsidP="00586B04">
            <w:pPr>
              <w:ind w:left="1077"/>
              <w:rPr>
                <w:lang w:val="en-GB"/>
              </w:rPr>
            </w:pPr>
            <w:sdt>
              <w:sdtPr>
                <w:rPr>
                  <w:lang w:val="en-GB"/>
                </w:rPr>
                <w:id w:val="142645618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Review of personnel records</w:t>
            </w:r>
          </w:p>
          <w:p w14:paraId="52E3340C" w14:textId="55E2CBD1" w:rsidR="000875CD" w:rsidRPr="000875CD" w:rsidRDefault="00586B04" w:rsidP="00586B04">
            <w:pPr>
              <w:ind w:left="1077"/>
              <w:rPr>
                <w:lang w:val="en-GB"/>
              </w:rPr>
            </w:pPr>
            <w:sdt>
              <w:sdtPr>
                <w:rPr>
                  <w:lang w:val="en-GB"/>
                </w:rPr>
                <w:id w:val="-32019748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Interview</w:t>
            </w:r>
          </w:p>
          <w:p w14:paraId="71508E2B" w14:textId="75218EE4" w:rsidR="000875CD" w:rsidRPr="000875CD" w:rsidRDefault="00586B04" w:rsidP="00586B04">
            <w:pPr>
              <w:ind w:left="1077"/>
              <w:rPr>
                <w:lang w:val="en-GB"/>
              </w:rPr>
            </w:pPr>
            <w:sdt>
              <w:sdtPr>
                <w:rPr>
                  <w:lang w:val="en-GB"/>
                </w:rPr>
                <w:id w:val="76581071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evaluation of competence “On-the-</w:t>
            </w:r>
            <w:r>
              <w:rPr>
                <w:lang w:val="en-GB"/>
              </w:rPr>
              <w:tab/>
            </w:r>
            <w:r w:rsidR="000875CD" w:rsidRPr="000875CD">
              <w:rPr>
                <w:lang w:val="en-GB"/>
              </w:rPr>
              <w:t xml:space="preserve">Job performance” and/or testing of </w:t>
            </w:r>
            <w:r>
              <w:rPr>
                <w:lang w:val="en-GB"/>
              </w:rPr>
              <w:tab/>
            </w:r>
            <w:r w:rsidR="000875CD" w:rsidRPr="000875CD">
              <w:rPr>
                <w:lang w:val="en-GB"/>
              </w:rPr>
              <w:t xml:space="preserve">knowledge by appropriately qualified </w:t>
            </w:r>
            <w:r>
              <w:rPr>
                <w:lang w:val="en-GB"/>
              </w:rPr>
              <w:tab/>
            </w:r>
            <w:r w:rsidR="000875CD" w:rsidRPr="000875CD">
              <w:rPr>
                <w:lang w:val="en-GB"/>
              </w:rPr>
              <w:t xml:space="preserve">staff (e.g. in the case where the </w:t>
            </w:r>
            <w:r>
              <w:rPr>
                <w:lang w:val="en-GB"/>
              </w:rPr>
              <w:tab/>
            </w:r>
            <w:r w:rsidR="000875CD" w:rsidRPr="000875CD">
              <w:rPr>
                <w:lang w:val="en-GB"/>
              </w:rPr>
              <w:t xml:space="preserve">assessment is related to a new </w:t>
            </w:r>
            <w:r>
              <w:rPr>
                <w:lang w:val="en-GB"/>
              </w:rPr>
              <w:tab/>
            </w:r>
            <w:r w:rsidR="000875CD" w:rsidRPr="000875CD">
              <w:rPr>
                <w:lang w:val="en-GB"/>
              </w:rPr>
              <w:t xml:space="preserve">activity for which the maintenance </w:t>
            </w:r>
            <w:r>
              <w:rPr>
                <w:lang w:val="en-GB"/>
              </w:rPr>
              <w:tab/>
            </w:r>
            <w:r w:rsidR="000875CD" w:rsidRPr="000875CD">
              <w:rPr>
                <w:lang w:val="en-GB"/>
              </w:rPr>
              <w:t xml:space="preserve">organisation is not yet approved such </w:t>
            </w:r>
            <w:r>
              <w:rPr>
                <w:lang w:val="en-GB"/>
              </w:rPr>
              <w:tab/>
            </w:r>
            <w:r w:rsidR="000875CD" w:rsidRPr="000875CD">
              <w:rPr>
                <w:lang w:val="en-GB"/>
              </w:rPr>
              <w:t xml:space="preserve">as a new aircraft type, new </w:t>
            </w:r>
            <w:r>
              <w:rPr>
                <w:lang w:val="en-GB"/>
              </w:rPr>
              <w:tab/>
            </w:r>
            <w:r w:rsidR="000875CD" w:rsidRPr="000875CD">
              <w:rPr>
                <w:lang w:val="en-GB"/>
              </w:rPr>
              <w:t xml:space="preserve">component, new maintenance level, </w:t>
            </w:r>
            <w:r>
              <w:rPr>
                <w:lang w:val="en-GB"/>
              </w:rPr>
              <w:tab/>
            </w:r>
            <w:r w:rsidR="000875CD" w:rsidRPr="000875CD">
              <w:rPr>
                <w:lang w:val="en-GB"/>
              </w:rPr>
              <w:t>etc.),</w:t>
            </w:r>
          </w:p>
          <w:p w14:paraId="3A6AF158" w14:textId="77777777" w:rsidR="000875CD" w:rsidRPr="000875CD" w:rsidRDefault="000875CD" w:rsidP="001E0416">
            <w:pPr>
              <w:rPr>
                <w:lang w:val="en-GB"/>
              </w:rPr>
            </w:pPr>
          </w:p>
          <w:p w14:paraId="33B9A233" w14:textId="2373AF6D" w:rsidR="000875CD" w:rsidRPr="000875CD" w:rsidRDefault="00586B04" w:rsidP="00586B04">
            <w:pPr>
              <w:ind w:left="380"/>
              <w:rPr>
                <w:lang w:val="en-GB"/>
              </w:rPr>
            </w:pPr>
            <w:sdt>
              <w:sdtPr>
                <w:rPr>
                  <w:lang w:val="en-GB"/>
                </w:rPr>
                <w:id w:val="5286778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Assessment records</w:t>
            </w:r>
          </w:p>
          <w:p w14:paraId="73904136" w14:textId="281D9FF9" w:rsidR="000875CD" w:rsidRPr="000875CD" w:rsidRDefault="00586B04" w:rsidP="00586B04">
            <w:pPr>
              <w:ind w:left="380"/>
              <w:rPr>
                <w:lang w:val="en-GB"/>
              </w:rPr>
            </w:pPr>
            <w:sdt>
              <w:sdtPr>
                <w:rPr>
                  <w:lang w:val="en-GB"/>
                </w:rPr>
                <w:id w:val="58211186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Location</w:t>
            </w:r>
          </w:p>
          <w:p w14:paraId="0022A7C9" w14:textId="138ECFDA" w:rsidR="000875CD" w:rsidRPr="000875CD" w:rsidRDefault="00586B04" w:rsidP="00586B04">
            <w:pPr>
              <w:ind w:left="380"/>
              <w:rPr>
                <w:lang w:val="en-GB"/>
              </w:rPr>
            </w:pPr>
            <w:sdt>
              <w:sdtPr>
                <w:rPr>
                  <w:lang w:val="en-GB"/>
                </w:rPr>
                <w:id w:val="-15860640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Type of documents</w:t>
            </w:r>
          </w:p>
          <w:p w14:paraId="4C8B848A" w14:textId="76D81E65" w:rsidR="000875CD" w:rsidRPr="000875CD" w:rsidRDefault="00586B04" w:rsidP="00586B04">
            <w:pPr>
              <w:ind w:left="380"/>
              <w:rPr>
                <w:lang w:val="en-GB"/>
              </w:rPr>
            </w:pPr>
            <w:sdt>
              <w:sdtPr>
                <w:rPr>
                  <w:lang w:val="en-GB"/>
                </w:rPr>
                <w:id w:val="10143422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Clear identification of the scope of the </w:t>
            </w:r>
            <w:r>
              <w:rPr>
                <w:lang w:val="en-GB"/>
              </w:rPr>
              <w:tab/>
            </w:r>
            <w:r w:rsidR="000875CD" w:rsidRPr="000875CD">
              <w:rPr>
                <w:lang w:val="en-GB"/>
              </w:rPr>
              <w:t xml:space="preserve">assessment (initial, extension or renewal of an </w:t>
            </w:r>
            <w:r>
              <w:rPr>
                <w:lang w:val="en-GB"/>
              </w:rPr>
              <w:tab/>
            </w:r>
            <w:r w:rsidR="000875CD" w:rsidRPr="000875CD">
              <w:rPr>
                <w:lang w:val="en-GB"/>
              </w:rPr>
              <w:t xml:space="preserve">AMO C/S-S/S individual authorisation). </w:t>
            </w:r>
          </w:p>
          <w:p w14:paraId="1F6876A8" w14:textId="18665BF5" w:rsidR="000875CD" w:rsidRPr="000875CD" w:rsidRDefault="00586B04" w:rsidP="00586B04">
            <w:pPr>
              <w:ind w:left="380"/>
              <w:rPr>
                <w:lang w:val="en-GB"/>
              </w:rPr>
            </w:pPr>
            <w:sdt>
              <w:sdtPr>
                <w:rPr>
                  <w:lang w:val="en-GB"/>
                </w:rPr>
                <w:id w:val="-212306120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upon request, the maintenance organisation </w:t>
            </w:r>
            <w:r>
              <w:rPr>
                <w:lang w:val="en-GB"/>
              </w:rPr>
              <w:tab/>
            </w:r>
            <w:r w:rsidR="000875CD" w:rsidRPr="000875CD">
              <w:rPr>
                <w:lang w:val="en-GB"/>
              </w:rPr>
              <w:t xml:space="preserve">shall furnish any staff with a copy of their </w:t>
            </w:r>
            <w:r>
              <w:rPr>
                <w:lang w:val="en-GB"/>
              </w:rPr>
              <w:tab/>
            </w:r>
            <w:r w:rsidR="000875CD" w:rsidRPr="000875CD">
              <w:rPr>
                <w:lang w:val="en-GB"/>
              </w:rPr>
              <w:t xml:space="preserve">personal records on leaving the organisation </w:t>
            </w:r>
            <w:r>
              <w:rPr>
                <w:lang w:val="en-GB"/>
              </w:rPr>
              <w:tab/>
            </w:r>
            <w:r w:rsidR="000875CD" w:rsidRPr="000875CD">
              <w:rPr>
                <w:lang w:val="en-GB"/>
              </w:rPr>
              <w:t>(for C/S-S/S also refer to MOE 3.5).</w:t>
            </w:r>
          </w:p>
        </w:tc>
        <w:tc>
          <w:tcPr>
            <w:tcW w:w="1418" w:type="dxa"/>
            <w:shd w:val="clear" w:color="auto" w:fill="auto"/>
          </w:tcPr>
          <w:p w14:paraId="059CC8B3" w14:textId="77777777" w:rsidR="000875CD" w:rsidRPr="004B007D" w:rsidRDefault="000875CD" w:rsidP="001E0416">
            <w:pPr>
              <w:rPr>
                <w:iCs/>
                <w:sz w:val="18"/>
                <w:szCs w:val="18"/>
              </w:rPr>
            </w:pPr>
            <w:r w:rsidRPr="004B007D">
              <w:rPr>
                <w:iCs/>
                <w:sz w:val="18"/>
                <w:szCs w:val="18"/>
              </w:rPr>
              <w:lastRenderedPageBreak/>
              <w:t>CAD 8601 Para 5.2(a)(3),</w:t>
            </w:r>
          </w:p>
          <w:p w14:paraId="6ACC414F" w14:textId="77777777" w:rsidR="000875CD" w:rsidRPr="004B007D" w:rsidRDefault="000875CD" w:rsidP="001E0416">
            <w:pPr>
              <w:rPr>
                <w:iCs/>
                <w:sz w:val="18"/>
                <w:szCs w:val="18"/>
              </w:rPr>
            </w:pPr>
            <w:r w:rsidRPr="004B007D">
              <w:rPr>
                <w:iCs/>
                <w:sz w:val="18"/>
                <w:szCs w:val="18"/>
              </w:rPr>
              <w:t>CAD 8601 Para 5.2(b)(3),</w:t>
            </w:r>
          </w:p>
          <w:p w14:paraId="38F25C13" w14:textId="77777777" w:rsidR="000875CD" w:rsidRPr="004B007D" w:rsidRDefault="000875CD" w:rsidP="001E0416">
            <w:pPr>
              <w:rPr>
                <w:iCs/>
                <w:sz w:val="18"/>
                <w:szCs w:val="18"/>
              </w:rPr>
            </w:pPr>
            <w:r w:rsidRPr="004B007D">
              <w:rPr>
                <w:iCs/>
                <w:sz w:val="18"/>
                <w:szCs w:val="18"/>
              </w:rPr>
              <w:t>CAD 8601 Para 5.2(e),</w:t>
            </w:r>
          </w:p>
          <w:p w14:paraId="44C31FCA" w14:textId="77777777" w:rsidR="000875CD" w:rsidRPr="004B007D" w:rsidRDefault="000875CD" w:rsidP="001E0416">
            <w:pPr>
              <w:rPr>
                <w:iCs/>
                <w:sz w:val="18"/>
                <w:szCs w:val="18"/>
              </w:rPr>
            </w:pPr>
            <w:r w:rsidRPr="004B007D">
              <w:rPr>
                <w:iCs/>
                <w:sz w:val="18"/>
                <w:szCs w:val="18"/>
              </w:rPr>
              <w:t>CAD 8601 Para 5.3(a)</w:t>
            </w:r>
          </w:p>
        </w:tc>
        <w:tc>
          <w:tcPr>
            <w:tcW w:w="2268" w:type="dxa"/>
            <w:gridSpan w:val="3"/>
            <w:shd w:val="clear" w:color="auto" w:fill="auto"/>
          </w:tcPr>
          <w:p w14:paraId="0CA76EE3" w14:textId="14E43CDB"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0E55C087" w14:textId="0E3A274C"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57850DB4" w14:textId="77777777" w:rsidTr="00131ADF">
        <w:trPr>
          <w:trHeight w:val="382"/>
        </w:trPr>
        <w:tc>
          <w:tcPr>
            <w:tcW w:w="572" w:type="dxa"/>
            <w:gridSpan w:val="2"/>
            <w:shd w:val="clear" w:color="auto" w:fill="auto"/>
            <w:vAlign w:val="center"/>
          </w:tcPr>
          <w:p w14:paraId="288AA0FC" w14:textId="77777777" w:rsidR="000875CD" w:rsidRPr="000875CD" w:rsidRDefault="000875CD" w:rsidP="001E0416"/>
          <w:p w14:paraId="694E9B97" w14:textId="77777777" w:rsidR="000875CD" w:rsidRPr="000875CD" w:rsidRDefault="000875CD" w:rsidP="001E0416"/>
          <w:p w14:paraId="07B3EAF7" w14:textId="77777777" w:rsidR="000875CD" w:rsidRPr="000875CD" w:rsidRDefault="000875CD" w:rsidP="001E0416"/>
          <w:p w14:paraId="1C49C9EB" w14:textId="77777777" w:rsidR="000875CD" w:rsidRPr="000875CD" w:rsidRDefault="000875CD" w:rsidP="001E0416"/>
          <w:p w14:paraId="55D3FB16" w14:textId="77777777" w:rsidR="000875CD" w:rsidRPr="000875CD" w:rsidRDefault="000875CD" w:rsidP="001E0416"/>
          <w:p w14:paraId="4054561B" w14:textId="2BA585B0"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7E781ED9" w14:textId="77777777" w:rsidR="000875CD" w:rsidRPr="000875CD" w:rsidRDefault="000875CD" w:rsidP="001E0416">
            <w:r w:rsidRPr="000875CD">
              <w:t>3.15 Training procedure for on-the-job training as per Section 6 of Appendix III to Part-66 (limited to the case where the competent authority for the AMO approval and for the Part-66 licence is the same).</w:t>
            </w:r>
          </w:p>
          <w:p w14:paraId="61447140" w14:textId="77777777" w:rsidR="000875CD" w:rsidRPr="000875CD" w:rsidRDefault="000875CD" w:rsidP="001E0416"/>
          <w:p w14:paraId="19B99F5C" w14:textId="2266DCD6" w:rsidR="000875CD" w:rsidRPr="000875CD" w:rsidRDefault="00DF61BE" w:rsidP="00DF61BE">
            <w:pPr>
              <w:ind w:left="380"/>
              <w:rPr>
                <w:lang w:val="en-GB"/>
              </w:rPr>
            </w:pPr>
            <w:sdt>
              <w:sdtPr>
                <w:rPr>
                  <w:lang w:val="en-GB"/>
                </w:rPr>
                <w:id w:val="38622530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Content of the OJT: the list of tasks that </w:t>
            </w:r>
            <w:r>
              <w:rPr>
                <w:lang w:val="en-GB"/>
              </w:rPr>
              <w:tab/>
            </w:r>
            <w:r w:rsidR="000875CD" w:rsidRPr="000875CD">
              <w:rPr>
                <w:lang w:val="en-GB"/>
              </w:rPr>
              <w:t xml:space="preserve">should be performed during the OJT or a list </w:t>
            </w:r>
            <w:r>
              <w:rPr>
                <w:lang w:val="en-GB"/>
              </w:rPr>
              <w:tab/>
            </w:r>
            <w:r w:rsidR="000875CD" w:rsidRPr="000875CD">
              <w:rPr>
                <w:lang w:val="en-GB"/>
              </w:rPr>
              <w:t xml:space="preserve">of generic tasks and the process how to </w:t>
            </w:r>
            <w:r>
              <w:rPr>
                <w:lang w:val="en-GB"/>
              </w:rPr>
              <w:tab/>
            </w:r>
            <w:r w:rsidR="000875CD" w:rsidRPr="000875CD">
              <w:rPr>
                <w:lang w:val="en-GB"/>
              </w:rPr>
              <w:t xml:space="preserve">develop a list of particular tasks out of this list </w:t>
            </w:r>
            <w:r>
              <w:rPr>
                <w:lang w:val="en-GB"/>
              </w:rPr>
              <w:tab/>
            </w:r>
            <w:r w:rsidR="000875CD" w:rsidRPr="000875CD">
              <w:rPr>
                <w:lang w:val="en-GB"/>
              </w:rPr>
              <w:t>of generic tasks,</w:t>
            </w:r>
          </w:p>
          <w:p w14:paraId="0123509C" w14:textId="3857F0E9" w:rsidR="000875CD" w:rsidRPr="000875CD" w:rsidRDefault="00DF61BE" w:rsidP="00DF61BE">
            <w:pPr>
              <w:ind w:left="380"/>
              <w:rPr>
                <w:lang w:val="en-GB"/>
              </w:rPr>
            </w:pPr>
            <w:sdt>
              <w:sdtPr>
                <w:rPr>
                  <w:lang w:val="en-GB"/>
                </w:rPr>
                <w:id w:val="3749705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Qualifications of the assessor and supervisors </w:t>
            </w:r>
            <w:r>
              <w:rPr>
                <w:lang w:val="en-GB"/>
              </w:rPr>
              <w:tab/>
            </w:r>
            <w:r w:rsidR="000875CD" w:rsidRPr="000875CD">
              <w:rPr>
                <w:lang w:val="en-GB"/>
              </w:rPr>
              <w:t>performing the OJT,</w:t>
            </w:r>
          </w:p>
          <w:p w14:paraId="42D82F63" w14:textId="20C1F28A" w:rsidR="000875CD" w:rsidRPr="000875CD" w:rsidRDefault="00DF61BE" w:rsidP="00DF61BE">
            <w:pPr>
              <w:ind w:left="380"/>
              <w:rPr>
                <w:lang w:val="en-GB"/>
              </w:rPr>
            </w:pPr>
            <w:sdt>
              <w:sdtPr>
                <w:rPr>
                  <w:lang w:val="en-GB"/>
                </w:rPr>
                <w:id w:val="16091539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OJT logbook/worksheets format and content,</w:t>
            </w:r>
          </w:p>
          <w:p w14:paraId="7A9EC413" w14:textId="4B824E15" w:rsidR="000875CD" w:rsidRPr="000875CD" w:rsidRDefault="00DF61BE" w:rsidP="00DF61BE">
            <w:pPr>
              <w:ind w:left="380"/>
              <w:rPr>
                <w:lang w:val="en-GB"/>
              </w:rPr>
            </w:pPr>
            <w:sdt>
              <w:sdtPr>
                <w:rPr>
                  <w:lang w:val="en-GB"/>
                </w:rPr>
                <w:id w:val="-61113372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OJT compliance report format and content,</w:t>
            </w:r>
          </w:p>
          <w:p w14:paraId="37D513C6" w14:textId="7D6BBCBF" w:rsidR="000875CD" w:rsidRPr="000875CD" w:rsidRDefault="00DF61BE" w:rsidP="00DF61BE">
            <w:pPr>
              <w:ind w:left="380"/>
              <w:rPr>
                <w:lang w:val="en-GB"/>
              </w:rPr>
            </w:pPr>
            <w:sdt>
              <w:sdtPr>
                <w:rPr>
                  <w:lang w:val="en-GB"/>
                </w:rPr>
                <w:id w:val="-11334066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Production planning for the implementation of </w:t>
            </w:r>
            <w:r>
              <w:rPr>
                <w:lang w:val="en-GB"/>
              </w:rPr>
              <w:tab/>
            </w:r>
            <w:r w:rsidR="000875CD" w:rsidRPr="000875CD">
              <w:rPr>
                <w:lang w:val="en-GB"/>
              </w:rPr>
              <w:t>OJT (how to plan the tasks),</w:t>
            </w:r>
          </w:p>
          <w:p w14:paraId="04646AF9" w14:textId="49BC0436" w:rsidR="000875CD" w:rsidRPr="000875CD" w:rsidRDefault="00DF61BE" w:rsidP="00DF61BE">
            <w:pPr>
              <w:ind w:left="380"/>
              <w:rPr>
                <w:lang w:val="en-GB"/>
              </w:rPr>
            </w:pPr>
            <w:sdt>
              <w:sdtPr>
                <w:rPr>
                  <w:lang w:val="en-GB"/>
                </w:rPr>
                <w:id w:val="184188141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Supervision process and the assessment </w:t>
            </w:r>
            <w:r>
              <w:rPr>
                <w:lang w:val="en-GB"/>
              </w:rPr>
              <w:tab/>
            </w:r>
            <w:r w:rsidR="000875CD" w:rsidRPr="000875CD">
              <w:rPr>
                <w:lang w:val="en-GB"/>
              </w:rPr>
              <w:t xml:space="preserve">process, what to do if the assessment is not </w:t>
            </w:r>
            <w:r>
              <w:rPr>
                <w:lang w:val="en-GB"/>
              </w:rPr>
              <w:tab/>
            </w:r>
            <w:r w:rsidR="000875CD" w:rsidRPr="000875CD">
              <w:rPr>
                <w:lang w:val="en-GB"/>
              </w:rPr>
              <w:t>positive,</w:t>
            </w:r>
          </w:p>
          <w:p w14:paraId="1B689658" w14:textId="3B471FDE" w:rsidR="000875CD" w:rsidRPr="000875CD" w:rsidRDefault="00DF61BE" w:rsidP="00DF61BE">
            <w:pPr>
              <w:ind w:left="380"/>
              <w:rPr>
                <w:lang w:val="en-GB"/>
              </w:rPr>
            </w:pPr>
            <w:sdt>
              <w:sdtPr>
                <w:rPr>
                  <w:lang w:val="en-GB"/>
                </w:rPr>
                <w:id w:val="28939854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Safe release to service of the aircraft after </w:t>
            </w:r>
            <w:r>
              <w:rPr>
                <w:lang w:val="en-GB"/>
              </w:rPr>
              <w:tab/>
            </w:r>
            <w:r w:rsidR="000875CD" w:rsidRPr="000875CD">
              <w:rPr>
                <w:lang w:val="en-GB"/>
              </w:rPr>
              <w:t>OJT.</w:t>
            </w:r>
          </w:p>
        </w:tc>
        <w:tc>
          <w:tcPr>
            <w:tcW w:w="1418" w:type="dxa"/>
            <w:shd w:val="clear" w:color="auto" w:fill="auto"/>
          </w:tcPr>
          <w:p w14:paraId="165C772D" w14:textId="77777777" w:rsidR="000875CD" w:rsidRPr="004B007D" w:rsidRDefault="000875CD" w:rsidP="001E0416">
            <w:pPr>
              <w:rPr>
                <w:iCs/>
                <w:sz w:val="18"/>
                <w:szCs w:val="18"/>
              </w:rPr>
            </w:pPr>
            <w:r w:rsidRPr="004B007D">
              <w:rPr>
                <w:iCs/>
                <w:sz w:val="18"/>
                <w:szCs w:val="18"/>
              </w:rPr>
              <w:t>CAD 1801</w:t>
            </w:r>
          </w:p>
        </w:tc>
        <w:tc>
          <w:tcPr>
            <w:tcW w:w="2268" w:type="dxa"/>
            <w:gridSpan w:val="3"/>
            <w:shd w:val="clear" w:color="auto" w:fill="auto"/>
          </w:tcPr>
          <w:p w14:paraId="7454BE94" w14:textId="77F92E7A"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2202DAC" w14:textId="73164EA4"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02065DDA" w14:textId="77777777" w:rsidTr="00131ADF">
        <w:trPr>
          <w:trHeight w:val="382"/>
        </w:trPr>
        <w:tc>
          <w:tcPr>
            <w:tcW w:w="572" w:type="dxa"/>
            <w:gridSpan w:val="2"/>
            <w:shd w:val="clear" w:color="auto" w:fill="auto"/>
            <w:vAlign w:val="center"/>
          </w:tcPr>
          <w:p w14:paraId="266B93B9" w14:textId="2F85979C"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80EF82D" w14:textId="64F0D57E" w:rsidR="000875CD" w:rsidRPr="000875CD" w:rsidRDefault="000875CD" w:rsidP="001E0416">
            <w:r w:rsidRPr="000875CD">
              <w:t xml:space="preserve">3.16 Procedure for the issue of a recommendation to the </w:t>
            </w:r>
            <w:r w:rsidR="009D1DC7">
              <w:t>CAAM</w:t>
            </w:r>
            <w:r w:rsidRPr="000875CD">
              <w:t xml:space="preserve"> for the issue of a Part-66 licence in accordance with CAD 1801 (limited to the case where the competent authority for the AMO approval and for the Part-66 licence is the same</w:t>
            </w:r>
          </w:p>
          <w:p w14:paraId="41539344" w14:textId="77777777" w:rsidR="000875CD" w:rsidRPr="000875CD" w:rsidRDefault="000875CD" w:rsidP="001E0416"/>
          <w:p w14:paraId="3E456508" w14:textId="20696A37" w:rsidR="000875CD" w:rsidRPr="000875CD" w:rsidRDefault="00914849" w:rsidP="00914849">
            <w:pPr>
              <w:ind w:left="380"/>
              <w:rPr>
                <w:lang w:val="en-GB"/>
              </w:rPr>
            </w:pPr>
            <w:sdt>
              <w:sdtPr>
                <w:rPr>
                  <w:lang w:val="en-GB"/>
                </w:rPr>
                <w:id w:val="-10401175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responsibility on behalf of the organisation </w:t>
            </w:r>
            <w:r>
              <w:rPr>
                <w:lang w:val="en-GB"/>
              </w:rPr>
              <w:tab/>
            </w:r>
            <w:r w:rsidR="000875CD" w:rsidRPr="000875CD">
              <w:rPr>
                <w:lang w:val="en-GB"/>
              </w:rPr>
              <w:t xml:space="preserve">that the maintenance experience/OJT program </w:t>
            </w:r>
            <w:r>
              <w:rPr>
                <w:lang w:val="en-GB"/>
              </w:rPr>
              <w:tab/>
            </w:r>
            <w:r w:rsidR="000875CD" w:rsidRPr="000875CD">
              <w:rPr>
                <w:lang w:val="en-GB"/>
              </w:rPr>
              <w:t>comply to the requirement of CAD 1801</w:t>
            </w:r>
          </w:p>
          <w:p w14:paraId="0741A8C5" w14:textId="071C83F2" w:rsidR="000875CD" w:rsidRPr="000875CD" w:rsidRDefault="00914849" w:rsidP="00914849">
            <w:pPr>
              <w:ind w:left="380"/>
              <w:rPr>
                <w:lang w:val="en-GB"/>
              </w:rPr>
            </w:pPr>
            <w:sdt>
              <w:sdtPr>
                <w:rPr>
                  <w:lang w:val="en-GB"/>
                </w:rPr>
                <w:id w:val="10169765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000875CD" w:rsidRPr="000875CD">
              <w:rPr>
                <w:lang w:val="en-GB"/>
              </w:rPr>
              <w:t xml:space="preserve"> </w:t>
            </w:r>
            <w:r>
              <w:rPr>
                <w:lang w:val="en-GB"/>
              </w:rPr>
              <w:tab/>
            </w:r>
            <w:r w:rsidR="000875CD" w:rsidRPr="000875CD">
              <w:rPr>
                <w:lang w:val="en-GB"/>
              </w:rPr>
              <w:t>the validator;</w:t>
            </w:r>
          </w:p>
          <w:p w14:paraId="7CF43E44" w14:textId="2C2AADA1" w:rsidR="000875CD" w:rsidRPr="000875CD" w:rsidRDefault="00914849" w:rsidP="00914849">
            <w:pPr>
              <w:ind w:left="1080"/>
              <w:rPr>
                <w:lang w:val="en-GB"/>
              </w:rPr>
            </w:pPr>
            <w:sdt>
              <w:sdtPr>
                <w:rPr>
                  <w:lang w:val="en-GB"/>
                </w:rPr>
                <w:id w:val="180512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An appropriately qualified ATO </w:t>
            </w:r>
            <w:r>
              <w:rPr>
                <w:lang w:val="en-GB"/>
              </w:rPr>
              <w:tab/>
            </w:r>
            <w:r w:rsidR="000875CD" w:rsidRPr="000875CD">
              <w:rPr>
                <w:lang w:val="en-GB"/>
              </w:rPr>
              <w:t xml:space="preserve">training instructor authorised by the </w:t>
            </w:r>
            <w:r>
              <w:rPr>
                <w:lang w:val="en-GB"/>
              </w:rPr>
              <w:tab/>
            </w:r>
            <w:r w:rsidR="000875CD" w:rsidRPr="000875CD">
              <w:rPr>
                <w:lang w:val="en-GB"/>
              </w:rPr>
              <w:t xml:space="preserve">organisation under the terms of its </w:t>
            </w:r>
            <w:r>
              <w:rPr>
                <w:lang w:val="en-GB"/>
              </w:rPr>
              <w:tab/>
            </w:r>
            <w:r w:rsidR="000875CD" w:rsidRPr="000875CD">
              <w:rPr>
                <w:lang w:val="en-GB"/>
              </w:rPr>
              <w:t xml:space="preserve">approval to conduct practical training </w:t>
            </w:r>
            <w:r>
              <w:rPr>
                <w:lang w:val="en-GB"/>
              </w:rPr>
              <w:tab/>
            </w:r>
            <w:r w:rsidR="000875CD" w:rsidRPr="000875CD">
              <w:rPr>
                <w:lang w:val="en-GB"/>
              </w:rPr>
              <w:t>or OJT (on the job training).</w:t>
            </w:r>
          </w:p>
          <w:p w14:paraId="4105B974" w14:textId="62D548FD" w:rsidR="000875CD" w:rsidRPr="000875CD" w:rsidRDefault="00914849" w:rsidP="00914849">
            <w:pPr>
              <w:ind w:left="1080"/>
              <w:rPr>
                <w:lang w:val="en-GB"/>
              </w:rPr>
            </w:pPr>
            <w:sdt>
              <w:sdtPr>
                <w:rPr>
                  <w:lang w:val="en-GB"/>
                </w:rPr>
                <w:id w:val="47357363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An appropriately qualified licensed </w:t>
            </w:r>
            <w:r>
              <w:rPr>
                <w:lang w:val="en-GB"/>
              </w:rPr>
              <w:tab/>
            </w:r>
            <w:r w:rsidR="000875CD" w:rsidRPr="000875CD">
              <w:rPr>
                <w:lang w:val="en-GB"/>
              </w:rPr>
              <w:t xml:space="preserve">aircraft maintenance engineer </w:t>
            </w:r>
            <w:r>
              <w:rPr>
                <w:lang w:val="en-GB"/>
              </w:rPr>
              <w:tab/>
            </w:r>
            <w:r w:rsidR="000875CD" w:rsidRPr="000875CD">
              <w:rPr>
                <w:lang w:val="en-GB"/>
              </w:rPr>
              <w:t xml:space="preserve">employed by a maintenance </w:t>
            </w:r>
            <w:r>
              <w:rPr>
                <w:lang w:val="en-GB"/>
              </w:rPr>
              <w:tab/>
            </w:r>
            <w:r w:rsidR="000875CD" w:rsidRPr="000875CD">
              <w:rPr>
                <w:lang w:val="en-GB"/>
              </w:rPr>
              <w:t xml:space="preserve">organisation and authorised to </w:t>
            </w:r>
            <w:r>
              <w:rPr>
                <w:lang w:val="en-GB"/>
              </w:rPr>
              <w:tab/>
            </w:r>
            <w:r w:rsidR="000875CD" w:rsidRPr="000875CD">
              <w:rPr>
                <w:lang w:val="en-GB"/>
              </w:rPr>
              <w:t>conduct OJT.</w:t>
            </w:r>
          </w:p>
          <w:p w14:paraId="13A86FA2" w14:textId="2B5DFA23" w:rsidR="000875CD" w:rsidRPr="000875CD" w:rsidRDefault="00914849" w:rsidP="00914849">
            <w:pPr>
              <w:ind w:left="1080"/>
              <w:rPr>
                <w:lang w:val="en-GB"/>
              </w:rPr>
            </w:pPr>
            <w:sdt>
              <w:sdtPr>
                <w:rPr>
                  <w:lang w:val="en-GB"/>
                </w:rPr>
                <w:id w:val="12650416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Qualification procedure for validator</w:t>
            </w:r>
          </w:p>
          <w:p w14:paraId="4C5E8D06" w14:textId="227D8D4C" w:rsidR="007135CB" w:rsidRPr="007135CB" w:rsidRDefault="00914849" w:rsidP="00914849">
            <w:pPr>
              <w:ind w:left="1080"/>
              <w:rPr>
                <w:lang w:val="en-GB"/>
              </w:rPr>
            </w:pPr>
            <w:sdt>
              <w:sdtPr>
                <w:rPr>
                  <w:lang w:val="en-GB"/>
                </w:rPr>
                <w:id w:val="-164049038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The validator shall confirm the </w:t>
            </w:r>
            <w:r>
              <w:rPr>
                <w:lang w:val="en-GB"/>
              </w:rPr>
              <w:tab/>
            </w:r>
            <w:r w:rsidR="000875CD" w:rsidRPr="000875CD">
              <w:rPr>
                <w:lang w:val="en-GB"/>
              </w:rPr>
              <w:t xml:space="preserve">required entries by appending his/her </w:t>
            </w:r>
            <w:r>
              <w:rPr>
                <w:lang w:val="en-GB"/>
              </w:rPr>
              <w:tab/>
            </w:r>
            <w:r w:rsidR="000875CD" w:rsidRPr="000875CD">
              <w:rPr>
                <w:lang w:val="en-GB"/>
              </w:rPr>
              <w:t xml:space="preserve">name, signature and licence number </w:t>
            </w:r>
            <w:r>
              <w:rPr>
                <w:lang w:val="en-GB"/>
              </w:rPr>
              <w:tab/>
            </w:r>
            <w:r w:rsidR="000875CD" w:rsidRPr="000875CD">
              <w:rPr>
                <w:lang w:val="en-GB"/>
              </w:rPr>
              <w:t>in the appropriate column.</w:t>
            </w:r>
          </w:p>
          <w:p w14:paraId="11D01EEB" w14:textId="77777777" w:rsidR="000875CD" w:rsidRPr="000875CD" w:rsidRDefault="000875CD" w:rsidP="001E0416"/>
        </w:tc>
        <w:tc>
          <w:tcPr>
            <w:tcW w:w="1418" w:type="dxa"/>
            <w:shd w:val="clear" w:color="auto" w:fill="auto"/>
          </w:tcPr>
          <w:p w14:paraId="783EE4D9" w14:textId="77777777" w:rsidR="000875CD" w:rsidRPr="004B007D" w:rsidRDefault="000875CD" w:rsidP="001E0416">
            <w:pPr>
              <w:rPr>
                <w:iCs/>
                <w:sz w:val="18"/>
                <w:szCs w:val="18"/>
              </w:rPr>
            </w:pPr>
          </w:p>
        </w:tc>
        <w:tc>
          <w:tcPr>
            <w:tcW w:w="2268" w:type="dxa"/>
            <w:gridSpan w:val="3"/>
            <w:shd w:val="clear" w:color="auto" w:fill="auto"/>
          </w:tcPr>
          <w:p w14:paraId="1FDE63FA" w14:textId="77777777" w:rsidR="000875CD" w:rsidRPr="000875CD" w:rsidRDefault="000875CD" w:rsidP="001E0416"/>
        </w:tc>
        <w:tc>
          <w:tcPr>
            <w:tcW w:w="1842" w:type="dxa"/>
            <w:gridSpan w:val="3"/>
            <w:shd w:val="clear" w:color="auto" w:fill="auto"/>
          </w:tcPr>
          <w:p w14:paraId="31AE2D23" w14:textId="77777777" w:rsidR="000875CD" w:rsidRPr="000875CD" w:rsidRDefault="000875CD" w:rsidP="001E0416"/>
        </w:tc>
      </w:tr>
      <w:tr w:rsidR="000875CD" w:rsidRPr="000875CD" w14:paraId="43B044BD" w14:textId="77777777" w:rsidTr="00131ADF">
        <w:trPr>
          <w:trHeight w:val="382"/>
        </w:trPr>
        <w:tc>
          <w:tcPr>
            <w:tcW w:w="572" w:type="dxa"/>
            <w:gridSpan w:val="2"/>
            <w:shd w:val="clear" w:color="auto" w:fill="9CC2E5" w:themeFill="accent5" w:themeFillTint="99"/>
            <w:vAlign w:val="center"/>
          </w:tcPr>
          <w:p w14:paraId="494B2845" w14:textId="77777777" w:rsidR="000875CD" w:rsidRPr="000875CD" w:rsidRDefault="000875CD" w:rsidP="001E0416"/>
        </w:tc>
        <w:tc>
          <w:tcPr>
            <w:tcW w:w="4673" w:type="dxa"/>
            <w:gridSpan w:val="5"/>
            <w:shd w:val="clear" w:color="auto" w:fill="9CC2E5" w:themeFill="accent5" w:themeFillTint="99"/>
            <w:vAlign w:val="center"/>
          </w:tcPr>
          <w:p w14:paraId="6354C21F" w14:textId="1CAFA1D3" w:rsidR="000875CD" w:rsidRPr="000875CD" w:rsidRDefault="00A30AC6" w:rsidP="001E0416">
            <w:r>
              <w:rPr>
                <w:b/>
              </w:rPr>
              <w:t>Part</w:t>
            </w:r>
            <w:r w:rsidR="000875CD" w:rsidRPr="000875CD">
              <w:rPr>
                <w:b/>
              </w:rPr>
              <w:t xml:space="preserve"> 4</w:t>
            </w:r>
          </w:p>
        </w:tc>
        <w:tc>
          <w:tcPr>
            <w:tcW w:w="1418" w:type="dxa"/>
            <w:shd w:val="clear" w:color="auto" w:fill="9CC2E5" w:themeFill="accent5" w:themeFillTint="99"/>
          </w:tcPr>
          <w:p w14:paraId="45A8150D" w14:textId="77777777" w:rsidR="000875CD" w:rsidRPr="004B007D" w:rsidRDefault="000875CD" w:rsidP="001E0416">
            <w:pPr>
              <w:rPr>
                <w:iCs/>
                <w:sz w:val="18"/>
                <w:szCs w:val="18"/>
              </w:rPr>
            </w:pPr>
          </w:p>
        </w:tc>
        <w:tc>
          <w:tcPr>
            <w:tcW w:w="2268" w:type="dxa"/>
            <w:gridSpan w:val="3"/>
            <w:shd w:val="clear" w:color="auto" w:fill="9CC2E5" w:themeFill="accent5" w:themeFillTint="99"/>
          </w:tcPr>
          <w:p w14:paraId="5C3C5BE1" w14:textId="77777777" w:rsidR="000875CD" w:rsidRPr="000875CD" w:rsidRDefault="000875CD" w:rsidP="001E0416"/>
        </w:tc>
        <w:tc>
          <w:tcPr>
            <w:tcW w:w="1842" w:type="dxa"/>
            <w:gridSpan w:val="3"/>
            <w:shd w:val="clear" w:color="auto" w:fill="9CC2E5" w:themeFill="accent5" w:themeFillTint="99"/>
          </w:tcPr>
          <w:p w14:paraId="129D9D82" w14:textId="77777777" w:rsidR="000875CD" w:rsidRPr="000875CD" w:rsidRDefault="000875CD" w:rsidP="001E0416"/>
        </w:tc>
      </w:tr>
      <w:tr w:rsidR="000875CD" w:rsidRPr="000875CD" w14:paraId="2DD5C4A2" w14:textId="77777777" w:rsidTr="00131ADF">
        <w:trPr>
          <w:trHeight w:val="382"/>
        </w:trPr>
        <w:tc>
          <w:tcPr>
            <w:tcW w:w="572" w:type="dxa"/>
            <w:gridSpan w:val="2"/>
            <w:shd w:val="clear" w:color="auto" w:fill="auto"/>
            <w:vAlign w:val="center"/>
          </w:tcPr>
          <w:p w14:paraId="5C49EF8F" w14:textId="5DF98FFF"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B78262E" w14:textId="77777777" w:rsidR="000875CD" w:rsidRPr="000875CD" w:rsidRDefault="000875CD" w:rsidP="001E0416">
            <w:r w:rsidRPr="000875CD">
              <w:t>4.1 Contracting Operators</w:t>
            </w:r>
          </w:p>
          <w:p w14:paraId="6B5D7565" w14:textId="77777777" w:rsidR="000875CD" w:rsidRPr="000875CD" w:rsidRDefault="000875CD" w:rsidP="001E0416"/>
          <w:p w14:paraId="7B6D96DA" w14:textId="77777777" w:rsidR="000875CD" w:rsidRPr="000875CD" w:rsidRDefault="000875CD" w:rsidP="001E0416">
            <w:r w:rsidRPr="000875CD">
              <w:t>List those operators for whom maintenance is provided, with details of the types of aircraft (and/or engines/APU) and the scope of work undertaken, e.g. Base maintenance, Line maintenance, defect rectification etc., with any limitations.</w:t>
            </w:r>
          </w:p>
          <w:p w14:paraId="36413071" w14:textId="77777777" w:rsidR="000875CD" w:rsidRPr="000875CD" w:rsidRDefault="000875CD" w:rsidP="001E0416"/>
          <w:p w14:paraId="7DEC33A4" w14:textId="51AE08D1" w:rsidR="000875CD" w:rsidRPr="000875CD" w:rsidRDefault="000875CD" w:rsidP="001E0416">
            <w:r w:rsidRPr="000875CD">
              <w:t xml:space="preserve">It should be shown whether the contract is solely for carrying </w:t>
            </w:r>
            <w:r w:rsidR="009D1DC7" w:rsidRPr="000875CD">
              <w:t>out maintenance</w:t>
            </w:r>
            <w:r w:rsidR="00F2242D">
              <w:t xml:space="preserve"> or also for </w:t>
            </w:r>
            <w:r w:rsidRPr="000875CD">
              <w:t xml:space="preserve">performing the Operator's maintenance management tasks. </w:t>
            </w:r>
          </w:p>
        </w:tc>
        <w:tc>
          <w:tcPr>
            <w:tcW w:w="1418" w:type="dxa"/>
            <w:shd w:val="clear" w:color="auto" w:fill="auto"/>
          </w:tcPr>
          <w:p w14:paraId="69861D8D" w14:textId="77777777" w:rsidR="000875CD" w:rsidRPr="004B007D" w:rsidRDefault="000875CD" w:rsidP="001E0416">
            <w:pPr>
              <w:rPr>
                <w:iCs/>
                <w:sz w:val="18"/>
                <w:szCs w:val="18"/>
              </w:rPr>
            </w:pPr>
            <w:r w:rsidRPr="004B007D">
              <w:rPr>
                <w:iCs/>
                <w:sz w:val="18"/>
                <w:szCs w:val="18"/>
              </w:rPr>
              <w:t>CAD 8601 Para 5.13(a</w:t>
            </w:r>
            <w:proofErr w:type="gramStart"/>
            <w:r w:rsidRPr="004B007D">
              <w:rPr>
                <w:iCs/>
                <w:sz w:val="18"/>
                <w:szCs w:val="18"/>
              </w:rPr>
              <w:t>)(</w:t>
            </w:r>
            <w:proofErr w:type="gramEnd"/>
            <w:r w:rsidRPr="004B007D">
              <w:rPr>
                <w:iCs/>
                <w:sz w:val="18"/>
                <w:szCs w:val="18"/>
              </w:rPr>
              <w:t>13),</w:t>
            </w:r>
          </w:p>
          <w:p w14:paraId="5928978B" w14:textId="77777777" w:rsidR="000875CD" w:rsidRPr="004B007D" w:rsidRDefault="000875CD" w:rsidP="001E0416">
            <w:pPr>
              <w:rPr>
                <w:iCs/>
                <w:sz w:val="18"/>
                <w:szCs w:val="18"/>
              </w:rPr>
            </w:pPr>
          </w:p>
        </w:tc>
        <w:tc>
          <w:tcPr>
            <w:tcW w:w="2268" w:type="dxa"/>
            <w:gridSpan w:val="3"/>
            <w:shd w:val="clear" w:color="auto" w:fill="auto"/>
          </w:tcPr>
          <w:p w14:paraId="054A89DD" w14:textId="143EAB07"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7979903" w14:textId="23FD5DF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2F3D6033" w14:textId="77777777" w:rsidTr="00131ADF">
        <w:trPr>
          <w:trHeight w:val="382"/>
        </w:trPr>
        <w:tc>
          <w:tcPr>
            <w:tcW w:w="572" w:type="dxa"/>
            <w:gridSpan w:val="2"/>
            <w:shd w:val="clear" w:color="auto" w:fill="auto"/>
            <w:vAlign w:val="center"/>
          </w:tcPr>
          <w:p w14:paraId="7CE54BB2" w14:textId="4419FABA"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395EB7F" w14:textId="77777777" w:rsidR="000875CD" w:rsidRPr="000875CD" w:rsidRDefault="000875CD" w:rsidP="001E0416">
            <w:r w:rsidRPr="000875CD">
              <w:t>4.2 Operator Procedures and Paperwork</w:t>
            </w:r>
          </w:p>
          <w:p w14:paraId="2978161E" w14:textId="77777777" w:rsidR="000875CD" w:rsidRPr="000875CD" w:rsidRDefault="000875CD" w:rsidP="001E0416"/>
          <w:p w14:paraId="7EF55277" w14:textId="77777777" w:rsidR="000875CD" w:rsidRPr="000875CD" w:rsidRDefault="000875CD" w:rsidP="001E0416">
            <w:r w:rsidRPr="000875CD">
              <w:t xml:space="preserve">This paragraph must describe for each contracting operator, the special mode of operation (procedures/ documents/ exchange of information, planning meetings, technical, quality, reliability) between the organisation and its customer. </w:t>
            </w:r>
          </w:p>
          <w:p w14:paraId="246989B5" w14:textId="77777777" w:rsidR="000875CD" w:rsidRPr="000875CD" w:rsidRDefault="000875CD" w:rsidP="001E0416"/>
          <w:p w14:paraId="7FD49C92" w14:textId="437C8D5E" w:rsidR="000875CD" w:rsidRPr="000875CD" w:rsidRDefault="000B7557" w:rsidP="000B7557">
            <w:pPr>
              <w:ind w:left="380"/>
              <w:rPr>
                <w:lang w:val="en-GB"/>
              </w:rPr>
            </w:pPr>
            <w:sdt>
              <w:sdtPr>
                <w:rPr>
                  <w:lang w:val="en-GB"/>
                </w:rPr>
                <w:id w:val="-164387567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Need to receive training on customer operator </w:t>
            </w:r>
            <w:r>
              <w:rPr>
                <w:lang w:val="en-GB"/>
              </w:rPr>
              <w:tab/>
            </w:r>
            <w:r w:rsidR="000875CD" w:rsidRPr="000875CD">
              <w:rPr>
                <w:lang w:val="en-GB"/>
              </w:rPr>
              <w:t>procedures</w:t>
            </w:r>
          </w:p>
          <w:p w14:paraId="1A87999B" w14:textId="0F7D0EFA" w:rsidR="000875CD" w:rsidRPr="000875CD" w:rsidRDefault="000B7557" w:rsidP="000B7557">
            <w:pPr>
              <w:ind w:left="380"/>
              <w:rPr>
                <w:lang w:val="en-GB"/>
              </w:rPr>
            </w:pPr>
            <w:sdt>
              <w:sdtPr>
                <w:rPr>
                  <w:lang w:val="en-GB"/>
                </w:rPr>
                <w:id w:val="-171564684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Procedure to ensure correct completion of </w:t>
            </w:r>
            <w:r>
              <w:rPr>
                <w:lang w:val="en-GB"/>
              </w:rPr>
              <w:tab/>
            </w:r>
            <w:r w:rsidR="000875CD" w:rsidRPr="000875CD">
              <w:rPr>
                <w:lang w:val="en-GB"/>
              </w:rPr>
              <w:t xml:space="preserve">customer provided work cards (e.g. training </w:t>
            </w:r>
            <w:r>
              <w:rPr>
                <w:lang w:val="en-GB"/>
              </w:rPr>
              <w:tab/>
            </w:r>
            <w:r w:rsidR="000875CD" w:rsidRPr="000875CD">
              <w:rPr>
                <w:lang w:val="en-GB"/>
              </w:rPr>
              <w:t>on customer paperwork, etc.)</w:t>
            </w:r>
          </w:p>
        </w:tc>
        <w:tc>
          <w:tcPr>
            <w:tcW w:w="1418" w:type="dxa"/>
            <w:shd w:val="clear" w:color="auto" w:fill="auto"/>
          </w:tcPr>
          <w:p w14:paraId="5F1C9FDB" w14:textId="77777777" w:rsidR="000875CD" w:rsidRPr="004B007D" w:rsidRDefault="000875CD" w:rsidP="001E0416">
            <w:pPr>
              <w:rPr>
                <w:iCs/>
                <w:sz w:val="18"/>
                <w:szCs w:val="18"/>
              </w:rPr>
            </w:pPr>
            <w:r w:rsidRPr="004B007D">
              <w:rPr>
                <w:iCs/>
                <w:sz w:val="18"/>
                <w:szCs w:val="18"/>
              </w:rPr>
              <w:t xml:space="preserve">CAD 8601 para 5.12(b)(1), </w:t>
            </w:r>
          </w:p>
        </w:tc>
        <w:tc>
          <w:tcPr>
            <w:tcW w:w="2268" w:type="dxa"/>
            <w:gridSpan w:val="3"/>
            <w:shd w:val="clear" w:color="auto" w:fill="auto"/>
          </w:tcPr>
          <w:p w14:paraId="682D7883" w14:textId="41CEC5D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3751F45" w14:textId="0375D56E"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782FC00A" w14:textId="77777777" w:rsidTr="00131ADF">
        <w:trPr>
          <w:trHeight w:val="382"/>
        </w:trPr>
        <w:tc>
          <w:tcPr>
            <w:tcW w:w="572" w:type="dxa"/>
            <w:gridSpan w:val="2"/>
            <w:shd w:val="clear" w:color="auto" w:fill="auto"/>
            <w:vAlign w:val="center"/>
          </w:tcPr>
          <w:p w14:paraId="60A05EF7" w14:textId="5C0772F5"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3680CCA" w14:textId="77777777" w:rsidR="000875CD" w:rsidRPr="000875CD" w:rsidRDefault="000875CD" w:rsidP="001E0416">
            <w:r w:rsidRPr="000875CD">
              <w:t>4.3 Operator record completion</w:t>
            </w:r>
          </w:p>
          <w:p w14:paraId="49BF59CE" w14:textId="77777777" w:rsidR="000875CD" w:rsidRPr="000875CD" w:rsidRDefault="000875CD" w:rsidP="001E0416"/>
          <w:p w14:paraId="4CE5050F" w14:textId="77777777" w:rsidR="000875CD" w:rsidRPr="000875CD" w:rsidRDefault="000875CD" w:rsidP="001E0416">
            <w:r w:rsidRPr="000875CD">
              <w:t xml:space="preserve">This paragraph must describe (for each contracted operator) how the organisation: </w:t>
            </w:r>
          </w:p>
          <w:p w14:paraId="08FFE665" w14:textId="55317454" w:rsidR="000875CD" w:rsidRPr="000875CD" w:rsidRDefault="000B7557" w:rsidP="000B7557">
            <w:pPr>
              <w:ind w:left="380"/>
              <w:rPr>
                <w:lang w:val="en-GB"/>
              </w:rPr>
            </w:pPr>
            <w:sdt>
              <w:sdtPr>
                <w:rPr>
                  <w:lang w:val="en-GB"/>
                </w:rPr>
                <w:id w:val="-17547431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Completes operator's log books</w:t>
            </w:r>
          </w:p>
          <w:p w14:paraId="5C367147" w14:textId="654892A1" w:rsidR="000875CD" w:rsidRPr="000875CD" w:rsidRDefault="000B7557" w:rsidP="000B7557">
            <w:pPr>
              <w:ind w:left="380"/>
              <w:rPr>
                <w:lang w:val="en-GB"/>
              </w:rPr>
            </w:pPr>
            <w:sdt>
              <w:sdtPr>
                <w:rPr>
                  <w:lang w:val="en-GB"/>
                </w:rPr>
                <w:id w:val="15847987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Keeps the operator's technical records</w:t>
            </w:r>
          </w:p>
          <w:p w14:paraId="2FA4A0AA" w14:textId="2C2E1BB5" w:rsidR="000875CD" w:rsidRPr="000875CD" w:rsidRDefault="000B7557" w:rsidP="000B7557">
            <w:pPr>
              <w:ind w:left="380"/>
              <w:rPr>
                <w:lang w:val="en-GB"/>
              </w:rPr>
            </w:pPr>
            <w:sdt>
              <w:sdtPr>
                <w:rPr>
                  <w:lang w:val="en-GB"/>
                </w:rPr>
                <w:id w:val="121570328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Retains records on behalf of the operators </w:t>
            </w:r>
          </w:p>
          <w:p w14:paraId="59B45480" w14:textId="7FE9B3D6" w:rsidR="000875CD" w:rsidRPr="000875CD" w:rsidRDefault="000B7557" w:rsidP="000B7557">
            <w:pPr>
              <w:ind w:left="380"/>
              <w:rPr>
                <w:lang w:val="en-GB"/>
              </w:rPr>
            </w:pPr>
            <w:sdt>
              <w:sdtPr>
                <w:rPr>
                  <w:lang w:val="en-GB"/>
                </w:rPr>
                <w:id w:val="-36066788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Communicates with the operator</w:t>
            </w:r>
          </w:p>
        </w:tc>
        <w:tc>
          <w:tcPr>
            <w:tcW w:w="1418" w:type="dxa"/>
            <w:shd w:val="clear" w:color="auto" w:fill="auto"/>
          </w:tcPr>
          <w:p w14:paraId="761A9BEC" w14:textId="77777777" w:rsidR="000875CD" w:rsidRPr="004B007D" w:rsidRDefault="000875CD" w:rsidP="001E0416">
            <w:pPr>
              <w:rPr>
                <w:iCs/>
                <w:sz w:val="18"/>
                <w:szCs w:val="18"/>
              </w:rPr>
            </w:pPr>
            <w:r w:rsidRPr="004B007D">
              <w:rPr>
                <w:iCs/>
                <w:sz w:val="18"/>
                <w:szCs w:val="18"/>
              </w:rPr>
              <w:t xml:space="preserve">CAD 8601 Para 5.11(d), </w:t>
            </w:r>
          </w:p>
          <w:p w14:paraId="75DC9C60" w14:textId="77777777" w:rsidR="000875CD" w:rsidRPr="004B007D" w:rsidRDefault="000875CD" w:rsidP="001E0416">
            <w:pPr>
              <w:rPr>
                <w:iCs/>
                <w:sz w:val="18"/>
                <w:szCs w:val="18"/>
              </w:rPr>
            </w:pPr>
            <w:r w:rsidRPr="004B007D">
              <w:rPr>
                <w:iCs/>
                <w:sz w:val="18"/>
                <w:szCs w:val="18"/>
              </w:rPr>
              <w:t xml:space="preserve">CAD 8601 para 5.12(b), </w:t>
            </w:r>
          </w:p>
          <w:p w14:paraId="2B680198" w14:textId="77777777" w:rsidR="000875CD" w:rsidRPr="004B007D" w:rsidRDefault="000875CD" w:rsidP="001E0416">
            <w:pPr>
              <w:rPr>
                <w:iCs/>
                <w:sz w:val="18"/>
                <w:szCs w:val="18"/>
              </w:rPr>
            </w:pPr>
            <w:r w:rsidRPr="004B007D">
              <w:rPr>
                <w:iCs/>
                <w:sz w:val="18"/>
                <w:szCs w:val="18"/>
              </w:rPr>
              <w:t xml:space="preserve">CAD 8601 Para 5.10(b), </w:t>
            </w:r>
          </w:p>
          <w:p w14:paraId="5011DB4A" w14:textId="77777777" w:rsidR="000875CD" w:rsidRPr="004B007D" w:rsidRDefault="000875CD" w:rsidP="001E0416">
            <w:pPr>
              <w:rPr>
                <w:iCs/>
                <w:sz w:val="18"/>
                <w:szCs w:val="18"/>
              </w:rPr>
            </w:pPr>
            <w:r w:rsidRPr="004B007D">
              <w:rPr>
                <w:iCs/>
                <w:sz w:val="18"/>
                <w:szCs w:val="18"/>
              </w:rPr>
              <w:t>CAD 8601 Para 5.10(c)(1),</w:t>
            </w:r>
          </w:p>
          <w:p w14:paraId="58169321" w14:textId="77777777" w:rsidR="000875CD" w:rsidRPr="004B007D" w:rsidRDefault="000875CD" w:rsidP="001E0416">
            <w:pPr>
              <w:rPr>
                <w:iCs/>
                <w:sz w:val="18"/>
                <w:szCs w:val="18"/>
              </w:rPr>
            </w:pPr>
            <w:r w:rsidRPr="004B007D">
              <w:rPr>
                <w:iCs/>
                <w:sz w:val="18"/>
                <w:szCs w:val="18"/>
              </w:rPr>
              <w:t xml:space="preserve">CAD 8601 Para 5.10(c)(2), </w:t>
            </w:r>
          </w:p>
          <w:p w14:paraId="5CEC68D1" w14:textId="49B4092B" w:rsidR="000875CD" w:rsidRDefault="000875CD" w:rsidP="001E0416">
            <w:pPr>
              <w:rPr>
                <w:iCs/>
                <w:sz w:val="18"/>
                <w:szCs w:val="18"/>
              </w:rPr>
            </w:pPr>
            <w:r w:rsidRPr="004B007D">
              <w:rPr>
                <w:iCs/>
                <w:sz w:val="18"/>
                <w:szCs w:val="18"/>
              </w:rPr>
              <w:t>CAD 8601 Para 5.10(c)(3)</w:t>
            </w:r>
          </w:p>
          <w:p w14:paraId="040B5328" w14:textId="77777777" w:rsidR="00016ED4" w:rsidRDefault="00016ED4" w:rsidP="001E0416">
            <w:pPr>
              <w:rPr>
                <w:iCs/>
                <w:sz w:val="18"/>
                <w:szCs w:val="18"/>
              </w:rPr>
            </w:pPr>
          </w:p>
          <w:p w14:paraId="3AE1F8AC" w14:textId="77777777" w:rsidR="00016ED4" w:rsidRDefault="00016ED4" w:rsidP="001E0416">
            <w:pPr>
              <w:rPr>
                <w:iCs/>
                <w:sz w:val="18"/>
                <w:szCs w:val="18"/>
              </w:rPr>
            </w:pPr>
          </w:p>
          <w:p w14:paraId="150E8BD0" w14:textId="4BDEBC13" w:rsidR="00016ED4" w:rsidRPr="004B007D" w:rsidRDefault="00016ED4" w:rsidP="001E0416">
            <w:pPr>
              <w:rPr>
                <w:iCs/>
                <w:sz w:val="18"/>
                <w:szCs w:val="18"/>
              </w:rPr>
            </w:pPr>
          </w:p>
        </w:tc>
        <w:tc>
          <w:tcPr>
            <w:tcW w:w="2268" w:type="dxa"/>
            <w:gridSpan w:val="3"/>
            <w:shd w:val="clear" w:color="auto" w:fill="auto"/>
          </w:tcPr>
          <w:p w14:paraId="6A1666BA" w14:textId="5942DA32"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786FE84D" w14:textId="0C11B46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460D9389" w14:textId="77777777" w:rsidTr="00A30AC6">
        <w:trPr>
          <w:trHeight w:val="382"/>
        </w:trPr>
        <w:tc>
          <w:tcPr>
            <w:tcW w:w="572" w:type="dxa"/>
            <w:gridSpan w:val="2"/>
            <w:shd w:val="clear" w:color="auto" w:fill="9CC2E5" w:themeFill="accent5" w:themeFillTint="99"/>
            <w:vAlign w:val="center"/>
          </w:tcPr>
          <w:p w14:paraId="5AE73964" w14:textId="77777777" w:rsidR="000875CD" w:rsidRPr="000875CD" w:rsidRDefault="000875CD" w:rsidP="001E0416"/>
        </w:tc>
        <w:tc>
          <w:tcPr>
            <w:tcW w:w="4673" w:type="dxa"/>
            <w:gridSpan w:val="5"/>
            <w:shd w:val="clear" w:color="auto" w:fill="9CC2E5" w:themeFill="accent5" w:themeFillTint="99"/>
            <w:vAlign w:val="center"/>
          </w:tcPr>
          <w:p w14:paraId="7391919C" w14:textId="4D9AE993" w:rsidR="000875CD" w:rsidRPr="000875CD" w:rsidRDefault="00A30AC6" w:rsidP="001E0416">
            <w:pPr>
              <w:rPr>
                <w:b/>
              </w:rPr>
            </w:pPr>
            <w:r>
              <w:rPr>
                <w:b/>
              </w:rPr>
              <w:t>Part</w:t>
            </w:r>
            <w:r w:rsidR="000875CD" w:rsidRPr="000875CD">
              <w:rPr>
                <w:b/>
              </w:rPr>
              <w:t xml:space="preserve"> 5</w:t>
            </w:r>
          </w:p>
        </w:tc>
        <w:tc>
          <w:tcPr>
            <w:tcW w:w="1418" w:type="dxa"/>
            <w:shd w:val="clear" w:color="auto" w:fill="9CC2E5" w:themeFill="accent5" w:themeFillTint="99"/>
          </w:tcPr>
          <w:p w14:paraId="328BF72C" w14:textId="77777777" w:rsidR="000875CD" w:rsidRPr="004B007D" w:rsidRDefault="000875CD" w:rsidP="001E0416">
            <w:pPr>
              <w:rPr>
                <w:iCs/>
                <w:sz w:val="18"/>
                <w:szCs w:val="18"/>
              </w:rPr>
            </w:pPr>
          </w:p>
        </w:tc>
        <w:tc>
          <w:tcPr>
            <w:tcW w:w="2268" w:type="dxa"/>
            <w:gridSpan w:val="3"/>
            <w:shd w:val="clear" w:color="auto" w:fill="9CC2E5" w:themeFill="accent5" w:themeFillTint="99"/>
          </w:tcPr>
          <w:p w14:paraId="3E96233C" w14:textId="77777777" w:rsidR="000875CD" w:rsidRPr="000875CD" w:rsidRDefault="000875CD" w:rsidP="001E0416"/>
        </w:tc>
        <w:tc>
          <w:tcPr>
            <w:tcW w:w="1842" w:type="dxa"/>
            <w:gridSpan w:val="3"/>
            <w:shd w:val="clear" w:color="auto" w:fill="9CC2E5" w:themeFill="accent5" w:themeFillTint="99"/>
          </w:tcPr>
          <w:p w14:paraId="20D27CE1" w14:textId="77777777" w:rsidR="000875CD" w:rsidRPr="000875CD" w:rsidRDefault="000875CD" w:rsidP="001E0416"/>
        </w:tc>
      </w:tr>
      <w:tr w:rsidR="000875CD" w:rsidRPr="000875CD" w14:paraId="42672B68" w14:textId="77777777" w:rsidTr="00131ADF">
        <w:trPr>
          <w:trHeight w:val="382"/>
        </w:trPr>
        <w:tc>
          <w:tcPr>
            <w:tcW w:w="572" w:type="dxa"/>
            <w:gridSpan w:val="2"/>
            <w:shd w:val="clear" w:color="auto" w:fill="auto"/>
            <w:vAlign w:val="center"/>
          </w:tcPr>
          <w:p w14:paraId="11E1D9C5" w14:textId="77777777" w:rsidR="000875CD" w:rsidRPr="000875CD" w:rsidRDefault="000875CD" w:rsidP="001E0416"/>
          <w:p w14:paraId="206C1CBB" w14:textId="77777777" w:rsidR="000875CD" w:rsidRPr="000875CD" w:rsidRDefault="000875CD" w:rsidP="001E0416"/>
          <w:p w14:paraId="6E96F451" w14:textId="77777777" w:rsidR="000875CD" w:rsidRPr="000875CD" w:rsidRDefault="000875CD" w:rsidP="001E0416"/>
          <w:p w14:paraId="3027C515" w14:textId="77777777" w:rsidR="000875CD" w:rsidRPr="000875CD" w:rsidRDefault="000875CD" w:rsidP="001E0416"/>
          <w:p w14:paraId="00C081A3" w14:textId="77777777" w:rsidR="000875CD" w:rsidRPr="000875CD" w:rsidRDefault="000875CD" w:rsidP="001E0416"/>
          <w:p w14:paraId="7439F6DF" w14:textId="77777777" w:rsidR="000875CD" w:rsidRPr="000875CD" w:rsidRDefault="000875CD" w:rsidP="001E0416"/>
          <w:p w14:paraId="6EC0ACBD" w14:textId="77777777" w:rsidR="000875CD" w:rsidRPr="000875CD" w:rsidRDefault="000875CD" w:rsidP="001E0416"/>
          <w:p w14:paraId="70AFD168" w14:textId="77777777" w:rsidR="000875CD" w:rsidRPr="000875CD" w:rsidRDefault="000875CD" w:rsidP="001E0416"/>
          <w:p w14:paraId="240181A3" w14:textId="77777777" w:rsidR="000875CD" w:rsidRPr="000875CD" w:rsidRDefault="000875CD" w:rsidP="001E0416"/>
          <w:p w14:paraId="68D7119F" w14:textId="14B5DA15"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1DCBDE93" w14:textId="77777777" w:rsidR="000875CD" w:rsidRPr="000875CD" w:rsidRDefault="000875CD" w:rsidP="001E0416">
            <w:r w:rsidRPr="000875CD">
              <w:lastRenderedPageBreak/>
              <w:t>5.1 Sample of Documents</w:t>
            </w:r>
          </w:p>
          <w:p w14:paraId="312670C4" w14:textId="1D403DE4" w:rsidR="000875CD" w:rsidRPr="000875CD" w:rsidRDefault="006B23AA" w:rsidP="006B23AA">
            <w:pPr>
              <w:ind w:left="380"/>
              <w:rPr>
                <w:lang w:val="en-GB"/>
              </w:rPr>
            </w:pPr>
            <w:sdt>
              <w:sdtPr>
                <w:rPr>
                  <w:lang w:val="en-GB"/>
                </w:rPr>
                <w:id w:val="-7831132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Sample of </w:t>
            </w:r>
            <w:r w:rsidR="000875CD" w:rsidRPr="000875CD">
              <w:rPr>
                <w:u w:val="single"/>
                <w:lang w:val="en-GB"/>
              </w:rPr>
              <w:t>all</w:t>
            </w:r>
            <w:r w:rsidR="000875CD" w:rsidRPr="000875CD">
              <w:rPr>
                <w:lang w:val="en-GB"/>
              </w:rPr>
              <w:t xml:space="preserve"> forms used and referred to in the </w:t>
            </w:r>
            <w:r w:rsidR="009239DA">
              <w:rPr>
                <w:lang w:val="en-GB"/>
              </w:rPr>
              <w:tab/>
            </w:r>
            <w:r w:rsidR="000875CD" w:rsidRPr="000875CD">
              <w:rPr>
                <w:lang w:val="en-GB"/>
              </w:rPr>
              <w:t>procedures</w:t>
            </w:r>
          </w:p>
          <w:p w14:paraId="2AC0CDFF" w14:textId="44930967" w:rsidR="000875CD" w:rsidRPr="000875CD" w:rsidRDefault="006B23AA" w:rsidP="006B23AA">
            <w:pPr>
              <w:ind w:left="380"/>
              <w:rPr>
                <w:lang w:val="en-GB"/>
              </w:rPr>
            </w:pPr>
            <w:sdt>
              <w:sdtPr>
                <w:rPr>
                  <w:lang w:val="en-GB"/>
                </w:rPr>
                <w:id w:val="-8100087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sidR="009239DA">
              <w:rPr>
                <w:lang w:val="en-GB"/>
              </w:rPr>
              <w:tab/>
            </w:r>
            <w:r w:rsidR="009D1DC7">
              <w:rPr>
                <w:lang w:val="en-GB"/>
              </w:rPr>
              <w:t>CAAM forms</w:t>
            </w:r>
            <w:r w:rsidR="000875CD" w:rsidRPr="000875CD">
              <w:rPr>
                <w:lang w:val="en-GB"/>
              </w:rPr>
              <w:t xml:space="preserve"> e.g. CAAM Form 1 </w:t>
            </w:r>
          </w:p>
          <w:p w14:paraId="41AB6B5B" w14:textId="57DC8963" w:rsidR="000875CD" w:rsidRPr="000875CD" w:rsidRDefault="006B23AA" w:rsidP="006B23AA">
            <w:pPr>
              <w:ind w:left="380"/>
              <w:rPr>
                <w:lang w:val="en-GB"/>
              </w:rPr>
            </w:pPr>
            <w:sdt>
              <w:sdtPr>
                <w:rPr>
                  <w:lang w:val="en-GB"/>
                </w:rPr>
                <w:id w:val="-94128883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Example of forms:</w:t>
            </w:r>
          </w:p>
          <w:p w14:paraId="684252FB" w14:textId="146415CE" w:rsidR="000875CD" w:rsidRPr="000875CD" w:rsidRDefault="006B23AA" w:rsidP="009239DA">
            <w:pPr>
              <w:ind w:left="1080"/>
              <w:rPr>
                <w:lang w:val="en-GB"/>
              </w:rPr>
            </w:pPr>
            <w:sdt>
              <w:sdtPr>
                <w:rPr>
                  <w:lang w:val="en-GB"/>
                </w:rPr>
                <w:id w:val="128121777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Request to CAAM for approval of an </w:t>
            </w:r>
            <w:r w:rsidR="009239DA">
              <w:rPr>
                <w:lang w:val="en-GB"/>
              </w:rPr>
              <w:tab/>
            </w:r>
            <w:r w:rsidR="000875CD" w:rsidRPr="000875CD">
              <w:rPr>
                <w:lang w:val="en-GB"/>
              </w:rPr>
              <w:t>Exposition amendment</w:t>
            </w:r>
          </w:p>
          <w:p w14:paraId="5376479E" w14:textId="030A519A" w:rsidR="000875CD" w:rsidRPr="000875CD" w:rsidRDefault="006B23AA" w:rsidP="009239DA">
            <w:pPr>
              <w:ind w:left="1080"/>
              <w:rPr>
                <w:lang w:val="en-GB"/>
              </w:rPr>
            </w:pPr>
            <w:sdt>
              <w:sdtPr>
                <w:rPr>
                  <w:lang w:val="en-GB"/>
                </w:rPr>
                <w:id w:val="13556089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MOE revision acknowledgement </w:t>
            </w:r>
            <w:r w:rsidR="009239DA">
              <w:rPr>
                <w:lang w:val="en-GB"/>
              </w:rPr>
              <w:tab/>
            </w:r>
            <w:r w:rsidR="000875CD" w:rsidRPr="000875CD">
              <w:rPr>
                <w:lang w:val="en-GB"/>
              </w:rPr>
              <w:t>form</w:t>
            </w:r>
          </w:p>
          <w:p w14:paraId="7BA64978" w14:textId="33F7C2A8" w:rsidR="000875CD" w:rsidRPr="000875CD" w:rsidRDefault="006B23AA" w:rsidP="009239DA">
            <w:pPr>
              <w:ind w:left="1080"/>
              <w:rPr>
                <w:lang w:val="en-GB"/>
              </w:rPr>
            </w:pPr>
            <w:sdt>
              <w:sdtPr>
                <w:rPr>
                  <w:lang w:val="en-GB"/>
                </w:rPr>
                <w:id w:val="8650026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Request to CAAM for acceptance of </w:t>
            </w:r>
            <w:r w:rsidR="009239DA">
              <w:rPr>
                <w:lang w:val="en-GB"/>
              </w:rPr>
              <w:tab/>
            </w:r>
            <w:r w:rsidR="000875CD" w:rsidRPr="000875CD">
              <w:rPr>
                <w:lang w:val="en-GB"/>
              </w:rPr>
              <w:t>a Capability List change</w:t>
            </w:r>
          </w:p>
          <w:p w14:paraId="355D6EF7" w14:textId="42F365D2" w:rsidR="000875CD" w:rsidRPr="000875CD" w:rsidRDefault="006B23AA" w:rsidP="009239DA">
            <w:pPr>
              <w:ind w:left="1080"/>
              <w:rPr>
                <w:lang w:val="en-GB"/>
              </w:rPr>
            </w:pPr>
            <w:sdt>
              <w:sdtPr>
                <w:rPr>
                  <w:lang w:val="en-GB"/>
                </w:rPr>
                <w:id w:val="150262663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Material tags: </w:t>
            </w:r>
          </w:p>
          <w:p w14:paraId="5C76C2A2" w14:textId="0E960B60" w:rsidR="000875CD" w:rsidRPr="000875CD" w:rsidRDefault="006B23AA" w:rsidP="009239DA">
            <w:pPr>
              <w:ind w:left="1701"/>
              <w:rPr>
                <w:lang w:val="en-GB"/>
              </w:rPr>
            </w:pPr>
            <w:sdt>
              <w:sdtPr>
                <w:rPr>
                  <w:lang w:val="en-GB"/>
                </w:rPr>
                <w:id w:val="-190783347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Serviceable</w:t>
            </w:r>
          </w:p>
          <w:p w14:paraId="5315B6F0" w14:textId="2D3F0C70" w:rsidR="000875CD" w:rsidRPr="000875CD" w:rsidRDefault="006B23AA" w:rsidP="009239DA">
            <w:pPr>
              <w:ind w:left="1701"/>
              <w:rPr>
                <w:lang w:val="en-GB"/>
              </w:rPr>
            </w:pPr>
            <w:sdt>
              <w:sdtPr>
                <w:rPr>
                  <w:lang w:val="en-GB"/>
                </w:rPr>
                <w:id w:val="-142271004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Unserviceable</w:t>
            </w:r>
          </w:p>
          <w:p w14:paraId="0317F939" w14:textId="66CCDEC1" w:rsidR="000875CD" w:rsidRPr="000875CD" w:rsidRDefault="006B23AA" w:rsidP="009239DA">
            <w:pPr>
              <w:ind w:left="1701"/>
              <w:rPr>
                <w:lang w:val="en-GB"/>
              </w:rPr>
            </w:pPr>
            <w:sdt>
              <w:sdtPr>
                <w:rPr>
                  <w:lang w:val="en-GB"/>
                </w:rPr>
                <w:id w:val="-38911163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Robbery</w:t>
            </w:r>
          </w:p>
          <w:p w14:paraId="49C09FA0" w14:textId="5C8A898C" w:rsidR="000875CD" w:rsidRPr="000875CD" w:rsidRDefault="006B23AA" w:rsidP="009239DA">
            <w:pPr>
              <w:ind w:left="1701"/>
              <w:rPr>
                <w:lang w:val="en-GB"/>
              </w:rPr>
            </w:pPr>
            <w:sdt>
              <w:sdtPr>
                <w:rPr>
                  <w:lang w:val="en-GB"/>
                </w:rPr>
                <w:id w:val="191752055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Quarantine</w:t>
            </w:r>
          </w:p>
          <w:p w14:paraId="7DB8A580" w14:textId="25E7D644" w:rsidR="000875CD" w:rsidRPr="000875CD" w:rsidRDefault="006B23AA" w:rsidP="009239DA">
            <w:pPr>
              <w:ind w:left="1701"/>
              <w:rPr>
                <w:lang w:val="en-GB"/>
              </w:rPr>
            </w:pPr>
            <w:sdt>
              <w:sdtPr>
                <w:rPr>
                  <w:lang w:val="en-GB"/>
                </w:rPr>
                <w:id w:val="-153958379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Unsalvageable / Scrap </w:t>
            </w:r>
            <w:r w:rsidR="009239DA">
              <w:rPr>
                <w:lang w:val="en-GB"/>
              </w:rPr>
              <w:tab/>
            </w:r>
            <w:r w:rsidR="000875CD" w:rsidRPr="000875CD">
              <w:rPr>
                <w:lang w:val="en-GB"/>
              </w:rPr>
              <w:t>labels</w:t>
            </w:r>
          </w:p>
          <w:p w14:paraId="2FB21151" w14:textId="7171EBA7" w:rsidR="000875CD" w:rsidRPr="000875CD" w:rsidRDefault="006B23AA" w:rsidP="009239DA">
            <w:pPr>
              <w:ind w:left="1080"/>
              <w:rPr>
                <w:lang w:val="en-GB"/>
              </w:rPr>
            </w:pPr>
            <w:sdt>
              <w:sdtPr>
                <w:rPr>
                  <w:lang w:val="en-GB"/>
                </w:rPr>
                <w:id w:val="-1995452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Tooling identification and calibration </w:t>
            </w:r>
            <w:r w:rsidR="009239DA">
              <w:rPr>
                <w:lang w:val="en-GB"/>
              </w:rPr>
              <w:tab/>
            </w:r>
            <w:r w:rsidR="000875CD" w:rsidRPr="000875CD">
              <w:rPr>
                <w:lang w:val="en-GB"/>
              </w:rPr>
              <w:t>due tag</w:t>
            </w:r>
          </w:p>
          <w:p w14:paraId="5D4F26F7" w14:textId="1BD65029" w:rsidR="000875CD" w:rsidRPr="000875CD" w:rsidRDefault="006B23AA" w:rsidP="009239DA">
            <w:pPr>
              <w:ind w:left="1080"/>
              <w:rPr>
                <w:lang w:val="en-GB"/>
              </w:rPr>
            </w:pPr>
            <w:sdt>
              <w:sdtPr>
                <w:rPr>
                  <w:lang w:val="en-GB"/>
                </w:rPr>
                <w:id w:val="-115707362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Register of calibrated and special </w:t>
            </w:r>
            <w:r w:rsidR="009239DA">
              <w:rPr>
                <w:lang w:val="en-GB"/>
              </w:rPr>
              <w:tab/>
            </w:r>
            <w:r w:rsidR="000875CD" w:rsidRPr="000875CD">
              <w:rPr>
                <w:lang w:val="en-GB"/>
              </w:rPr>
              <w:t>tools</w:t>
            </w:r>
          </w:p>
          <w:p w14:paraId="4096CA11" w14:textId="07CE04EC" w:rsidR="000875CD" w:rsidRPr="000875CD" w:rsidRDefault="006B23AA" w:rsidP="009239DA">
            <w:pPr>
              <w:ind w:left="1080"/>
              <w:rPr>
                <w:lang w:val="en-GB"/>
              </w:rPr>
            </w:pPr>
            <w:sdt>
              <w:sdtPr>
                <w:rPr>
                  <w:lang w:val="en-GB"/>
                </w:rPr>
                <w:id w:val="-136096157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Register of equipment’s</w:t>
            </w:r>
          </w:p>
          <w:p w14:paraId="73D2BD13" w14:textId="059F84EA" w:rsidR="000875CD" w:rsidRPr="000875CD" w:rsidRDefault="006B23AA" w:rsidP="009239DA">
            <w:pPr>
              <w:ind w:left="1080"/>
              <w:rPr>
                <w:lang w:val="en-GB"/>
              </w:rPr>
            </w:pPr>
            <w:sdt>
              <w:sdtPr>
                <w:rPr>
                  <w:lang w:val="en-GB"/>
                </w:rPr>
                <w:id w:val="125493087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AD control card / record</w:t>
            </w:r>
          </w:p>
          <w:p w14:paraId="76AC6601" w14:textId="3D9D5AB6" w:rsidR="000875CD" w:rsidRPr="000875CD" w:rsidRDefault="006B23AA" w:rsidP="009239DA">
            <w:pPr>
              <w:ind w:left="1080"/>
              <w:rPr>
                <w:lang w:val="en-GB"/>
              </w:rPr>
            </w:pPr>
            <w:sdt>
              <w:sdtPr>
                <w:rPr>
                  <w:lang w:val="en-GB"/>
                </w:rPr>
                <w:id w:val="-37538474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Maintenance Task </w:t>
            </w:r>
            <w:proofErr w:type="gramStart"/>
            <w:r w:rsidR="000875CD" w:rsidRPr="000875CD">
              <w:rPr>
                <w:lang w:val="en-GB"/>
              </w:rPr>
              <w:t>Card  (</w:t>
            </w:r>
            <w:proofErr w:type="gramEnd"/>
            <w:r w:rsidR="000875CD" w:rsidRPr="000875CD">
              <w:rPr>
                <w:lang w:val="en-GB"/>
              </w:rPr>
              <w:t xml:space="preserve">Scheduled </w:t>
            </w:r>
            <w:r w:rsidR="009239DA">
              <w:rPr>
                <w:lang w:val="en-GB"/>
              </w:rPr>
              <w:tab/>
            </w:r>
            <w:r w:rsidR="000875CD" w:rsidRPr="000875CD">
              <w:rPr>
                <w:lang w:val="en-GB"/>
              </w:rPr>
              <w:t>Maintenance)</w:t>
            </w:r>
          </w:p>
          <w:p w14:paraId="4ED227FA" w14:textId="1D656C4F" w:rsidR="000875CD" w:rsidRPr="000875CD" w:rsidRDefault="006B23AA" w:rsidP="009239DA">
            <w:pPr>
              <w:ind w:left="1080"/>
              <w:rPr>
                <w:lang w:val="en-GB"/>
              </w:rPr>
            </w:pPr>
            <w:sdt>
              <w:sdtPr>
                <w:rPr>
                  <w:lang w:val="en-GB"/>
                </w:rPr>
                <w:id w:val="4663207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Maintenance Task </w:t>
            </w:r>
            <w:proofErr w:type="gramStart"/>
            <w:r w:rsidR="000875CD" w:rsidRPr="000875CD">
              <w:rPr>
                <w:lang w:val="en-GB"/>
              </w:rPr>
              <w:t>Card  (</w:t>
            </w:r>
            <w:proofErr w:type="gramEnd"/>
            <w:r w:rsidR="000875CD" w:rsidRPr="000875CD">
              <w:rPr>
                <w:lang w:val="en-GB"/>
              </w:rPr>
              <w:t xml:space="preserve">Additional </w:t>
            </w:r>
            <w:r w:rsidR="009239DA">
              <w:rPr>
                <w:lang w:val="en-GB"/>
              </w:rPr>
              <w:tab/>
            </w:r>
            <w:r w:rsidR="000875CD" w:rsidRPr="000875CD">
              <w:rPr>
                <w:lang w:val="en-GB"/>
              </w:rPr>
              <w:t>Defects)</w:t>
            </w:r>
          </w:p>
          <w:p w14:paraId="6F548626" w14:textId="255DE9E7" w:rsidR="000875CD" w:rsidRPr="000875CD" w:rsidRDefault="006B23AA" w:rsidP="009239DA">
            <w:pPr>
              <w:ind w:left="1080"/>
              <w:rPr>
                <w:lang w:val="en-GB"/>
              </w:rPr>
            </w:pPr>
            <w:sdt>
              <w:sdtPr>
                <w:rPr>
                  <w:lang w:val="en-GB"/>
                </w:rPr>
                <w:id w:val="4435089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Base Maintenance maintenance </w:t>
            </w:r>
            <w:r w:rsidR="009239DA">
              <w:rPr>
                <w:lang w:val="en-GB"/>
              </w:rPr>
              <w:tab/>
            </w:r>
            <w:r w:rsidR="000875CD" w:rsidRPr="000875CD">
              <w:rPr>
                <w:lang w:val="en-GB"/>
              </w:rPr>
              <w:t>release</w:t>
            </w:r>
          </w:p>
          <w:p w14:paraId="18AB41F7" w14:textId="08158433" w:rsidR="000875CD" w:rsidRPr="000875CD" w:rsidRDefault="006B23AA" w:rsidP="009239DA">
            <w:pPr>
              <w:ind w:left="1080"/>
              <w:rPr>
                <w:lang w:val="en-GB"/>
              </w:rPr>
            </w:pPr>
            <w:sdt>
              <w:sdtPr>
                <w:rPr>
                  <w:lang w:val="en-GB"/>
                </w:rPr>
                <w:id w:val="-107474105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Line Maintenance maintenance </w:t>
            </w:r>
            <w:r w:rsidR="009239DA">
              <w:rPr>
                <w:lang w:val="en-GB"/>
              </w:rPr>
              <w:tab/>
            </w:r>
            <w:r w:rsidR="000875CD" w:rsidRPr="000875CD">
              <w:rPr>
                <w:lang w:val="en-GB"/>
              </w:rPr>
              <w:t>release</w:t>
            </w:r>
          </w:p>
          <w:p w14:paraId="7D0E5268" w14:textId="3C7D3E24" w:rsidR="000875CD" w:rsidRPr="000875CD" w:rsidRDefault="006B23AA" w:rsidP="009239DA">
            <w:pPr>
              <w:ind w:left="1080"/>
              <w:rPr>
                <w:lang w:val="en-GB"/>
              </w:rPr>
            </w:pPr>
            <w:sdt>
              <w:sdtPr>
                <w:rPr>
                  <w:lang w:val="en-GB"/>
                </w:rPr>
                <w:id w:val="119688130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CAAM Form 1</w:t>
            </w:r>
          </w:p>
          <w:p w14:paraId="297C4A08" w14:textId="5E2E70E3" w:rsidR="000875CD" w:rsidRPr="000875CD" w:rsidRDefault="006B23AA" w:rsidP="009239DA">
            <w:pPr>
              <w:ind w:left="1080"/>
              <w:rPr>
                <w:lang w:val="en-GB"/>
              </w:rPr>
            </w:pPr>
            <w:sdt>
              <w:sdtPr>
                <w:rPr>
                  <w:lang w:val="en-GB"/>
                </w:rPr>
                <w:id w:val="-16932208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Un-airworthy Conditions Report </w:t>
            </w:r>
            <w:r w:rsidR="009239DA">
              <w:rPr>
                <w:lang w:val="en-GB"/>
              </w:rPr>
              <w:tab/>
            </w:r>
            <w:r w:rsidR="000875CD" w:rsidRPr="000875CD">
              <w:rPr>
                <w:lang w:val="en-GB"/>
              </w:rPr>
              <w:t>Form (inc</w:t>
            </w:r>
            <w:r w:rsidR="00F2242D" w:rsidRPr="006F0508">
              <w:rPr>
                <w:lang w:val="en-GB"/>
              </w:rPr>
              <w:t>l</w:t>
            </w:r>
            <w:r w:rsidR="000875CD" w:rsidRPr="000875CD">
              <w:rPr>
                <w:lang w:val="en-GB"/>
              </w:rPr>
              <w:t>. MOR)</w:t>
            </w:r>
          </w:p>
          <w:p w14:paraId="2030DE43" w14:textId="36AD8A1C" w:rsidR="000875CD" w:rsidRPr="000875CD" w:rsidRDefault="006B23AA" w:rsidP="009239DA">
            <w:pPr>
              <w:ind w:left="1080"/>
              <w:rPr>
                <w:lang w:val="en-GB"/>
              </w:rPr>
            </w:pPr>
            <w:sdt>
              <w:sdtPr>
                <w:rPr>
                  <w:lang w:val="en-GB"/>
                </w:rPr>
                <w:id w:val="-143721527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Quality Audit Report Form</w:t>
            </w:r>
          </w:p>
          <w:p w14:paraId="0DCB8383" w14:textId="78F3B43C" w:rsidR="000875CD" w:rsidRPr="000875CD" w:rsidRDefault="006B23AA" w:rsidP="009239DA">
            <w:pPr>
              <w:ind w:left="1080"/>
              <w:rPr>
                <w:lang w:val="en-GB"/>
              </w:rPr>
            </w:pPr>
            <w:sdt>
              <w:sdtPr>
                <w:rPr>
                  <w:lang w:val="en-GB"/>
                </w:rPr>
                <w:id w:val="-127100691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Quality Audit Remedial / Corrective </w:t>
            </w:r>
            <w:r w:rsidR="009239DA">
              <w:rPr>
                <w:lang w:val="en-GB"/>
              </w:rPr>
              <w:tab/>
            </w:r>
            <w:r w:rsidR="000875CD" w:rsidRPr="000875CD">
              <w:rPr>
                <w:lang w:val="en-GB"/>
              </w:rPr>
              <w:t>Action Report Form</w:t>
            </w:r>
          </w:p>
          <w:p w14:paraId="538103E4" w14:textId="385667C5" w:rsidR="000875CD" w:rsidRPr="000875CD" w:rsidRDefault="006B23AA" w:rsidP="009239DA">
            <w:pPr>
              <w:ind w:left="1080"/>
              <w:rPr>
                <w:lang w:val="en-GB"/>
              </w:rPr>
            </w:pPr>
            <w:sdt>
              <w:sdtPr>
                <w:rPr>
                  <w:lang w:val="en-GB"/>
                </w:rPr>
                <w:id w:val="11306702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Personnel Training Record</w:t>
            </w:r>
          </w:p>
          <w:p w14:paraId="177F30BA" w14:textId="212F5875" w:rsidR="000875CD" w:rsidRPr="000875CD" w:rsidRDefault="006B23AA" w:rsidP="009239DA">
            <w:pPr>
              <w:ind w:left="1080"/>
              <w:rPr>
                <w:lang w:val="en-GB"/>
              </w:rPr>
            </w:pPr>
            <w:sdt>
              <w:sdtPr>
                <w:rPr>
                  <w:lang w:val="en-GB"/>
                </w:rPr>
                <w:id w:val="-2447338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Certifying Staff Authorisation </w:t>
            </w:r>
            <w:r w:rsidR="009239DA">
              <w:rPr>
                <w:lang w:val="en-GB"/>
              </w:rPr>
              <w:tab/>
            </w:r>
            <w:r w:rsidR="000875CD" w:rsidRPr="000875CD">
              <w:rPr>
                <w:lang w:val="en-GB"/>
              </w:rPr>
              <w:t>Record</w:t>
            </w:r>
          </w:p>
          <w:p w14:paraId="057CFC75" w14:textId="30614537" w:rsidR="000875CD" w:rsidRPr="000875CD" w:rsidRDefault="006B23AA" w:rsidP="009239DA">
            <w:pPr>
              <w:ind w:left="1080"/>
              <w:rPr>
                <w:lang w:val="en-GB"/>
              </w:rPr>
            </w:pPr>
            <w:sdt>
              <w:sdtPr>
                <w:rPr>
                  <w:lang w:val="en-GB"/>
                </w:rPr>
                <w:id w:val="-64181630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Certifying Staff Authorisation</w:t>
            </w:r>
          </w:p>
          <w:p w14:paraId="26EDC06A" w14:textId="580ECECD" w:rsidR="000875CD" w:rsidRPr="000875CD" w:rsidRDefault="006B23AA" w:rsidP="009239DA">
            <w:pPr>
              <w:ind w:left="1080"/>
              <w:rPr>
                <w:lang w:val="en-GB"/>
              </w:rPr>
            </w:pPr>
            <w:sdt>
              <w:sdtPr>
                <w:rPr>
                  <w:lang w:val="en-GB"/>
                </w:rPr>
                <w:id w:val="959172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Concession Application and </w:t>
            </w:r>
            <w:r w:rsidR="009239DA">
              <w:rPr>
                <w:lang w:val="en-GB"/>
              </w:rPr>
              <w:tab/>
            </w:r>
            <w:r w:rsidR="000875CD" w:rsidRPr="000875CD">
              <w:rPr>
                <w:lang w:val="en-GB"/>
              </w:rPr>
              <w:t xml:space="preserve">Approval </w:t>
            </w:r>
          </w:p>
          <w:p w14:paraId="09FB66EC" w14:textId="4B206623" w:rsidR="000875CD" w:rsidRPr="000875CD" w:rsidRDefault="006B23AA" w:rsidP="009239DA">
            <w:pPr>
              <w:ind w:left="1080"/>
              <w:rPr>
                <w:lang w:val="en-GB"/>
              </w:rPr>
            </w:pPr>
            <w:sdt>
              <w:sdtPr>
                <w:rPr>
                  <w:lang w:val="en-GB"/>
                </w:rPr>
                <w:id w:val="-2216037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Staff assessment form</w:t>
            </w:r>
          </w:p>
          <w:p w14:paraId="0CA818FF" w14:textId="24FF84DC" w:rsidR="000875CD" w:rsidRPr="000875CD" w:rsidRDefault="006B23AA" w:rsidP="006B23AA">
            <w:pPr>
              <w:ind w:left="380"/>
              <w:rPr>
                <w:lang w:val="en-GB"/>
              </w:rPr>
            </w:pPr>
            <w:sdt>
              <w:sdtPr>
                <w:rPr>
                  <w:lang w:val="en-GB"/>
                </w:rPr>
                <w:id w:val="-101923970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sidR="009239DA">
              <w:rPr>
                <w:lang w:val="en-GB"/>
              </w:rPr>
              <w:tab/>
            </w:r>
            <w:r w:rsidR="000875CD" w:rsidRPr="000875CD">
              <w:rPr>
                <w:lang w:val="en-GB"/>
              </w:rPr>
              <w:t xml:space="preserve">All forms should have form number and </w:t>
            </w:r>
            <w:r w:rsidR="009239DA">
              <w:rPr>
                <w:lang w:val="en-GB"/>
              </w:rPr>
              <w:tab/>
            </w:r>
            <w:r w:rsidR="000875CD" w:rsidRPr="000875CD">
              <w:rPr>
                <w:lang w:val="en-GB"/>
              </w:rPr>
              <w:t>revision status.</w:t>
            </w:r>
          </w:p>
          <w:p w14:paraId="27D39706" w14:textId="77777777" w:rsidR="000875CD" w:rsidRPr="000875CD" w:rsidRDefault="000875CD" w:rsidP="001E0416"/>
          <w:p w14:paraId="7B559758" w14:textId="77777777" w:rsidR="000875CD" w:rsidRPr="000875CD" w:rsidRDefault="000875CD" w:rsidP="001E0416">
            <w:r w:rsidRPr="000875CD">
              <w:t>This is a typical List of company Forms and is not intended to be exhaustive or to represent the forms required for any particular organisation. The approved organisation must include those Forms with which it controls and records its maintenance work and procedures.</w:t>
            </w:r>
          </w:p>
        </w:tc>
        <w:tc>
          <w:tcPr>
            <w:tcW w:w="1418" w:type="dxa"/>
            <w:shd w:val="clear" w:color="auto" w:fill="auto"/>
          </w:tcPr>
          <w:p w14:paraId="1D9C06D4" w14:textId="77777777" w:rsidR="000875CD" w:rsidRPr="004B007D" w:rsidRDefault="000875CD" w:rsidP="001E0416">
            <w:pPr>
              <w:rPr>
                <w:iCs/>
                <w:sz w:val="18"/>
                <w:szCs w:val="18"/>
              </w:rPr>
            </w:pPr>
          </w:p>
          <w:p w14:paraId="05BEB03C" w14:textId="77777777" w:rsidR="000875CD" w:rsidRPr="004B007D" w:rsidRDefault="000875CD" w:rsidP="001E0416">
            <w:pPr>
              <w:rPr>
                <w:iCs/>
                <w:sz w:val="18"/>
                <w:szCs w:val="18"/>
              </w:rPr>
            </w:pPr>
          </w:p>
          <w:p w14:paraId="7F7BB0A1" w14:textId="77777777" w:rsidR="000875CD" w:rsidRPr="004B007D" w:rsidRDefault="000875CD" w:rsidP="001E0416">
            <w:pPr>
              <w:rPr>
                <w:iCs/>
                <w:sz w:val="18"/>
                <w:szCs w:val="18"/>
              </w:rPr>
            </w:pPr>
          </w:p>
        </w:tc>
        <w:tc>
          <w:tcPr>
            <w:tcW w:w="2268" w:type="dxa"/>
            <w:gridSpan w:val="3"/>
            <w:shd w:val="clear" w:color="auto" w:fill="auto"/>
          </w:tcPr>
          <w:p w14:paraId="47341197" w14:textId="0B1D3BF1"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393A67F" w14:textId="3936A554"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24FD1022" w14:textId="77777777" w:rsidTr="00131ADF">
        <w:trPr>
          <w:trHeight w:val="382"/>
        </w:trPr>
        <w:tc>
          <w:tcPr>
            <w:tcW w:w="572" w:type="dxa"/>
            <w:gridSpan w:val="2"/>
            <w:shd w:val="clear" w:color="auto" w:fill="auto"/>
            <w:vAlign w:val="center"/>
          </w:tcPr>
          <w:p w14:paraId="0AF90362" w14:textId="651ABF4C"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0E038ED6" w14:textId="77777777" w:rsidR="000875CD" w:rsidRPr="000875CD" w:rsidRDefault="000875CD" w:rsidP="001E0416">
            <w:r w:rsidRPr="000875CD">
              <w:t xml:space="preserve">5.2 List of Subcontractors </w:t>
            </w:r>
          </w:p>
          <w:p w14:paraId="398B5F1D" w14:textId="77777777" w:rsidR="000875CD" w:rsidRPr="000875CD" w:rsidRDefault="000875CD" w:rsidP="001E0416"/>
          <w:p w14:paraId="32CCBE4B" w14:textId="222BF4B0" w:rsidR="000875CD" w:rsidRPr="000875CD" w:rsidRDefault="008E0A92" w:rsidP="008E0A92">
            <w:pPr>
              <w:ind w:left="380"/>
              <w:rPr>
                <w:lang w:val="en-GB"/>
              </w:rPr>
            </w:pPr>
            <w:sdt>
              <w:sdtPr>
                <w:rPr>
                  <w:lang w:val="en-GB"/>
                </w:rPr>
                <w:id w:val="-197273528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This paragraph must list the none AMO </w:t>
            </w:r>
            <w:r>
              <w:rPr>
                <w:lang w:val="en-GB"/>
              </w:rPr>
              <w:tab/>
            </w:r>
            <w:r w:rsidR="000875CD" w:rsidRPr="000875CD">
              <w:rPr>
                <w:lang w:val="en-GB"/>
              </w:rPr>
              <w:t xml:space="preserve">subcontractors under cover of the </w:t>
            </w:r>
            <w:r>
              <w:rPr>
                <w:lang w:val="en-GB"/>
              </w:rPr>
              <w:tab/>
            </w:r>
            <w:r w:rsidR="000875CD" w:rsidRPr="000875CD">
              <w:rPr>
                <w:lang w:val="en-GB"/>
              </w:rPr>
              <w:t>maintenance organisation quality system</w:t>
            </w:r>
          </w:p>
          <w:p w14:paraId="73AD0627" w14:textId="63815201" w:rsidR="000875CD" w:rsidRPr="000875CD" w:rsidRDefault="008E0A92" w:rsidP="008E0A92">
            <w:pPr>
              <w:ind w:left="380"/>
              <w:rPr>
                <w:lang w:val="en-GB"/>
              </w:rPr>
            </w:pPr>
            <w:sdt>
              <w:sdtPr>
                <w:rPr>
                  <w:lang w:val="en-GB"/>
                </w:rPr>
                <w:id w:val="29557932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Any approved maintenance organisation that </w:t>
            </w:r>
            <w:r>
              <w:rPr>
                <w:lang w:val="en-GB"/>
              </w:rPr>
              <w:tab/>
            </w:r>
            <w:r w:rsidR="000875CD" w:rsidRPr="000875CD">
              <w:rPr>
                <w:lang w:val="en-GB"/>
              </w:rPr>
              <w:t xml:space="preserve">carries out maintenance for another approved </w:t>
            </w:r>
            <w:r>
              <w:rPr>
                <w:lang w:val="en-GB"/>
              </w:rPr>
              <w:lastRenderedPageBreak/>
              <w:tab/>
            </w:r>
            <w:r w:rsidR="000875CD" w:rsidRPr="000875CD">
              <w:rPr>
                <w:lang w:val="en-GB"/>
              </w:rPr>
              <w:t xml:space="preserve">maintenance organisation within its own </w:t>
            </w:r>
            <w:r>
              <w:rPr>
                <w:lang w:val="en-GB"/>
              </w:rPr>
              <w:tab/>
            </w:r>
            <w:r w:rsidR="000875CD" w:rsidRPr="000875CD">
              <w:rPr>
                <w:lang w:val="en-GB"/>
              </w:rPr>
              <w:t xml:space="preserve">approval scope is not considered to be </w:t>
            </w:r>
            <w:r>
              <w:rPr>
                <w:lang w:val="en-GB"/>
              </w:rPr>
              <w:tab/>
            </w:r>
            <w:r w:rsidR="000875CD" w:rsidRPr="000875CD">
              <w:rPr>
                <w:lang w:val="en-GB"/>
              </w:rPr>
              <w:t>subcontracting.</w:t>
            </w:r>
          </w:p>
          <w:p w14:paraId="4FD20E3D" w14:textId="77777777" w:rsidR="000875CD" w:rsidRPr="000875CD" w:rsidRDefault="000875CD" w:rsidP="001E0416"/>
        </w:tc>
        <w:tc>
          <w:tcPr>
            <w:tcW w:w="1418" w:type="dxa"/>
            <w:shd w:val="clear" w:color="auto" w:fill="auto"/>
          </w:tcPr>
          <w:p w14:paraId="48790E9B" w14:textId="77777777" w:rsidR="000875CD" w:rsidRPr="004B007D" w:rsidRDefault="000875CD" w:rsidP="001E0416">
            <w:pPr>
              <w:rPr>
                <w:iCs/>
                <w:sz w:val="18"/>
                <w:szCs w:val="18"/>
              </w:rPr>
            </w:pPr>
            <w:r w:rsidRPr="004B007D">
              <w:rPr>
                <w:iCs/>
                <w:sz w:val="18"/>
                <w:szCs w:val="18"/>
              </w:rPr>
              <w:lastRenderedPageBreak/>
              <w:t>CAD 8601 Para 5.13(a</w:t>
            </w:r>
            <w:proofErr w:type="gramStart"/>
            <w:r w:rsidRPr="004B007D">
              <w:rPr>
                <w:iCs/>
                <w:sz w:val="18"/>
                <w:szCs w:val="18"/>
              </w:rPr>
              <w:t>)(</w:t>
            </w:r>
            <w:proofErr w:type="gramEnd"/>
            <w:r w:rsidRPr="004B007D">
              <w:rPr>
                <w:iCs/>
                <w:sz w:val="18"/>
                <w:szCs w:val="18"/>
              </w:rPr>
              <w:t>14),</w:t>
            </w:r>
          </w:p>
          <w:p w14:paraId="67321EFB" w14:textId="77777777" w:rsidR="000875CD" w:rsidRPr="004B007D" w:rsidRDefault="000875CD" w:rsidP="001E0416">
            <w:pPr>
              <w:rPr>
                <w:iCs/>
                <w:sz w:val="18"/>
                <w:szCs w:val="18"/>
              </w:rPr>
            </w:pPr>
          </w:p>
        </w:tc>
        <w:tc>
          <w:tcPr>
            <w:tcW w:w="2268" w:type="dxa"/>
            <w:gridSpan w:val="3"/>
            <w:shd w:val="clear" w:color="auto" w:fill="auto"/>
          </w:tcPr>
          <w:p w14:paraId="08DB78C0" w14:textId="590A13EE"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66B41100" w14:textId="131CE469"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154A1671" w14:textId="77777777" w:rsidTr="00131ADF">
        <w:trPr>
          <w:trHeight w:val="382"/>
        </w:trPr>
        <w:tc>
          <w:tcPr>
            <w:tcW w:w="572" w:type="dxa"/>
            <w:gridSpan w:val="2"/>
            <w:shd w:val="clear" w:color="auto" w:fill="auto"/>
            <w:vAlign w:val="center"/>
          </w:tcPr>
          <w:p w14:paraId="1B60A7BE" w14:textId="746B8A43"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660FF11F" w14:textId="77777777" w:rsidR="000875CD" w:rsidRPr="000875CD" w:rsidRDefault="000875CD" w:rsidP="001E0416">
            <w:r w:rsidRPr="000875CD">
              <w:t xml:space="preserve">5.3 List of Line Maintenance Locations </w:t>
            </w:r>
          </w:p>
          <w:p w14:paraId="0CA22EF2" w14:textId="77777777" w:rsidR="000875CD" w:rsidRPr="000875CD" w:rsidRDefault="000875CD" w:rsidP="001E0416"/>
          <w:p w14:paraId="44EFB6FB" w14:textId="13BB363D" w:rsidR="000875CD" w:rsidRPr="000875CD" w:rsidRDefault="008E0A92" w:rsidP="008E0A92">
            <w:pPr>
              <w:ind w:left="380"/>
              <w:rPr>
                <w:lang w:val="en-GB"/>
              </w:rPr>
            </w:pPr>
            <w:sdt>
              <w:sdtPr>
                <w:rPr>
                  <w:lang w:val="en-GB"/>
                </w:rPr>
                <w:id w:val="-4295029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This paragraph must list the line station </w:t>
            </w:r>
            <w:r>
              <w:rPr>
                <w:lang w:val="en-GB"/>
              </w:rPr>
              <w:tab/>
            </w:r>
            <w:r w:rsidR="000875CD" w:rsidRPr="000875CD">
              <w:rPr>
                <w:lang w:val="en-GB"/>
              </w:rPr>
              <w:t xml:space="preserve">locations – linked with PART 1 item 1.8 – </w:t>
            </w:r>
            <w:r>
              <w:rPr>
                <w:lang w:val="en-GB"/>
              </w:rPr>
              <w:tab/>
            </w:r>
            <w:r w:rsidR="000875CD" w:rsidRPr="000875CD">
              <w:rPr>
                <w:lang w:val="en-GB"/>
              </w:rPr>
              <w:t>(airport and addresses)</w:t>
            </w:r>
          </w:p>
          <w:p w14:paraId="3B4B9672" w14:textId="0BD938E5" w:rsidR="000875CD" w:rsidRPr="000875CD" w:rsidRDefault="008E0A92" w:rsidP="008E0A92">
            <w:pPr>
              <w:ind w:left="380"/>
              <w:rPr>
                <w:lang w:val="en-GB"/>
              </w:rPr>
            </w:pPr>
            <w:sdt>
              <w:sdtPr>
                <w:rPr>
                  <w:lang w:val="en-GB"/>
                </w:rPr>
                <w:id w:val="-197914316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For organisations that are not adding or </w:t>
            </w:r>
            <w:r>
              <w:rPr>
                <w:lang w:val="en-GB"/>
              </w:rPr>
              <w:tab/>
            </w:r>
            <w:r w:rsidR="000875CD" w:rsidRPr="000875CD">
              <w:rPr>
                <w:lang w:val="en-GB"/>
              </w:rPr>
              <w:t xml:space="preserve">deleting line stations frequently must list the </w:t>
            </w:r>
            <w:r>
              <w:rPr>
                <w:lang w:val="en-GB"/>
              </w:rPr>
              <w:tab/>
            </w:r>
            <w:r w:rsidR="000875CD" w:rsidRPr="000875CD">
              <w:rPr>
                <w:lang w:val="en-GB"/>
              </w:rPr>
              <w:t xml:space="preserve">line stations in this part i.e. cannot refer to a </w:t>
            </w:r>
            <w:r>
              <w:rPr>
                <w:lang w:val="en-GB"/>
              </w:rPr>
              <w:tab/>
            </w:r>
            <w:r w:rsidR="000875CD" w:rsidRPr="000875CD">
              <w:rPr>
                <w:lang w:val="en-GB"/>
              </w:rPr>
              <w:t>separate list or document</w:t>
            </w:r>
          </w:p>
        </w:tc>
        <w:tc>
          <w:tcPr>
            <w:tcW w:w="1418" w:type="dxa"/>
            <w:shd w:val="clear" w:color="auto" w:fill="auto"/>
          </w:tcPr>
          <w:p w14:paraId="5DD77665" w14:textId="77777777" w:rsidR="000875CD" w:rsidRPr="004B007D" w:rsidRDefault="000875CD" w:rsidP="001E0416">
            <w:pPr>
              <w:rPr>
                <w:iCs/>
                <w:sz w:val="18"/>
                <w:szCs w:val="18"/>
              </w:rPr>
            </w:pPr>
            <w:r w:rsidRPr="004B007D">
              <w:rPr>
                <w:iCs/>
                <w:sz w:val="18"/>
                <w:szCs w:val="18"/>
              </w:rPr>
              <w:t>CAD 8601 Para 5.13(a</w:t>
            </w:r>
            <w:proofErr w:type="gramStart"/>
            <w:r w:rsidRPr="004B007D">
              <w:rPr>
                <w:iCs/>
                <w:sz w:val="18"/>
                <w:szCs w:val="18"/>
              </w:rPr>
              <w:t>)(</w:t>
            </w:r>
            <w:proofErr w:type="gramEnd"/>
            <w:r w:rsidRPr="004B007D">
              <w:rPr>
                <w:iCs/>
                <w:sz w:val="18"/>
                <w:szCs w:val="18"/>
              </w:rPr>
              <w:t xml:space="preserve">15), </w:t>
            </w:r>
          </w:p>
          <w:p w14:paraId="2DE5D882" w14:textId="77777777" w:rsidR="000875CD" w:rsidRPr="004B007D" w:rsidRDefault="000875CD" w:rsidP="001E0416">
            <w:pPr>
              <w:rPr>
                <w:iCs/>
                <w:sz w:val="18"/>
                <w:szCs w:val="18"/>
              </w:rPr>
            </w:pPr>
            <w:r w:rsidRPr="004B007D">
              <w:rPr>
                <w:iCs/>
                <w:sz w:val="18"/>
                <w:szCs w:val="18"/>
              </w:rPr>
              <w:t>CAD 8601 Para 6.1(d)</w:t>
            </w:r>
          </w:p>
          <w:p w14:paraId="65AFC891" w14:textId="77777777" w:rsidR="000875CD" w:rsidRPr="004B007D" w:rsidRDefault="000875CD" w:rsidP="001E0416">
            <w:pPr>
              <w:rPr>
                <w:iCs/>
                <w:sz w:val="18"/>
                <w:szCs w:val="18"/>
              </w:rPr>
            </w:pPr>
          </w:p>
          <w:p w14:paraId="23AE5E9C" w14:textId="77777777" w:rsidR="000875CD" w:rsidRPr="004B007D" w:rsidRDefault="000875CD" w:rsidP="001E0416">
            <w:pPr>
              <w:rPr>
                <w:iCs/>
                <w:sz w:val="18"/>
                <w:szCs w:val="18"/>
              </w:rPr>
            </w:pPr>
          </w:p>
        </w:tc>
        <w:tc>
          <w:tcPr>
            <w:tcW w:w="2268" w:type="dxa"/>
            <w:gridSpan w:val="3"/>
            <w:shd w:val="clear" w:color="auto" w:fill="auto"/>
          </w:tcPr>
          <w:p w14:paraId="73704AC7" w14:textId="0F84A55B"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35F1B8C4" w14:textId="746B49C5"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875CD" w:rsidRPr="000875CD" w14:paraId="682AC1F0" w14:textId="77777777" w:rsidTr="00131ADF">
        <w:trPr>
          <w:trHeight w:val="382"/>
        </w:trPr>
        <w:tc>
          <w:tcPr>
            <w:tcW w:w="572" w:type="dxa"/>
            <w:gridSpan w:val="2"/>
            <w:shd w:val="clear" w:color="auto" w:fill="auto"/>
            <w:vAlign w:val="center"/>
          </w:tcPr>
          <w:p w14:paraId="564B9B5B" w14:textId="7E1763EE" w:rsidR="000875CD" w:rsidRPr="000875CD" w:rsidRDefault="001A6A61" w:rsidP="001E0416">
            <w:r w:rsidRPr="00FF1FEB">
              <w:rPr>
                <w:rFonts w:ascii="Univers (W1)" w:hAnsi="Univers (W1)"/>
                <w:b/>
                <w:szCs w:val="22"/>
              </w:rPr>
              <w:fldChar w:fldCharType="begin">
                <w:ffData>
                  <w:name w:val=""/>
                  <w:enabled/>
                  <w:calcOnExit w:val="0"/>
                  <w:checkBox>
                    <w:sizeAuto/>
                    <w:default w:val="0"/>
                  </w:checkBox>
                </w:ffData>
              </w:fldChar>
            </w:r>
            <w:r w:rsidRPr="00FF1FEB">
              <w:rPr>
                <w:rFonts w:ascii="Univers (W1)" w:hAnsi="Univers (W1)"/>
                <w:b/>
                <w:szCs w:val="22"/>
              </w:rPr>
              <w:instrText xml:space="preserve"> FORMCHECKBOX </w:instrText>
            </w:r>
            <w:r w:rsidR="00CD6C0F">
              <w:rPr>
                <w:rFonts w:ascii="Univers (W1)" w:hAnsi="Univers (W1)"/>
                <w:b/>
                <w:szCs w:val="22"/>
              </w:rPr>
            </w:r>
            <w:r w:rsidR="00CD6C0F">
              <w:rPr>
                <w:rFonts w:ascii="Univers (W1)" w:hAnsi="Univers (W1)"/>
                <w:b/>
                <w:szCs w:val="22"/>
              </w:rPr>
              <w:fldChar w:fldCharType="separate"/>
            </w:r>
            <w:r w:rsidRPr="00FF1FEB">
              <w:rPr>
                <w:rFonts w:ascii="Univers (W1)" w:hAnsi="Univers (W1)"/>
                <w:b/>
                <w:szCs w:val="22"/>
              </w:rPr>
              <w:fldChar w:fldCharType="end"/>
            </w:r>
          </w:p>
        </w:tc>
        <w:tc>
          <w:tcPr>
            <w:tcW w:w="4673" w:type="dxa"/>
            <w:gridSpan w:val="5"/>
            <w:shd w:val="clear" w:color="auto" w:fill="auto"/>
          </w:tcPr>
          <w:p w14:paraId="2D93D5A4" w14:textId="77777777" w:rsidR="000875CD" w:rsidRPr="000875CD" w:rsidRDefault="000875CD" w:rsidP="001E0416">
            <w:r w:rsidRPr="000875CD">
              <w:t>5.4 List of Contracted Organisations as per CAD 8601 Para 7.13 (a) (16)</w:t>
            </w:r>
          </w:p>
          <w:p w14:paraId="1B77B76B" w14:textId="77777777" w:rsidR="000875CD" w:rsidRPr="000875CD" w:rsidRDefault="000875CD" w:rsidP="001E0416"/>
          <w:p w14:paraId="5AC4383F" w14:textId="1F941E83" w:rsidR="000875CD" w:rsidRPr="000875CD" w:rsidRDefault="008E0A92" w:rsidP="008E0A92">
            <w:pPr>
              <w:ind w:left="380"/>
              <w:rPr>
                <w:lang w:val="en-GB"/>
              </w:rPr>
            </w:pPr>
            <w:sdt>
              <w:sdtPr>
                <w:rPr>
                  <w:lang w:val="en-GB"/>
                </w:rPr>
                <w:id w:val="13223077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This paragraph must provide the list of </w:t>
            </w:r>
            <w:r>
              <w:rPr>
                <w:lang w:val="en-GB"/>
              </w:rPr>
              <w:tab/>
            </w:r>
            <w:r w:rsidR="000875CD" w:rsidRPr="000875CD">
              <w:rPr>
                <w:lang w:val="en-GB"/>
              </w:rPr>
              <w:t xml:space="preserve">contracted </w:t>
            </w:r>
            <w:proofErr w:type="gramStart"/>
            <w:r w:rsidR="000875CD" w:rsidRPr="000875CD">
              <w:rPr>
                <w:lang w:val="en-GB"/>
              </w:rPr>
              <w:t>organisation</w:t>
            </w:r>
            <w:proofErr w:type="gramEnd"/>
            <w:r w:rsidR="000875CD" w:rsidRPr="000875CD">
              <w:rPr>
                <w:lang w:val="en-GB"/>
              </w:rPr>
              <w:t xml:space="preserve"> such as but not limited </w:t>
            </w:r>
            <w:r>
              <w:rPr>
                <w:lang w:val="en-GB"/>
              </w:rPr>
              <w:tab/>
            </w:r>
            <w:r w:rsidR="000875CD" w:rsidRPr="000875CD">
              <w:rPr>
                <w:lang w:val="en-GB"/>
              </w:rPr>
              <w:t>to AMO.</w:t>
            </w:r>
          </w:p>
          <w:p w14:paraId="34AEA174" w14:textId="10634389" w:rsidR="000875CD" w:rsidRPr="000875CD" w:rsidRDefault="008E0A92" w:rsidP="008E0A92">
            <w:pPr>
              <w:ind w:left="380"/>
              <w:rPr>
                <w:b/>
                <w:lang w:val="en-GB"/>
              </w:rPr>
            </w:pPr>
            <w:sdt>
              <w:sdtPr>
                <w:rPr>
                  <w:lang w:val="en-GB"/>
                </w:rPr>
                <w:id w:val="-21728362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0875CD">
              <w:rPr>
                <w:lang w:val="en-GB"/>
              </w:rPr>
              <w:t xml:space="preserve"> </w:t>
            </w:r>
            <w:r>
              <w:rPr>
                <w:lang w:val="en-GB"/>
              </w:rPr>
              <w:tab/>
            </w:r>
            <w:r w:rsidR="000875CD" w:rsidRPr="000875CD">
              <w:rPr>
                <w:lang w:val="en-GB"/>
              </w:rPr>
              <w:t xml:space="preserve">NDT contractors </w:t>
            </w:r>
          </w:p>
        </w:tc>
        <w:tc>
          <w:tcPr>
            <w:tcW w:w="1418" w:type="dxa"/>
            <w:shd w:val="clear" w:color="auto" w:fill="auto"/>
          </w:tcPr>
          <w:p w14:paraId="2A74AD71" w14:textId="77777777" w:rsidR="000875CD" w:rsidRPr="004B007D" w:rsidRDefault="000875CD" w:rsidP="001E0416">
            <w:pPr>
              <w:rPr>
                <w:iCs/>
                <w:sz w:val="18"/>
                <w:szCs w:val="18"/>
              </w:rPr>
            </w:pPr>
            <w:r w:rsidRPr="004B007D">
              <w:rPr>
                <w:iCs/>
                <w:sz w:val="18"/>
                <w:szCs w:val="18"/>
              </w:rPr>
              <w:t>CAD 8601 Para 5.13(a</w:t>
            </w:r>
            <w:proofErr w:type="gramStart"/>
            <w:r w:rsidRPr="004B007D">
              <w:rPr>
                <w:iCs/>
                <w:sz w:val="18"/>
                <w:szCs w:val="18"/>
              </w:rPr>
              <w:t>)(</w:t>
            </w:r>
            <w:proofErr w:type="gramEnd"/>
            <w:r w:rsidRPr="004B007D">
              <w:rPr>
                <w:iCs/>
                <w:sz w:val="18"/>
                <w:szCs w:val="18"/>
              </w:rPr>
              <w:t>16)</w:t>
            </w:r>
          </w:p>
          <w:p w14:paraId="592E9AC5" w14:textId="77777777" w:rsidR="000875CD" w:rsidRPr="004B007D" w:rsidRDefault="000875CD" w:rsidP="001E0416">
            <w:pPr>
              <w:rPr>
                <w:iCs/>
                <w:sz w:val="18"/>
                <w:szCs w:val="18"/>
              </w:rPr>
            </w:pPr>
          </w:p>
        </w:tc>
        <w:tc>
          <w:tcPr>
            <w:tcW w:w="2268" w:type="dxa"/>
            <w:gridSpan w:val="3"/>
            <w:shd w:val="clear" w:color="auto" w:fill="auto"/>
          </w:tcPr>
          <w:p w14:paraId="6BF465C9" w14:textId="0A04F313"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42" w:type="dxa"/>
            <w:gridSpan w:val="3"/>
            <w:shd w:val="clear" w:color="auto" w:fill="auto"/>
          </w:tcPr>
          <w:p w14:paraId="19F1B147" w14:textId="75359750" w:rsidR="000875CD" w:rsidRPr="000875CD" w:rsidRDefault="00DA38C0" w:rsidP="001E0416">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6588B" w:rsidRPr="009C130D" w14:paraId="10613868" w14:textId="77777777" w:rsidTr="0066588B">
        <w:tblPrEx>
          <w:tblCellMar>
            <w:top w:w="0" w:type="dxa"/>
            <w:bottom w:w="0" w:type="dxa"/>
          </w:tblCellMar>
        </w:tblPrEx>
        <w:trPr>
          <w:trHeight w:val="340"/>
        </w:trPr>
        <w:tc>
          <w:tcPr>
            <w:tcW w:w="10488" w:type="dxa"/>
            <w:gridSpan w:val="13"/>
            <w:tcBorders>
              <w:top w:val="single" w:sz="4" w:space="0" w:color="auto"/>
              <w:left w:val="single" w:sz="4" w:space="0" w:color="auto"/>
              <w:bottom w:val="single" w:sz="4" w:space="0" w:color="auto"/>
              <w:right w:val="nil"/>
            </w:tcBorders>
            <w:shd w:val="clear" w:color="auto" w:fill="9CC2E5" w:themeFill="accent5" w:themeFillTint="99"/>
            <w:vAlign w:val="center"/>
          </w:tcPr>
          <w:p w14:paraId="7C9B0DE8" w14:textId="2BA81E49" w:rsidR="0066588B" w:rsidRPr="005F190F" w:rsidRDefault="0066588B"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5F190F">
              <w:rPr>
                <w:rFonts w:ascii="Arial" w:hAnsi="Arial" w:cs="Arial"/>
                <w:b/>
                <w:szCs w:val="22"/>
              </w:rPr>
              <w:t xml:space="preserve">SECTION </w:t>
            </w:r>
            <w:r w:rsidR="00A30AC6">
              <w:rPr>
                <w:rFonts w:ascii="Arial" w:hAnsi="Arial" w:cs="Arial"/>
                <w:b/>
                <w:szCs w:val="22"/>
              </w:rPr>
              <w:t>3</w:t>
            </w:r>
            <w:r w:rsidRPr="005F190F">
              <w:rPr>
                <w:rFonts w:ascii="Arial" w:hAnsi="Arial" w:cs="Arial"/>
                <w:b/>
                <w:szCs w:val="22"/>
              </w:rPr>
              <w:t xml:space="preserve"> – </w:t>
            </w:r>
            <w:r>
              <w:rPr>
                <w:rFonts w:ascii="Arial" w:hAnsi="Arial" w:cs="Arial"/>
                <w:b/>
                <w:szCs w:val="22"/>
              </w:rPr>
              <w:t>COMPLIANCE CHECKLIST</w:t>
            </w:r>
            <w:r w:rsidRPr="005F190F">
              <w:rPr>
                <w:rFonts w:ascii="Arial" w:hAnsi="Arial" w:cs="Arial"/>
                <w:b/>
                <w:szCs w:val="22"/>
              </w:rPr>
              <w:t xml:space="preserve"> DECLARATION </w:t>
            </w:r>
          </w:p>
        </w:tc>
        <w:tc>
          <w:tcPr>
            <w:tcW w:w="285"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637165F4" w14:textId="77777777" w:rsidR="0066588B" w:rsidRPr="005F190F"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66588B" w:rsidRPr="009C130D" w14:paraId="0F1FB315" w14:textId="77777777" w:rsidTr="0066588B">
        <w:tblPrEx>
          <w:tblCellMar>
            <w:top w:w="0" w:type="dxa"/>
            <w:bottom w:w="0" w:type="dxa"/>
          </w:tblCellMar>
        </w:tblPrEx>
        <w:trPr>
          <w:trHeight w:val="20"/>
        </w:trPr>
        <w:tc>
          <w:tcPr>
            <w:tcW w:w="555" w:type="dxa"/>
            <w:tcBorders>
              <w:top w:val="single" w:sz="4" w:space="0" w:color="auto"/>
              <w:left w:val="single" w:sz="4" w:space="0" w:color="auto"/>
              <w:bottom w:val="nil"/>
              <w:right w:val="nil"/>
            </w:tcBorders>
            <w:shd w:val="clear" w:color="auto" w:fill="auto"/>
            <w:vAlign w:val="center"/>
          </w:tcPr>
          <w:p w14:paraId="7CBD9D6F" w14:textId="77777777" w:rsidR="0066588B" w:rsidRPr="005F190F"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37" w:type="dxa"/>
            <w:gridSpan w:val="2"/>
            <w:tcBorders>
              <w:top w:val="single" w:sz="4" w:space="0" w:color="auto"/>
              <w:left w:val="nil"/>
              <w:bottom w:val="nil"/>
              <w:right w:val="nil"/>
            </w:tcBorders>
            <w:shd w:val="clear" w:color="auto" w:fill="auto"/>
            <w:vAlign w:val="center"/>
          </w:tcPr>
          <w:p w14:paraId="114D993F" w14:textId="77777777" w:rsidR="0066588B" w:rsidRPr="005F190F"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70" w:type="dxa"/>
            <w:tcBorders>
              <w:top w:val="single" w:sz="4" w:space="0" w:color="auto"/>
              <w:left w:val="nil"/>
              <w:bottom w:val="nil"/>
              <w:right w:val="nil"/>
            </w:tcBorders>
            <w:shd w:val="clear" w:color="auto" w:fill="auto"/>
            <w:vAlign w:val="center"/>
          </w:tcPr>
          <w:p w14:paraId="68FCCB58" w14:textId="77777777" w:rsidR="0066588B" w:rsidRPr="005F190F"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6" w:type="dxa"/>
            <w:gridSpan w:val="9"/>
            <w:tcBorders>
              <w:top w:val="single" w:sz="4" w:space="0" w:color="auto"/>
              <w:left w:val="nil"/>
              <w:bottom w:val="nil"/>
              <w:right w:val="nil"/>
            </w:tcBorders>
            <w:shd w:val="clear" w:color="auto" w:fill="auto"/>
            <w:vAlign w:val="center"/>
          </w:tcPr>
          <w:p w14:paraId="4511D76B" w14:textId="77777777" w:rsidR="0066588B" w:rsidRPr="005F190F"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5" w:type="dxa"/>
            <w:tcBorders>
              <w:top w:val="single" w:sz="4" w:space="0" w:color="auto"/>
              <w:left w:val="nil"/>
              <w:bottom w:val="nil"/>
              <w:right w:val="single" w:sz="4" w:space="0" w:color="auto"/>
            </w:tcBorders>
            <w:shd w:val="clear" w:color="auto" w:fill="auto"/>
            <w:vAlign w:val="center"/>
          </w:tcPr>
          <w:p w14:paraId="588205A7" w14:textId="77777777" w:rsidR="0066588B" w:rsidRPr="005F190F"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66588B" w:rsidRPr="009C130D" w14:paraId="3CCE3F64" w14:textId="77777777" w:rsidTr="0066588B">
        <w:tblPrEx>
          <w:tblCellMar>
            <w:top w:w="0" w:type="dxa"/>
            <w:bottom w:w="0" w:type="dxa"/>
          </w:tblCellMar>
        </w:tblPrEx>
        <w:trPr>
          <w:trHeight w:val="1228"/>
        </w:trPr>
        <w:tc>
          <w:tcPr>
            <w:tcW w:w="10488" w:type="dxa"/>
            <w:gridSpan w:val="13"/>
            <w:tcBorders>
              <w:top w:val="nil"/>
              <w:left w:val="single" w:sz="4" w:space="0" w:color="auto"/>
              <w:bottom w:val="nil"/>
              <w:right w:val="nil"/>
            </w:tcBorders>
            <w:shd w:val="clear" w:color="auto" w:fill="auto"/>
            <w:vAlign w:val="center"/>
          </w:tcPr>
          <w:p w14:paraId="4E25F72F" w14:textId="77777777" w:rsidR="0066588B" w:rsidRPr="005F190F" w:rsidRDefault="0066588B" w:rsidP="0066588B">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57" w:right="-1" w:hanging="357"/>
              <w:jc w:val="both"/>
              <w:rPr>
                <w:rFonts w:ascii="Arial" w:hAnsi="Arial" w:cs="Arial"/>
                <w:sz w:val="18"/>
                <w:szCs w:val="22"/>
              </w:rPr>
            </w:pPr>
            <w:r w:rsidRPr="005F190F">
              <w:rPr>
                <w:rFonts w:ascii="Arial" w:hAnsi="Arial" w:cs="Arial"/>
                <w:sz w:val="18"/>
                <w:szCs w:val="22"/>
              </w:rPr>
              <w:t xml:space="preserve">I declare that the information provided </w:t>
            </w:r>
            <w:r>
              <w:rPr>
                <w:rFonts w:ascii="Arial" w:hAnsi="Arial" w:cs="Arial"/>
                <w:sz w:val="18"/>
                <w:szCs w:val="22"/>
              </w:rPr>
              <w:t>i</w:t>
            </w:r>
            <w:r w:rsidRPr="005F190F">
              <w:rPr>
                <w:rFonts w:ascii="Arial" w:hAnsi="Arial" w:cs="Arial"/>
                <w:sz w:val="18"/>
                <w:szCs w:val="22"/>
              </w:rPr>
              <w:t>n this form is true and correct.</w:t>
            </w:r>
          </w:p>
          <w:p w14:paraId="218895A6" w14:textId="77777777" w:rsidR="0066588B" w:rsidRPr="005F190F" w:rsidRDefault="0066588B" w:rsidP="0066588B">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 w:val="18"/>
                <w:szCs w:val="22"/>
              </w:rPr>
            </w:pPr>
            <w:r w:rsidRPr="005F190F">
              <w:rPr>
                <w:rFonts w:ascii="Arial" w:hAnsi="Arial" w:cs="Arial"/>
                <w:sz w:val="18"/>
                <w:szCs w:val="22"/>
              </w:rPr>
              <w:t>I fully understand that for CAAM to approve th</w:t>
            </w:r>
            <w:r>
              <w:rPr>
                <w:rFonts w:ascii="Arial" w:hAnsi="Arial" w:cs="Arial"/>
                <w:sz w:val="18"/>
                <w:szCs w:val="22"/>
              </w:rPr>
              <w:t>e exposition</w:t>
            </w:r>
            <w:r w:rsidRPr="005F190F">
              <w:rPr>
                <w:rFonts w:ascii="Arial" w:hAnsi="Arial" w:cs="Arial"/>
                <w:sz w:val="18"/>
                <w:szCs w:val="22"/>
              </w:rPr>
              <w:t>, on-site visit/audit may be required, which incurred some cost under CAR 2016 - Fee and Charges Regulation.</w:t>
            </w:r>
            <w:r>
              <w:rPr>
                <w:rFonts w:ascii="Arial" w:hAnsi="Arial" w:cs="Arial"/>
                <w:sz w:val="18"/>
                <w:szCs w:val="22"/>
              </w:rPr>
              <w:t xml:space="preserve"> A</w:t>
            </w:r>
            <w:r w:rsidRPr="005F190F">
              <w:rPr>
                <w:rFonts w:ascii="Arial" w:hAnsi="Arial" w:cs="Arial"/>
                <w:sz w:val="18"/>
                <w:szCs w:val="22"/>
              </w:rPr>
              <w:t xml:space="preserve">ll related cost </w:t>
            </w:r>
            <w:r>
              <w:rPr>
                <w:rFonts w:ascii="Arial" w:hAnsi="Arial" w:cs="Arial"/>
                <w:sz w:val="18"/>
                <w:szCs w:val="22"/>
              </w:rPr>
              <w:t>shall</w:t>
            </w:r>
            <w:r w:rsidRPr="005F190F">
              <w:rPr>
                <w:rFonts w:ascii="Arial" w:hAnsi="Arial" w:cs="Arial"/>
                <w:sz w:val="18"/>
                <w:szCs w:val="22"/>
              </w:rPr>
              <w:t xml:space="preserve"> b</w:t>
            </w:r>
            <w:r>
              <w:rPr>
                <w:rFonts w:ascii="Arial" w:hAnsi="Arial" w:cs="Arial"/>
                <w:sz w:val="18"/>
                <w:szCs w:val="22"/>
              </w:rPr>
              <w:t>e borne by the organisation</w:t>
            </w:r>
            <w:r w:rsidRPr="005F190F">
              <w:rPr>
                <w:rFonts w:ascii="Arial" w:hAnsi="Arial" w:cs="Arial"/>
                <w:sz w:val="18"/>
                <w:szCs w:val="22"/>
              </w:rPr>
              <w:t>.</w:t>
            </w:r>
          </w:p>
          <w:p w14:paraId="0FE1D767" w14:textId="77777777" w:rsidR="0066588B" w:rsidRPr="005F190F" w:rsidRDefault="0066588B" w:rsidP="0066588B">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45" w:right="-1" w:hanging="345"/>
              <w:jc w:val="both"/>
              <w:rPr>
                <w:rFonts w:ascii="Arial" w:hAnsi="Arial" w:cs="Arial"/>
                <w:szCs w:val="22"/>
              </w:rPr>
            </w:pPr>
            <w:r w:rsidRPr="005F190F">
              <w:rPr>
                <w:rFonts w:ascii="Arial" w:hAnsi="Arial" w:cs="Arial"/>
                <w:sz w:val="18"/>
                <w:szCs w:val="22"/>
              </w:rPr>
              <w:t xml:space="preserve">I fully understand that any false statement and wrong information in </w:t>
            </w:r>
            <w:r>
              <w:rPr>
                <w:rFonts w:ascii="Arial" w:hAnsi="Arial" w:cs="Arial"/>
                <w:sz w:val="18"/>
                <w:szCs w:val="22"/>
              </w:rPr>
              <w:t xml:space="preserve">this checklist may delay organisation’s </w:t>
            </w:r>
            <w:r w:rsidRPr="005F190F">
              <w:rPr>
                <w:rFonts w:ascii="Arial" w:hAnsi="Arial" w:cs="Arial"/>
                <w:sz w:val="18"/>
                <w:szCs w:val="22"/>
              </w:rPr>
              <w:t>approval</w:t>
            </w:r>
            <w:r>
              <w:rPr>
                <w:rFonts w:ascii="Arial" w:hAnsi="Arial" w:cs="Arial"/>
                <w:sz w:val="18"/>
                <w:szCs w:val="22"/>
              </w:rPr>
              <w:t>.</w:t>
            </w:r>
          </w:p>
        </w:tc>
        <w:tc>
          <w:tcPr>
            <w:tcW w:w="285" w:type="dxa"/>
            <w:tcBorders>
              <w:top w:val="nil"/>
              <w:left w:val="nil"/>
              <w:bottom w:val="nil"/>
              <w:right w:val="single" w:sz="4" w:space="0" w:color="auto"/>
            </w:tcBorders>
            <w:shd w:val="clear" w:color="auto" w:fill="auto"/>
            <w:vAlign w:val="center"/>
          </w:tcPr>
          <w:p w14:paraId="66113294" w14:textId="77777777" w:rsidR="0066588B"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66588B" w:rsidRPr="009C130D" w14:paraId="2C3AE9B5" w14:textId="77777777" w:rsidTr="0066588B">
        <w:tblPrEx>
          <w:tblCellMar>
            <w:top w:w="0" w:type="dxa"/>
            <w:bottom w:w="0" w:type="dxa"/>
          </w:tblCellMar>
        </w:tblPrEx>
        <w:trPr>
          <w:trHeight w:val="426"/>
        </w:trPr>
        <w:tc>
          <w:tcPr>
            <w:tcW w:w="555" w:type="dxa"/>
            <w:tcBorders>
              <w:top w:val="nil"/>
              <w:left w:val="single" w:sz="4" w:space="0" w:color="auto"/>
              <w:bottom w:val="nil"/>
              <w:right w:val="single" w:sz="4" w:space="0" w:color="auto"/>
            </w:tcBorders>
            <w:shd w:val="clear" w:color="auto" w:fill="auto"/>
            <w:vAlign w:val="center"/>
          </w:tcPr>
          <w:p w14:paraId="4F62C12F" w14:textId="77777777" w:rsidR="0066588B"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3832"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A9A0A75" w14:textId="77777777" w:rsidR="0066588B" w:rsidRPr="00A7299E"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36" w:type="dxa"/>
            <w:tcBorders>
              <w:top w:val="nil"/>
              <w:left w:val="single" w:sz="4" w:space="0" w:color="auto"/>
              <w:bottom w:val="nil"/>
              <w:right w:val="single" w:sz="4" w:space="0" w:color="auto"/>
            </w:tcBorders>
            <w:shd w:val="clear" w:color="auto" w:fill="auto"/>
            <w:vAlign w:val="center"/>
          </w:tcPr>
          <w:p w14:paraId="228FF0F0"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c>
          <w:tcPr>
            <w:tcW w:w="3345"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71AF724" w14:textId="77777777" w:rsidR="0066588B" w:rsidRPr="00A7299E"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36" w:type="dxa"/>
            <w:tcBorders>
              <w:top w:val="nil"/>
              <w:left w:val="single" w:sz="4" w:space="0" w:color="auto"/>
              <w:bottom w:val="nil"/>
              <w:right w:val="single" w:sz="4" w:space="0" w:color="auto"/>
            </w:tcBorders>
            <w:shd w:val="clear" w:color="auto" w:fill="auto"/>
            <w:vAlign w:val="center"/>
          </w:tcPr>
          <w:p w14:paraId="3087CC49" w14:textId="77777777" w:rsidR="0066588B" w:rsidRPr="00A7299E"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c>
          <w:tcPr>
            <w:tcW w:w="2284" w:type="dxa"/>
            <w:gridSpan w:val="3"/>
            <w:tcBorders>
              <w:top w:val="single" w:sz="4" w:space="0" w:color="auto"/>
              <w:left w:val="single" w:sz="4" w:space="0" w:color="auto"/>
              <w:bottom w:val="nil"/>
              <w:right w:val="single" w:sz="4" w:space="0" w:color="auto"/>
            </w:tcBorders>
            <w:shd w:val="clear" w:color="auto" w:fill="BDD6EE" w:themeFill="accent5" w:themeFillTint="66"/>
            <w:vAlign w:val="center"/>
          </w:tcPr>
          <w:p w14:paraId="64B4ECCD" w14:textId="77777777" w:rsidR="0066588B" w:rsidRPr="00A7299E"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5" w:type="dxa"/>
            <w:tcBorders>
              <w:top w:val="nil"/>
              <w:left w:val="single" w:sz="4" w:space="0" w:color="auto"/>
              <w:bottom w:val="nil"/>
              <w:right w:val="single" w:sz="4" w:space="0" w:color="auto"/>
            </w:tcBorders>
            <w:shd w:val="clear" w:color="auto" w:fill="auto"/>
            <w:vAlign w:val="center"/>
          </w:tcPr>
          <w:p w14:paraId="0BED5DFA" w14:textId="77777777" w:rsidR="0066588B"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66588B" w:rsidRPr="009C130D" w14:paraId="647B7108" w14:textId="77777777" w:rsidTr="0066588B">
        <w:tblPrEx>
          <w:tblCellMar>
            <w:top w:w="0" w:type="dxa"/>
            <w:bottom w:w="0" w:type="dxa"/>
          </w:tblCellMar>
        </w:tblPrEx>
        <w:trPr>
          <w:trHeight w:val="20"/>
        </w:trPr>
        <w:tc>
          <w:tcPr>
            <w:tcW w:w="555" w:type="dxa"/>
            <w:tcBorders>
              <w:top w:val="nil"/>
              <w:left w:val="single" w:sz="4" w:space="0" w:color="auto"/>
              <w:bottom w:val="nil"/>
              <w:right w:val="nil"/>
            </w:tcBorders>
            <w:shd w:val="clear" w:color="auto" w:fill="auto"/>
            <w:vAlign w:val="center"/>
          </w:tcPr>
          <w:p w14:paraId="6B248CD5"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3832" w:type="dxa"/>
            <w:gridSpan w:val="4"/>
            <w:tcBorders>
              <w:top w:val="single" w:sz="4" w:space="0" w:color="auto"/>
              <w:left w:val="nil"/>
              <w:bottom w:val="nil"/>
              <w:right w:val="nil"/>
            </w:tcBorders>
            <w:shd w:val="clear" w:color="auto" w:fill="auto"/>
            <w:vAlign w:val="center"/>
          </w:tcPr>
          <w:p w14:paraId="743BBD8A"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36" w:type="dxa"/>
            <w:tcBorders>
              <w:top w:val="nil"/>
              <w:left w:val="nil"/>
              <w:bottom w:val="nil"/>
              <w:right w:val="nil"/>
            </w:tcBorders>
            <w:shd w:val="clear" w:color="auto" w:fill="auto"/>
            <w:vAlign w:val="center"/>
          </w:tcPr>
          <w:p w14:paraId="32E34235"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3345" w:type="dxa"/>
            <w:gridSpan w:val="3"/>
            <w:tcBorders>
              <w:top w:val="single" w:sz="4" w:space="0" w:color="auto"/>
              <w:left w:val="nil"/>
              <w:bottom w:val="nil"/>
              <w:right w:val="nil"/>
            </w:tcBorders>
            <w:shd w:val="clear" w:color="auto" w:fill="auto"/>
            <w:vAlign w:val="center"/>
          </w:tcPr>
          <w:p w14:paraId="536FB475"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36" w:type="dxa"/>
            <w:tcBorders>
              <w:top w:val="nil"/>
              <w:left w:val="nil"/>
              <w:bottom w:val="nil"/>
              <w:right w:val="nil"/>
            </w:tcBorders>
            <w:shd w:val="clear" w:color="auto" w:fill="auto"/>
            <w:vAlign w:val="center"/>
          </w:tcPr>
          <w:p w14:paraId="7F6AD819"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1877" w:type="dxa"/>
            <w:gridSpan w:val="2"/>
            <w:tcBorders>
              <w:top w:val="single" w:sz="4" w:space="0" w:color="auto"/>
              <w:left w:val="nil"/>
              <w:bottom w:val="nil"/>
              <w:right w:val="nil"/>
            </w:tcBorders>
            <w:shd w:val="clear" w:color="auto" w:fill="auto"/>
            <w:vAlign w:val="center"/>
          </w:tcPr>
          <w:p w14:paraId="40F130FE"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407" w:type="dxa"/>
            <w:tcBorders>
              <w:top w:val="single" w:sz="4" w:space="0" w:color="auto"/>
              <w:left w:val="nil"/>
              <w:bottom w:val="nil"/>
              <w:right w:val="nil"/>
            </w:tcBorders>
            <w:shd w:val="clear" w:color="auto" w:fill="auto"/>
            <w:vAlign w:val="center"/>
          </w:tcPr>
          <w:p w14:paraId="7FF14820"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5" w:type="dxa"/>
            <w:tcBorders>
              <w:top w:val="nil"/>
              <w:left w:val="nil"/>
              <w:bottom w:val="nil"/>
              <w:right w:val="single" w:sz="4" w:space="0" w:color="auto"/>
            </w:tcBorders>
            <w:shd w:val="clear" w:color="auto" w:fill="auto"/>
            <w:vAlign w:val="center"/>
          </w:tcPr>
          <w:p w14:paraId="6668FB3E"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r w:rsidR="0066588B" w:rsidRPr="009C130D" w14:paraId="645F64C2" w14:textId="77777777" w:rsidTr="0066588B">
        <w:tblPrEx>
          <w:tblCellMar>
            <w:top w:w="0" w:type="dxa"/>
            <w:bottom w:w="0" w:type="dxa"/>
          </w:tblCellMar>
        </w:tblPrEx>
        <w:trPr>
          <w:trHeight w:val="560"/>
        </w:trPr>
        <w:tc>
          <w:tcPr>
            <w:tcW w:w="555" w:type="dxa"/>
            <w:tcBorders>
              <w:top w:val="nil"/>
              <w:left w:val="single" w:sz="4" w:space="0" w:color="auto"/>
              <w:bottom w:val="nil"/>
              <w:right w:val="nil"/>
            </w:tcBorders>
            <w:shd w:val="clear" w:color="auto" w:fill="auto"/>
            <w:vAlign w:val="center"/>
          </w:tcPr>
          <w:p w14:paraId="6EAC353E" w14:textId="77777777" w:rsidR="0066588B" w:rsidRPr="0000794D"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8"/>
                <w:szCs w:val="22"/>
              </w:rPr>
            </w:pPr>
          </w:p>
        </w:tc>
        <w:tc>
          <w:tcPr>
            <w:tcW w:w="3832" w:type="dxa"/>
            <w:gridSpan w:val="4"/>
            <w:tcBorders>
              <w:top w:val="nil"/>
              <w:left w:val="nil"/>
              <w:bottom w:val="nil"/>
              <w:right w:val="nil"/>
            </w:tcBorders>
            <w:shd w:val="clear" w:color="auto" w:fill="auto"/>
            <w:vAlign w:val="center"/>
          </w:tcPr>
          <w:p w14:paraId="5F837698" w14:textId="77777777" w:rsidR="0066588B" w:rsidRPr="0000794D"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 xml:space="preserve">Name of </w:t>
            </w:r>
            <w:r>
              <w:rPr>
                <w:rFonts w:ascii="Arial" w:hAnsi="Arial" w:cs="Arial"/>
                <w:sz w:val="18"/>
                <w:szCs w:val="22"/>
              </w:rPr>
              <w:t>Quality Manager</w:t>
            </w:r>
          </w:p>
        </w:tc>
        <w:tc>
          <w:tcPr>
            <w:tcW w:w="236" w:type="dxa"/>
            <w:tcBorders>
              <w:top w:val="nil"/>
              <w:left w:val="nil"/>
              <w:bottom w:val="nil"/>
              <w:right w:val="nil"/>
            </w:tcBorders>
            <w:shd w:val="clear" w:color="auto" w:fill="auto"/>
            <w:vAlign w:val="center"/>
          </w:tcPr>
          <w:p w14:paraId="516994C9" w14:textId="77777777" w:rsidR="0066588B" w:rsidRPr="0000794D"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3345" w:type="dxa"/>
            <w:gridSpan w:val="3"/>
            <w:tcBorders>
              <w:top w:val="nil"/>
              <w:left w:val="nil"/>
              <w:bottom w:val="nil"/>
              <w:right w:val="nil"/>
            </w:tcBorders>
            <w:shd w:val="clear" w:color="auto" w:fill="auto"/>
            <w:vAlign w:val="center"/>
          </w:tcPr>
          <w:p w14:paraId="5A7DCE9E" w14:textId="77777777" w:rsidR="0066588B" w:rsidRPr="0000794D"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Signature</w:t>
            </w:r>
          </w:p>
        </w:tc>
        <w:tc>
          <w:tcPr>
            <w:tcW w:w="236" w:type="dxa"/>
            <w:tcBorders>
              <w:top w:val="nil"/>
              <w:left w:val="nil"/>
              <w:bottom w:val="nil"/>
              <w:right w:val="nil"/>
            </w:tcBorders>
            <w:shd w:val="clear" w:color="auto" w:fill="auto"/>
            <w:vAlign w:val="center"/>
          </w:tcPr>
          <w:p w14:paraId="276C56F2" w14:textId="77777777" w:rsidR="0066588B" w:rsidRPr="0000794D"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p>
        </w:tc>
        <w:tc>
          <w:tcPr>
            <w:tcW w:w="2284" w:type="dxa"/>
            <w:gridSpan w:val="3"/>
            <w:tcBorders>
              <w:top w:val="nil"/>
              <w:left w:val="nil"/>
              <w:bottom w:val="nil"/>
              <w:right w:val="nil"/>
            </w:tcBorders>
            <w:shd w:val="clear" w:color="auto" w:fill="auto"/>
            <w:vAlign w:val="center"/>
          </w:tcPr>
          <w:p w14:paraId="025049B3" w14:textId="77777777" w:rsidR="0066588B" w:rsidRPr="0000794D"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Arial" w:hAnsi="Arial" w:cs="Arial"/>
                <w:sz w:val="18"/>
                <w:szCs w:val="22"/>
              </w:rPr>
            </w:pPr>
            <w:r w:rsidRPr="0000794D">
              <w:rPr>
                <w:rFonts w:ascii="Arial" w:hAnsi="Arial" w:cs="Arial"/>
                <w:sz w:val="18"/>
                <w:szCs w:val="22"/>
              </w:rPr>
              <w:t>Date</w:t>
            </w:r>
          </w:p>
        </w:tc>
        <w:tc>
          <w:tcPr>
            <w:tcW w:w="285" w:type="dxa"/>
            <w:tcBorders>
              <w:top w:val="nil"/>
              <w:left w:val="nil"/>
              <w:bottom w:val="nil"/>
              <w:right w:val="single" w:sz="4" w:space="0" w:color="auto"/>
            </w:tcBorders>
            <w:shd w:val="clear" w:color="auto" w:fill="auto"/>
            <w:vAlign w:val="center"/>
          </w:tcPr>
          <w:p w14:paraId="5D280BF4" w14:textId="77777777" w:rsidR="0066588B" w:rsidRPr="0000794D"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8"/>
                <w:szCs w:val="22"/>
              </w:rPr>
            </w:pPr>
          </w:p>
        </w:tc>
      </w:tr>
      <w:tr w:rsidR="0066588B" w:rsidRPr="009C130D" w14:paraId="584917AC" w14:textId="77777777" w:rsidTr="0066588B">
        <w:tblPrEx>
          <w:tblCellMar>
            <w:top w:w="0" w:type="dxa"/>
            <w:bottom w:w="0" w:type="dxa"/>
          </w:tblCellMar>
        </w:tblPrEx>
        <w:trPr>
          <w:trHeight w:val="20"/>
        </w:trPr>
        <w:tc>
          <w:tcPr>
            <w:tcW w:w="555" w:type="dxa"/>
            <w:tcBorders>
              <w:top w:val="nil"/>
              <w:left w:val="single" w:sz="4" w:space="0" w:color="auto"/>
              <w:bottom w:val="single" w:sz="4" w:space="0" w:color="auto"/>
              <w:right w:val="nil"/>
            </w:tcBorders>
            <w:shd w:val="clear" w:color="auto" w:fill="auto"/>
            <w:vAlign w:val="center"/>
          </w:tcPr>
          <w:p w14:paraId="3AA96482"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137" w:type="dxa"/>
            <w:gridSpan w:val="2"/>
            <w:tcBorders>
              <w:top w:val="nil"/>
              <w:left w:val="nil"/>
              <w:bottom w:val="single" w:sz="4" w:space="0" w:color="auto"/>
              <w:right w:val="nil"/>
            </w:tcBorders>
            <w:shd w:val="clear" w:color="auto" w:fill="auto"/>
            <w:vAlign w:val="center"/>
          </w:tcPr>
          <w:p w14:paraId="0F8196A3"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6"/>
                <w:szCs w:val="22"/>
              </w:rPr>
            </w:pPr>
          </w:p>
        </w:tc>
        <w:tc>
          <w:tcPr>
            <w:tcW w:w="270" w:type="dxa"/>
            <w:tcBorders>
              <w:top w:val="nil"/>
              <w:left w:val="nil"/>
              <w:bottom w:val="single" w:sz="4" w:space="0" w:color="auto"/>
              <w:right w:val="nil"/>
            </w:tcBorders>
            <w:shd w:val="clear" w:color="auto" w:fill="auto"/>
            <w:vAlign w:val="center"/>
          </w:tcPr>
          <w:p w14:paraId="797CA2A9"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7526" w:type="dxa"/>
            <w:gridSpan w:val="9"/>
            <w:tcBorders>
              <w:top w:val="nil"/>
              <w:left w:val="nil"/>
              <w:bottom w:val="single" w:sz="4" w:space="0" w:color="auto"/>
              <w:right w:val="nil"/>
            </w:tcBorders>
            <w:shd w:val="clear" w:color="auto" w:fill="auto"/>
            <w:vAlign w:val="center"/>
          </w:tcPr>
          <w:p w14:paraId="3D79171E"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c>
          <w:tcPr>
            <w:tcW w:w="285" w:type="dxa"/>
            <w:tcBorders>
              <w:top w:val="nil"/>
              <w:left w:val="nil"/>
              <w:bottom w:val="single" w:sz="4" w:space="0" w:color="auto"/>
              <w:right w:val="single" w:sz="4" w:space="0" w:color="auto"/>
            </w:tcBorders>
            <w:shd w:val="clear" w:color="auto" w:fill="auto"/>
            <w:vAlign w:val="center"/>
          </w:tcPr>
          <w:p w14:paraId="6978BF20" w14:textId="77777777" w:rsidR="0066588B" w:rsidRPr="00EF09F7" w:rsidRDefault="0066588B" w:rsidP="0066588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6"/>
                <w:szCs w:val="22"/>
              </w:rPr>
            </w:pPr>
          </w:p>
        </w:tc>
      </w:tr>
    </w:tbl>
    <w:p w14:paraId="6E7B3CBB" w14:textId="5F090906" w:rsidR="00A30AC6" w:rsidRDefault="00A30AC6">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137"/>
        <w:gridCol w:w="270"/>
        <w:gridCol w:w="3984"/>
        <w:gridCol w:w="987"/>
        <w:gridCol w:w="236"/>
        <w:gridCol w:w="2319"/>
        <w:gridCol w:w="285"/>
      </w:tblGrid>
      <w:tr w:rsidR="00A30AC6" w:rsidRPr="00A7299E" w14:paraId="5AD84037" w14:textId="77777777" w:rsidTr="00A30AC6">
        <w:trPr>
          <w:trHeight w:val="340"/>
        </w:trPr>
        <w:tc>
          <w:tcPr>
            <w:tcW w:w="10488" w:type="dxa"/>
            <w:gridSpan w:val="7"/>
            <w:tcBorders>
              <w:top w:val="single" w:sz="4" w:space="0" w:color="auto"/>
              <w:left w:val="single" w:sz="4" w:space="0" w:color="auto"/>
              <w:bottom w:val="single" w:sz="4" w:space="0" w:color="auto"/>
              <w:right w:val="nil"/>
            </w:tcBorders>
            <w:shd w:val="clear" w:color="auto" w:fill="9CC2E5" w:themeFill="accent5" w:themeFillTint="99"/>
            <w:vAlign w:val="center"/>
          </w:tcPr>
          <w:p w14:paraId="3A7760AC" w14:textId="6F3FEAC3" w:rsidR="00A30AC6" w:rsidRPr="0069624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sidRPr="00696247">
              <w:rPr>
                <w:rFonts w:ascii="Arial" w:hAnsi="Arial" w:cs="Arial"/>
                <w:b/>
                <w:szCs w:val="22"/>
              </w:rPr>
              <w:lastRenderedPageBreak/>
              <w:t xml:space="preserve">SECTION </w:t>
            </w:r>
            <w:r>
              <w:rPr>
                <w:rFonts w:ascii="Arial" w:hAnsi="Arial" w:cs="Arial"/>
                <w:b/>
                <w:szCs w:val="22"/>
              </w:rPr>
              <w:t>4</w:t>
            </w:r>
            <w:r w:rsidRPr="00696247">
              <w:rPr>
                <w:rFonts w:ascii="Arial" w:hAnsi="Arial" w:cs="Arial"/>
                <w:b/>
                <w:szCs w:val="22"/>
              </w:rPr>
              <w:t xml:space="preserve"> – CAAM OFFICIAL USE ONLY</w:t>
            </w:r>
          </w:p>
        </w:tc>
        <w:tc>
          <w:tcPr>
            <w:tcW w:w="285" w:type="dxa"/>
            <w:tcBorders>
              <w:top w:val="single" w:sz="4" w:space="0" w:color="auto"/>
              <w:left w:val="nil"/>
              <w:bottom w:val="single" w:sz="4" w:space="0" w:color="auto"/>
              <w:right w:val="single" w:sz="4" w:space="0" w:color="auto"/>
            </w:tcBorders>
            <w:shd w:val="clear" w:color="auto" w:fill="9CC2E5" w:themeFill="accent5" w:themeFillTint="99"/>
            <w:vAlign w:val="center"/>
          </w:tcPr>
          <w:p w14:paraId="10C46EB8"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30AC6" w:rsidRPr="0000794D" w14:paraId="6AC49448" w14:textId="77777777" w:rsidTr="00A30AC6">
        <w:trPr>
          <w:trHeight w:val="340"/>
        </w:trPr>
        <w:tc>
          <w:tcPr>
            <w:tcW w:w="555" w:type="dxa"/>
            <w:tcBorders>
              <w:top w:val="single" w:sz="4" w:space="0" w:color="auto"/>
              <w:left w:val="single" w:sz="4" w:space="0" w:color="auto"/>
              <w:bottom w:val="nil"/>
              <w:right w:val="nil"/>
            </w:tcBorders>
            <w:shd w:val="clear" w:color="auto" w:fill="auto"/>
            <w:vAlign w:val="center"/>
          </w:tcPr>
          <w:p w14:paraId="352460BD" w14:textId="77777777" w:rsidR="00A30AC6" w:rsidRPr="0000794D"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137" w:type="dxa"/>
            <w:tcBorders>
              <w:top w:val="single" w:sz="4" w:space="0" w:color="auto"/>
              <w:left w:val="nil"/>
              <w:bottom w:val="nil"/>
              <w:right w:val="nil"/>
            </w:tcBorders>
            <w:shd w:val="clear" w:color="auto" w:fill="auto"/>
            <w:vAlign w:val="center"/>
          </w:tcPr>
          <w:p w14:paraId="4F9FF592" w14:textId="77777777" w:rsidR="00A30AC6" w:rsidRPr="0000794D"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8"/>
                <w:szCs w:val="22"/>
              </w:rPr>
            </w:pPr>
          </w:p>
        </w:tc>
        <w:tc>
          <w:tcPr>
            <w:tcW w:w="270" w:type="dxa"/>
            <w:tcBorders>
              <w:top w:val="single" w:sz="4" w:space="0" w:color="auto"/>
              <w:left w:val="nil"/>
              <w:bottom w:val="nil"/>
              <w:right w:val="nil"/>
            </w:tcBorders>
            <w:shd w:val="clear" w:color="auto" w:fill="auto"/>
            <w:vAlign w:val="center"/>
          </w:tcPr>
          <w:p w14:paraId="469CC3BF" w14:textId="77777777" w:rsidR="00A30AC6" w:rsidRPr="0000794D"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7526" w:type="dxa"/>
            <w:gridSpan w:val="4"/>
            <w:tcBorders>
              <w:top w:val="single" w:sz="4" w:space="0" w:color="auto"/>
              <w:left w:val="nil"/>
              <w:bottom w:val="nil"/>
              <w:right w:val="nil"/>
            </w:tcBorders>
            <w:shd w:val="clear" w:color="auto" w:fill="auto"/>
            <w:vAlign w:val="center"/>
          </w:tcPr>
          <w:p w14:paraId="070E4AD6" w14:textId="77777777" w:rsidR="00A30AC6" w:rsidRPr="0000794D"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c>
          <w:tcPr>
            <w:tcW w:w="285" w:type="dxa"/>
            <w:tcBorders>
              <w:top w:val="single" w:sz="4" w:space="0" w:color="auto"/>
              <w:left w:val="nil"/>
              <w:bottom w:val="nil"/>
              <w:right w:val="single" w:sz="4" w:space="0" w:color="auto"/>
            </w:tcBorders>
            <w:shd w:val="clear" w:color="auto" w:fill="auto"/>
            <w:vAlign w:val="center"/>
          </w:tcPr>
          <w:p w14:paraId="4A599C0E" w14:textId="77777777" w:rsidR="00A30AC6" w:rsidRPr="0000794D"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8"/>
                <w:szCs w:val="22"/>
              </w:rPr>
            </w:pPr>
          </w:p>
        </w:tc>
      </w:tr>
      <w:tr w:rsidR="00A30AC6" w:rsidRPr="00A7299E" w14:paraId="758051E4" w14:textId="77777777" w:rsidTr="00A30AC6">
        <w:trPr>
          <w:trHeight w:val="340"/>
        </w:trPr>
        <w:tc>
          <w:tcPr>
            <w:tcW w:w="555" w:type="dxa"/>
            <w:tcBorders>
              <w:top w:val="nil"/>
              <w:left w:val="single" w:sz="4" w:space="0" w:color="auto"/>
              <w:bottom w:val="nil"/>
              <w:right w:val="nil"/>
            </w:tcBorders>
            <w:shd w:val="clear" w:color="auto" w:fill="auto"/>
            <w:vAlign w:val="center"/>
          </w:tcPr>
          <w:p w14:paraId="12798E23"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37" w:type="dxa"/>
            <w:tcBorders>
              <w:top w:val="nil"/>
              <w:left w:val="nil"/>
              <w:bottom w:val="nil"/>
              <w:right w:val="nil"/>
            </w:tcBorders>
            <w:shd w:val="clear" w:color="auto" w:fill="auto"/>
            <w:vAlign w:val="center"/>
          </w:tcPr>
          <w:p w14:paraId="5C4E917B"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Reviewed by</w:t>
            </w:r>
          </w:p>
        </w:tc>
        <w:tc>
          <w:tcPr>
            <w:tcW w:w="270" w:type="dxa"/>
            <w:tcBorders>
              <w:top w:val="nil"/>
              <w:left w:val="nil"/>
              <w:bottom w:val="nil"/>
              <w:right w:val="single" w:sz="4" w:space="0" w:color="auto"/>
            </w:tcBorders>
            <w:shd w:val="clear" w:color="auto" w:fill="auto"/>
            <w:vAlign w:val="center"/>
          </w:tcPr>
          <w:p w14:paraId="4D300170"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398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5B3F2CA"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Text9"/>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987" w:type="dxa"/>
            <w:tcBorders>
              <w:top w:val="nil"/>
              <w:left w:val="single" w:sz="4" w:space="0" w:color="auto"/>
              <w:bottom w:val="nil"/>
              <w:right w:val="nil"/>
            </w:tcBorders>
            <w:shd w:val="clear" w:color="auto" w:fill="auto"/>
            <w:vAlign w:val="center"/>
          </w:tcPr>
          <w:p w14:paraId="237605B4" w14:textId="77777777" w:rsidR="00A30AC6" w:rsidRPr="00E9608D"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Cs/>
                <w:szCs w:val="22"/>
              </w:rPr>
            </w:pPr>
            <w:r w:rsidRPr="00E9608D">
              <w:rPr>
                <w:rFonts w:ascii="Univers (W1)" w:hAnsi="Univers (W1)"/>
                <w:bCs/>
                <w:szCs w:val="22"/>
              </w:rPr>
              <w:t>Date</w:t>
            </w:r>
          </w:p>
        </w:tc>
        <w:tc>
          <w:tcPr>
            <w:tcW w:w="236" w:type="dxa"/>
            <w:tcBorders>
              <w:top w:val="nil"/>
              <w:left w:val="nil"/>
              <w:bottom w:val="nil"/>
              <w:right w:val="single" w:sz="4" w:space="0" w:color="auto"/>
            </w:tcBorders>
            <w:shd w:val="clear" w:color="auto" w:fill="auto"/>
            <w:vAlign w:val="center"/>
          </w:tcPr>
          <w:p w14:paraId="01C58776"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231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1EA6EC5"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center"/>
              <w:rPr>
                <w:rFonts w:ascii="Univers (W1)" w:hAnsi="Univers (W1)"/>
                <w:b/>
                <w:szCs w:val="22"/>
              </w:rPr>
            </w:pPr>
            <w:r>
              <w:rPr>
                <w:rFonts w:ascii="Arial" w:hAnsi="Arial" w:cs="Arial"/>
                <w:b/>
                <w:szCs w:val="22"/>
              </w:rPr>
              <w:fldChar w:fldCharType="begin">
                <w:ffData>
                  <w:name w:val=""/>
                  <w:enabled/>
                  <w:calcOnExit w:val="0"/>
                  <w:helpText w:type="text" w:val="dd/mm/yyyy"/>
                  <w:statusText w:type="text" w:val="dd/mm/yyyy"/>
                  <w:textInput>
                    <w:type w:val="date"/>
                    <w:format w:val="dd/mm/yyyy"/>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p>
        </w:tc>
        <w:tc>
          <w:tcPr>
            <w:tcW w:w="285" w:type="dxa"/>
            <w:tcBorders>
              <w:top w:val="nil"/>
              <w:left w:val="single" w:sz="4" w:space="0" w:color="auto"/>
              <w:bottom w:val="nil"/>
              <w:right w:val="single" w:sz="4" w:space="0" w:color="auto"/>
            </w:tcBorders>
            <w:shd w:val="clear" w:color="auto" w:fill="auto"/>
            <w:vAlign w:val="center"/>
          </w:tcPr>
          <w:p w14:paraId="69A8382F"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30AC6" w:rsidRPr="004B5FD7" w14:paraId="67FC01E5" w14:textId="77777777" w:rsidTr="00A30AC6">
        <w:trPr>
          <w:trHeight w:val="349"/>
        </w:trPr>
        <w:tc>
          <w:tcPr>
            <w:tcW w:w="555" w:type="dxa"/>
            <w:tcBorders>
              <w:top w:val="nil"/>
              <w:left w:val="single" w:sz="4" w:space="0" w:color="auto"/>
              <w:bottom w:val="nil"/>
              <w:right w:val="nil"/>
            </w:tcBorders>
            <w:shd w:val="clear" w:color="auto" w:fill="auto"/>
            <w:vAlign w:val="center"/>
          </w:tcPr>
          <w:p w14:paraId="56D28A78"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137" w:type="dxa"/>
            <w:tcBorders>
              <w:top w:val="nil"/>
              <w:left w:val="nil"/>
              <w:bottom w:val="nil"/>
              <w:right w:val="nil"/>
            </w:tcBorders>
            <w:shd w:val="clear" w:color="auto" w:fill="auto"/>
            <w:vAlign w:val="center"/>
          </w:tcPr>
          <w:p w14:paraId="6616F422"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6"/>
                <w:szCs w:val="22"/>
              </w:rPr>
            </w:pPr>
          </w:p>
        </w:tc>
        <w:tc>
          <w:tcPr>
            <w:tcW w:w="270" w:type="dxa"/>
            <w:tcBorders>
              <w:top w:val="nil"/>
              <w:left w:val="nil"/>
              <w:bottom w:val="nil"/>
              <w:right w:val="nil"/>
            </w:tcBorders>
            <w:shd w:val="clear" w:color="auto" w:fill="auto"/>
            <w:vAlign w:val="center"/>
          </w:tcPr>
          <w:p w14:paraId="19A0B4B0"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3984" w:type="dxa"/>
            <w:tcBorders>
              <w:top w:val="single" w:sz="4" w:space="0" w:color="auto"/>
              <w:left w:val="nil"/>
              <w:bottom w:val="single" w:sz="4" w:space="0" w:color="auto"/>
              <w:right w:val="nil"/>
            </w:tcBorders>
            <w:shd w:val="clear" w:color="auto" w:fill="auto"/>
            <w:vAlign w:val="center"/>
          </w:tcPr>
          <w:p w14:paraId="454092D6"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987" w:type="dxa"/>
            <w:tcBorders>
              <w:top w:val="nil"/>
              <w:left w:val="nil"/>
              <w:bottom w:val="nil"/>
              <w:right w:val="nil"/>
            </w:tcBorders>
            <w:shd w:val="clear" w:color="auto" w:fill="auto"/>
            <w:vAlign w:val="center"/>
          </w:tcPr>
          <w:p w14:paraId="594DFFD8"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36" w:type="dxa"/>
            <w:tcBorders>
              <w:top w:val="nil"/>
              <w:left w:val="nil"/>
              <w:bottom w:val="nil"/>
              <w:right w:val="nil"/>
            </w:tcBorders>
            <w:shd w:val="clear" w:color="auto" w:fill="auto"/>
            <w:vAlign w:val="center"/>
          </w:tcPr>
          <w:p w14:paraId="205CF516"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319" w:type="dxa"/>
            <w:tcBorders>
              <w:top w:val="single" w:sz="4" w:space="0" w:color="auto"/>
              <w:left w:val="nil"/>
              <w:bottom w:val="single" w:sz="4" w:space="0" w:color="auto"/>
              <w:right w:val="nil"/>
            </w:tcBorders>
            <w:shd w:val="clear" w:color="auto" w:fill="auto"/>
            <w:vAlign w:val="center"/>
          </w:tcPr>
          <w:p w14:paraId="29330AE2"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c>
          <w:tcPr>
            <w:tcW w:w="285" w:type="dxa"/>
            <w:tcBorders>
              <w:top w:val="nil"/>
              <w:left w:val="nil"/>
              <w:bottom w:val="nil"/>
              <w:right w:val="single" w:sz="4" w:space="0" w:color="auto"/>
            </w:tcBorders>
            <w:shd w:val="clear" w:color="auto" w:fill="auto"/>
            <w:vAlign w:val="center"/>
          </w:tcPr>
          <w:p w14:paraId="26355B4B" w14:textId="77777777" w:rsidR="00A30AC6" w:rsidRPr="004B5FD7"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6"/>
                <w:szCs w:val="22"/>
              </w:rPr>
            </w:pPr>
          </w:p>
        </w:tc>
      </w:tr>
      <w:tr w:rsidR="00A30AC6" w:rsidRPr="00A7299E" w14:paraId="39F27FAF" w14:textId="77777777" w:rsidTr="00770796">
        <w:trPr>
          <w:trHeight w:val="1871"/>
        </w:trPr>
        <w:tc>
          <w:tcPr>
            <w:tcW w:w="555" w:type="dxa"/>
            <w:tcBorders>
              <w:top w:val="nil"/>
              <w:left w:val="single" w:sz="4" w:space="0" w:color="auto"/>
              <w:bottom w:val="nil"/>
              <w:right w:val="nil"/>
            </w:tcBorders>
            <w:shd w:val="clear" w:color="auto" w:fill="auto"/>
            <w:vAlign w:val="center"/>
          </w:tcPr>
          <w:p w14:paraId="49E18A21"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p>
        </w:tc>
        <w:tc>
          <w:tcPr>
            <w:tcW w:w="2137" w:type="dxa"/>
            <w:tcBorders>
              <w:top w:val="nil"/>
              <w:left w:val="nil"/>
              <w:bottom w:val="nil"/>
              <w:right w:val="nil"/>
            </w:tcBorders>
            <w:shd w:val="clear" w:color="auto" w:fill="auto"/>
            <w:vAlign w:val="center"/>
          </w:tcPr>
          <w:p w14:paraId="6C7CE8F4"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Cs w:val="22"/>
              </w:rPr>
            </w:pPr>
            <w:r>
              <w:rPr>
                <w:rFonts w:ascii="Arial" w:hAnsi="Arial" w:cs="Arial"/>
                <w:szCs w:val="22"/>
              </w:rPr>
              <w:t>Comments</w:t>
            </w:r>
          </w:p>
        </w:tc>
        <w:tc>
          <w:tcPr>
            <w:tcW w:w="270" w:type="dxa"/>
            <w:tcBorders>
              <w:top w:val="nil"/>
              <w:left w:val="nil"/>
              <w:bottom w:val="nil"/>
              <w:right w:val="single" w:sz="4" w:space="0" w:color="auto"/>
            </w:tcBorders>
            <w:shd w:val="clear" w:color="auto" w:fill="auto"/>
            <w:vAlign w:val="center"/>
          </w:tcPr>
          <w:p w14:paraId="0F01D819"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rFonts w:ascii="Univers (W1)" w:hAnsi="Univers (W1)"/>
                <w:b/>
                <w:szCs w:val="22"/>
              </w:rPr>
              <w:t>:</w:t>
            </w:r>
          </w:p>
        </w:tc>
        <w:tc>
          <w:tcPr>
            <w:tcW w:w="752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4CBE982" w14:textId="4AEEF0DC" w:rsidR="00A30AC6" w:rsidRPr="00A7299E" w:rsidRDefault="00A160EB" w:rsidP="00016ED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5" w:type="dxa"/>
            <w:tcBorders>
              <w:top w:val="nil"/>
              <w:left w:val="single" w:sz="4" w:space="0" w:color="auto"/>
              <w:bottom w:val="nil"/>
              <w:right w:val="single" w:sz="4" w:space="0" w:color="auto"/>
            </w:tcBorders>
            <w:shd w:val="clear" w:color="auto" w:fill="auto"/>
            <w:vAlign w:val="center"/>
          </w:tcPr>
          <w:p w14:paraId="2DCA036F" w14:textId="77777777" w:rsidR="00A30AC6" w:rsidRPr="00A7299E"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Cs w:val="22"/>
              </w:rPr>
            </w:pPr>
          </w:p>
        </w:tc>
      </w:tr>
      <w:tr w:rsidR="00A30AC6" w:rsidRPr="009A75BA" w14:paraId="57D45F30" w14:textId="77777777" w:rsidTr="00A30AC6">
        <w:trPr>
          <w:trHeight w:val="272"/>
        </w:trPr>
        <w:tc>
          <w:tcPr>
            <w:tcW w:w="555" w:type="dxa"/>
            <w:tcBorders>
              <w:top w:val="nil"/>
              <w:left w:val="single" w:sz="4" w:space="0" w:color="auto"/>
              <w:bottom w:val="single" w:sz="4" w:space="0" w:color="auto"/>
              <w:right w:val="nil"/>
            </w:tcBorders>
            <w:shd w:val="clear" w:color="auto" w:fill="auto"/>
            <w:vAlign w:val="center"/>
          </w:tcPr>
          <w:p w14:paraId="2719258E" w14:textId="77777777" w:rsidR="00A30AC6" w:rsidRPr="009A75BA"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137" w:type="dxa"/>
            <w:tcBorders>
              <w:top w:val="nil"/>
              <w:left w:val="nil"/>
              <w:bottom w:val="single" w:sz="4" w:space="0" w:color="auto"/>
              <w:right w:val="nil"/>
            </w:tcBorders>
            <w:shd w:val="clear" w:color="auto" w:fill="auto"/>
            <w:vAlign w:val="center"/>
          </w:tcPr>
          <w:p w14:paraId="0AC28F48" w14:textId="77777777" w:rsidR="00A30AC6" w:rsidRPr="009A75BA"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Arial" w:hAnsi="Arial" w:cs="Arial"/>
                <w:sz w:val="12"/>
                <w:szCs w:val="22"/>
              </w:rPr>
            </w:pPr>
          </w:p>
        </w:tc>
        <w:tc>
          <w:tcPr>
            <w:tcW w:w="270" w:type="dxa"/>
            <w:tcBorders>
              <w:top w:val="nil"/>
              <w:left w:val="nil"/>
              <w:bottom w:val="single" w:sz="4" w:space="0" w:color="auto"/>
              <w:right w:val="nil"/>
            </w:tcBorders>
            <w:shd w:val="clear" w:color="auto" w:fill="auto"/>
            <w:vAlign w:val="center"/>
          </w:tcPr>
          <w:p w14:paraId="64FF76B3" w14:textId="77777777" w:rsidR="00A30AC6" w:rsidRPr="009A75BA"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7526" w:type="dxa"/>
            <w:gridSpan w:val="4"/>
            <w:tcBorders>
              <w:top w:val="nil"/>
              <w:left w:val="nil"/>
              <w:bottom w:val="single" w:sz="4" w:space="0" w:color="auto"/>
              <w:right w:val="nil"/>
            </w:tcBorders>
            <w:shd w:val="clear" w:color="auto" w:fill="auto"/>
            <w:vAlign w:val="center"/>
          </w:tcPr>
          <w:p w14:paraId="37799E0D" w14:textId="77777777" w:rsidR="00A30AC6" w:rsidRPr="009A75BA"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c>
          <w:tcPr>
            <w:tcW w:w="285" w:type="dxa"/>
            <w:tcBorders>
              <w:top w:val="nil"/>
              <w:left w:val="nil"/>
              <w:bottom w:val="single" w:sz="4" w:space="0" w:color="auto"/>
              <w:right w:val="single" w:sz="4" w:space="0" w:color="auto"/>
            </w:tcBorders>
            <w:shd w:val="clear" w:color="auto" w:fill="auto"/>
            <w:vAlign w:val="center"/>
          </w:tcPr>
          <w:p w14:paraId="4FB11736" w14:textId="77777777" w:rsidR="00A30AC6" w:rsidRPr="009A75BA" w:rsidRDefault="00A30AC6" w:rsidP="00A30AC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ascii="Univers (W1)" w:hAnsi="Univers (W1)"/>
                <w:b/>
                <w:sz w:val="12"/>
                <w:szCs w:val="22"/>
              </w:rPr>
            </w:pPr>
          </w:p>
        </w:tc>
      </w:tr>
    </w:tbl>
    <w:p w14:paraId="161E34E4" w14:textId="77777777" w:rsidR="00A30AC6" w:rsidRDefault="00A30AC6">
      <w:pPr>
        <w:spacing w:after="160" w:line="259" w:lineRule="auto"/>
      </w:pPr>
      <w:r>
        <w:br w:type="page"/>
      </w:r>
    </w:p>
    <w:p w14:paraId="010E5862" w14:textId="77777777" w:rsidR="0066588B" w:rsidRDefault="0066588B" w:rsidP="006658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8"/>
        <w:gridCol w:w="276"/>
      </w:tblGrid>
      <w:tr w:rsidR="0066588B" w14:paraId="49CFF716" w14:textId="77777777" w:rsidTr="0066588B">
        <w:trPr>
          <w:trHeight w:val="390"/>
        </w:trPr>
        <w:tc>
          <w:tcPr>
            <w:tcW w:w="10773" w:type="dxa"/>
            <w:gridSpan w:val="3"/>
            <w:tcBorders>
              <w:bottom w:val="single" w:sz="4" w:space="0" w:color="auto"/>
            </w:tcBorders>
            <w:vAlign w:val="center"/>
          </w:tcPr>
          <w:p w14:paraId="280B051D" w14:textId="77777777" w:rsidR="0066588B" w:rsidRPr="003072A5" w:rsidRDefault="0066588B" w:rsidP="0066588B">
            <w:pPr>
              <w:jc w:val="center"/>
              <w:rPr>
                <w:rFonts w:ascii="Tahoma" w:hAnsi="Tahoma" w:cs="Tahoma"/>
                <w:b/>
              </w:rPr>
            </w:pPr>
            <w:r w:rsidRPr="003072A5">
              <w:rPr>
                <w:rFonts w:ascii="Tahoma" w:hAnsi="Tahoma" w:cs="Tahoma"/>
                <w:b/>
              </w:rPr>
              <w:t>INSTRUCTION</w:t>
            </w:r>
            <w:r>
              <w:rPr>
                <w:rFonts w:ascii="Tahoma" w:hAnsi="Tahoma" w:cs="Tahoma"/>
                <w:b/>
              </w:rPr>
              <w:t>S</w:t>
            </w:r>
          </w:p>
        </w:tc>
      </w:tr>
      <w:tr w:rsidR="0066588B" w14:paraId="1C293D2F" w14:textId="77777777" w:rsidTr="0066588B">
        <w:trPr>
          <w:trHeight w:val="283"/>
        </w:trPr>
        <w:tc>
          <w:tcPr>
            <w:tcW w:w="10773" w:type="dxa"/>
            <w:gridSpan w:val="3"/>
            <w:tcBorders>
              <w:top w:val="single" w:sz="4" w:space="0" w:color="auto"/>
              <w:left w:val="single" w:sz="4" w:space="0" w:color="auto"/>
              <w:bottom w:val="single" w:sz="4" w:space="0" w:color="auto"/>
              <w:right w:val="single" w:sz="4" w:space="0" w:color="auto"/>
            </w:tcBorders>
          </w:tcPr>
          <w:p w14:paraId="4A46E0C2" w14:textId="77777777" w:rsidR="0066588B" w:rsidRPr="003072A5" w:rsidRDefault="0066588B" w:rsidP="0066588B">
            <w:pPr>
              <w:rPr>
                <w:rFonts w:ascii="Tahoma" w:hAnsi="Tahoma" w:cs="Tahoma"/>
              </w:rPr>
            </w:pPr>
            <w:r>
              <w:rPr>
                <w:rFonts w:ascii="Tahoma" w:hAnsi="Tahoma" w:cs="Tahoma"/>
              </w:rPr>
              <w:t>SECTION 1 – AMO details</w:t>
            </w:r>
          </w:p>
        </w:tc>
      </w:tr>
      <w:tr w:rsidR="0066588B" w14:paraId="4B79233C" w14:textId="77777777" w:rsidTr="00A00CF8">
        <w:trPr>
          <w:trHeight w:val="283"/>
        </w:trPr>
        <w:tc>
          <w:tcPr>
            <w:tcW w:w="709" w:type="dxa"/>
            <w:tcBorders>
              <w:top w:val="single" w:sz="4" w:space="0" w:color="auto"/>
              <w:left w:val="single" w:sz="4" w:space="0" w:color="auto"/>
              <w:right w:val="single" w:sz="4" w:space="0" w:color="auto"/>
            </w:tcBorders>
            <w:vAlign w:val="center"/>
          </w:tcPr>
          <w:p w14:paraId="751CEB38" w14:textId="77777777" w:rsidR="0066588B" w:rsidRPr="003072A5" w:rsidRDefault="0066588B" w:rsidP="0066588B">
            <w:pPr>
              <w:jc w:val="center"/>
              <w:rPr>
                <w:rFonts w:ascii="Tahoma" w:hAnsi="Tahoma" w:cs="Tahoma"/>
              </w:rPr>
            </w:pPr>
            <w:r>
              <w:rPr>
                <w:rFonts w:ascii="Tahoma" w:hAnsi="Tahoma" w:cs="Tahoma"/>
              </w:rPr>
              <w:t>1.1</w:t>
            </w:r>
          </w:p>
        </w:tc>
        <w:tc>
          <w:tcPr>
            <w:tcW w:w="9788" w:type="dxa"/>
            <w:tcBorders>
              <w:top w:val="single" w:sz="4" w:space="0" w:color="auto"/>
              <w:left w:val="single" w:sz="4" w:space="0" w:color="auto"/>
            </w:tcBorders>
          </w:tcPr>
          <w:p w14:paraId="7178B78E" w14:textId="77777777" w:rsidR="0066588B" w:rsidRPr="003072A5" w:rsidRDefault="0066588B" w:rsidP="0066588B">
            <w:pPr>
              <w:rPr>
                <w:rFonts w:ascii="Tahoma" w:hAnsi="Tahoma" w:cs="Tahoma"/>
              </w:rPr>
            </w:pPr>
            <w:r>
              <w:rPr>
                <w:rFonts w:ascii="Tahoma" w:hAnsi="Tahoma" w:cs="Tahoma"/>
              </w:rPr>
              <w:t>Fill up AMO name and address.</w:t>
            </w:r>
          </w:p>
        </w:tc>
        <w:tc>
          <w:tcPr>
            <w:tcW w:w="276" w:type="dxa"/>
            <w:tcBorders>
              <w:top w:val="single" w:sz="4" w:space="0" w:color="auto"/>
              <w:right w:val="single" w:sz="4" w:space="0" w:color="auto"/>
            </w:tcBorders>
          </w:tcPr>
          <w:p w14:paraId="3F26B84C" w14:textId="77777777" w:rsidR="0066588B" w:rsidRPr="003072A5" w:rsidRDefault="0066588B" w:rsidP="0066588B">
            <w:pPr>
              <w:rPr>
                <w:rFonts w:ascii="Tahoma" w:hAnsi="Tahoma" w:cs="Tahoma"/>
              </w:rPr>
            </w:pPr>
          </w:p>
        </w:tc>
      </w:tr>
      <w:tr w:rsidR="0066588B" w14:paraId="694AEE04" w14:textId="77777777" w:rsidTr="00A00CF8">
        <w:trPr>
          <w:trHeight w:val="283"/>
        </w:trPr>
        <w:tc>
          <w:tcPr>
            <w:tcW w:w="709" w:type="dxa"/>
            <w:tcBorders>
              <w:left w:val="single" w:sz="4" w:space="0" w:color="auto"/>
              <w:right w:val="single" w:sz="4" w:space="0" w:color="auto"/>
            </w:tcBorders>
            <w:vAlign w:val="center"/>
          </w:tcPr>
          <w:p w14:paraId="014996A8" w14:textId="77777777" w:rsidR="0066588B" w:rsidRPr="003072A5" w:rsidRDefault="0066588B" w:rsidP="0066588B">
            <w:pPr>
              <w:jc w:val="center"/>
              <w:rPr>
                <w:rFonts w:ascii="Tahoma" w:hAnsi="Tahoma" w:cs="Tahoma"/>
              </w:rPr>
            </w:pPr>
            <w:r>
              <w:rPr>
                <w:rFonts w:ascii="Tahoma" w:hAnsi="Tahoma" w:cs="Tahoma"/>
              </w:rPr>
              <w:t>1.2</w:t>
            </w:r>
          </w:p>
        </w:tc>
        <w:tc>
          <w:tcPr>
            <w:tcW w:w="9788" w:type="dxa"/>
            <w:tcBorders>
              <w:left w:val="single" w:sz="4" w:space="0" w:color="auto"/>
            </w:tcBorders>
          </w:tcPr>
          <w:p w14:paraId="7F25670C" w14:textId="77777777" w:rsidR="0066588B" w:rsidRPr="003072A5" w:rsidRDefault="0066588B" w:rsidP="0066588B">
            <w:pPr>
              <w:rPr>
                <w:rFonts w:ascii="Tahoma" w:hAnsi="Tahoma" w:cs="Tahoma"/>
              </w:rPr>
            </w:pPr>
            <w:r>
              <w:rPr>
                <w:rFonts w:ascii="Tahoma" w:hAnsi="Tahoma" w:cs="Tahoma"/>
              </w:rPr>
              <w:t>Fill up the AMO approval issued by CAAM. (if applicable)</w:t>
            </w:r>
          </w:p>
        </w:tc>
        <w:tc>
          <w:tcPr>
            <w:tcW w:w="276" w:type="dxa"/>
            <w:tcBorders>
              <w:right w:val="single" w:sz="4" w:space="0" w:color="auto"/>
            </w:tcBorders>
          </w:tcPr>
          <w:p w14:paraId="58EF2428" w14:textId="77777777" w:rsidR="0066588B" w:rsidRPr="003072A5" w:rsidRDefault="0066588B" w:rsidP="0066588B">
            <w:pPr>
              <w:rPr>
                <w:rFonts w:ascii="Tahoma" w:hAnsi="Tahoma" w:cs="Tahoma"/>
              </w:rPr>
            </w:pPr>
          </w:p>
        </w:tc>
      </w:tr>
      <w:tr w:rsidR="0066588B" w14:paraId="70CEE33F" w14:textId="77777777" w:rsidTr="00A00CF8">
        <w:trPr>
          <w:trHeight w:val="283"/>
        </w:trPr>
        <w:tc>
          <w:tcPr>
            <w:tcW w:w="709" w:type="dxa"/>
            <w:tcBorders>
              <w:left w:val="single" w:sz="4" w:space="0" w:color="auto"/>
              <w:right w:val="single" w:sz="4" w:space="0" w:color="auto"/>
            </w:tcBorders>
            <w:vAlign w:val="center"/>
          </w:tcPr>
          <w:p w14:paraId="7A9A0756" w14:textId="77777777" w:rsidR="0066588B" w:rsidRDefault="0066588B" w:rsidP="0066588B">
            <w:pPr>
              <w:jc w:val="center"/>
              <w:rPr>
                <w:rFonts w:ascii="Tahoma" w:hAnsi="Tahoma" w:cs="Tahoma"/>
              </w:rPr>
            </w:pPr>
            <w:r>
              <w:rPr>
                <w:rFonts w:ascii="Tahoma" w:hAnsi="Tahoma" w:cs="Tahoma"/>
              </w:rPr>
              <w:t>1.3</w:t>
            </w:r>
          </w:p>
        </w:tc>
        <w:tc>
          <w:tcPr>
            <w:tcW w:w="9788" w:type="dxa"/>
            <w:tcBorders>
              <w:left w:val="single" w:sz="4" w:space="0" w:color="auto"/>
            </w:tcBorders>
          </w:tcPr>
          <w:p w14:paraId="02186010" w14:textId="77777777" w:rsidR="0066588B" w:rsidRDefault="0066588B" w:rsidP="0066588B">
            <w:pPr>
              <w:rPr>
                <w:rFonts w:ascii="Tahoma" w:hAnsi="Tahoma" w:cs="Tahoma"/>
              </w:rPr>
            </w:pPr>
            <w:r>
              <w:rPr>
                <w:rFonts w:ascii="Tahoma" w:hAnsi="Tahoma" w:cs="Tahoma"/>
              </w:rPr>
              <w:t xml:space="preserve">Fill up the organisation MOE reference. </w:t>
            </w:r>
          </w:p>
        </w:tc>
        <w:tc>
          <w:tcPr>
            <w:tcW w:w="276" w:type="dxa"/>
            <w:tcBorders>
              <w:right w:val="single" w:sz="4" w:space="0" w:color="auto"/>
            </w:tcBorders>
          </w:tcPr>
          <w:p w14:paraId="7C29F5FD" w14:textId="77777777" w:rsidR="0066588B" w:rsidRPr="003072A5" w:rsidRDefault="0066588B" w:rsidP="0066588B">
            <w:pPr>
              <w:rPr>
                <w:rFonts w:ascii="Tahoma" w:hAnsi="Tahoma" w:cs="Tahoma"/>
              </w:rPr>
            </w:pPr>
          </w:p>
        </w:tc>
      </w:tr>
      <w:tr w:rsidR="0066588B" w14:paraId="52197EF9" w14:textId="77777777" w:rsidTr="00A00CF8">
        <w:trPr>
          <w:trHeight w:val="283"/>
        </w:trPr>
        <w:tc>
          <w:tcPr>
            <w:tcW w:w="709" w:type="dxa"/>
            <w:tcBorders>
              <w:left w:val="single" w:sz="4" w:space="0" w:color="auto"/>
              <w:right w:val="single" w:sz="4" w:space="0" w:color="auto"/>
            </w:tcBorders>
            <w:vAlign w:val="center"/>
          </w:tcPr>
          <w:p w14:paraId="4BF0CDDD" w14:textId="77777777" w:rsidR="0066588B" w:rsidRDefault="0066588B" w:rsidP="0066588B">
            <w:pPr>
              <w:jc w:val="center"/>
              <w:rPr>
                <w:rFonts w:ascii="Tahoma" w:hAnsi="Tahoma" w:cs="Tahoma"/>
              </w:rPr>
            </w:pPr>
            <w:r>
              <w:rPr>
                <w:rFonts w:ascii="Tahoma" w:hAnsi="Tahoma" w:cs="Tahoma"/>
              </w:rPr>
              <w:t>1.4</w:t>
            </w:r>
          </w:p>
        </w:tc>
        <w:tc>
          <w:tcPr>
            <w:tcW w:w="9788" w:type="dxa"/>
            <w:tcBorders>
              <w:left w:val="single" w:sz="4" w:space="0" w:color="auto"/>
            </w:tcBorders>
          </w:tcPr>
          <w:p w14:paraId="7016795D" w14:textId="77777777" w:rsidR="0066588B" w:rsidRDefault="0066588B" w:rsidP="0066588B">
            <w:pPr>
              <w:rPr>
                <w:rFonts w:ascii="Tahoma" w:hAnsi="Tahoma" w:cs="Tahoma"/>
              </w:rPr>
            </w:pPr>
            <w:r>
              <w:rPr>
                <w:rFonts w:ascii="Tahoma" w:hAnsi="Tahoma" w:cs="Tahoma"/>
              </w:rPr>
              <w:t>Tick (</w:t>
            </w:r>
            <w:r>
              <w:rPr>
                <w:rFonts w:ascii="Tahoma" w:hAnsi="Tahoma" w:cs="Tahoma"/>
              </w:rPr>
              <w:sym w:font="Symbol" w:char="F0D6"/>
            </w:r>
            <w:r>
              <w:rPr>
                <w:rFonts w:ascii="Tahoma" w:hAnsi="Tahoma" w:cs="Tahoma"/>
              </w:rPr>
              <w:t>) for status of application either issuance or revision.</w:t>
            </w:r>
          </w:p>
        </w:tc>
        <w:tc>
          <w:tcPr>
            <w:tcW w:w="276" w:type="dxa"/>
            <w:tcBorders>
              <w:right w:val="single" w:sz="4" w:space="0" w:color="auto"/>
            </w:tcBorders>
          </w:tcPr>
          <w:p w14:paraId="293ADC13" w14:textId="77777777" w:rsidR="0066588B" w:rsidRPr="003072A5" w:rsidRDefault="0066588B" w:rsidP="0066588B">
            <w:pPr>
              <w:rPr>
                <w:rFonts w:ascii="Tahoma" w:hAnsi="Tahoma" w:cs="Tahoma"/>
              </w:rPr>
            </w:pPr>
          </w:p>
        </w:tc>
      </w:tr>
      <w:tr w:rsidR="0066588B" w14:paraId="0278A55D" w14:textId="77777777" w:rsidTr="00A00CF8">
        <w:trPr>
          <w:trHeight w:val="283"/>
        </w:trPr>
        <w:tc>
          <w:tcPr>
            <w:tcW w:w="709" w:type="dxa"/>
            <w:tcBorders>
              <w:left w:val="single" w:sz="4" w:space="0" w:color="auto"/>
              <w:right w:val="single" w:sz="4" w:space="0" w:color="auto"/>
            </w:tcBorders>
            <w:vAlign w:val="center"/>
          </w:tcPr>
          <w:p w14:paraId="3728E788" w14:textId="77777777" w:rsidR="0066588B" w:rsidRDefault="0066588B" w:rsidP="0066588B">
            <w:pPr>
              <w:jc w:val="center"/>
              <w:rPr>
                <w:rFonts w:ascii="Tahoma" w:hAnsi="Tahoma" w:cs="Tahoma"/>
              </w:rPr>
            </w:pPr>
            <w:r>
              <w:rPr>
                <w:rFonts w:ascii="Tahoma" w:hAnsi="Tahoma" w:cs="Tahoma"/>
              </w:rPr>
              <w:t>1.5</w:t>
            </w:r>
          </w:p>
        </w:tc>
        <w:tc>
          <w:tcPr>
            <w:tcW w:w="9788" w:type="dxa"/>
            <w:tcBorders>
              <w:left w:val="single" w:sz="4" w:space="0" w:color="auto"/>
            </w:tcBorders>
          </w:tcPr>
          <w:p w14:paraId="3747146A" w14:textId="77777777" w:rsidR="0066588B" w:rsidRDefault="0066588B" w:rsidP="0066588B">
            <w:pPr>
              <w:rPr>
                <w:rFonts w:ascii="Tahoma" w:hAnsi="Tahoma" w:cs="Tahoma"/>
              </w:rPr>
            </w:pPr>
            <w:r w:rsidRPr="00A279E7">
              <w:rPr>
                <w:rFonts w:ascii="Tahoma" w:hAnsi="Tahoma" w:cs="Tahoma"/>
              </w:rPr>
              <w:t xml:space="preserve">Fill up name of </w:t>
            </w:r>
            <w:r>
              <w:rPr>
                <w:rFonts w:ascii="Tahoma" w:hAnsi="Tahoma" w:cs="Tahoma"/>
              </w:rPr>
              <w:t>contact</w:t>
            </w:r>
            <w:r w:rsidRPr="00A279E7">
              <w:rPr>
                <w:rFonts w:ascii="Tahoma" w:hAnsi="Tahoma" w:cs="Tahoma"/>
              </w:rPr>
              <w:t xml:space="preserve"> person </w:t>
            </w:r>
            <w:r>
              <w:rPr>
                <w:rFonts w:ascii="Tahoma" w:hAnsi="Tahoma" w:cs="Tahoma"/>
              </w:rPr>
              <w:t>together with position and email</w:t>
            </w:r>
          </w:p>
        </w:tc>
        <w:tc>
          <w:tcPr>
            <w:tcW w:w="276" w:type="dxa"/>
            <w:tcBorders>
              <w:right w:val="single" w:sz="4" w:space="0" w:color="auto"/>
            </w:tcBorders>
          </w:tcPr>
          <w:p w14:paraId="3CE6EF57" w14:textId="77777777" w:rsidR="0066588B" w:rsidRPr="003072A5" w:rsidRDefault="0066588B" w:rsidP="0066588B">
            <w:pPr>
              <w:rPr>
                <w:rFonts w:ascii="Tahoma" w:hAnsi="Tahoma" w:cs="Tahoma"/>
              </w:rPr>
            </w:pPr>
          </w:p>
        </w:tc>
      </w:tr>
      <w:tr w:rsidR="0066588B" w14:paraId="552DFBF9" w14:textId="77777777" w:rsidTr="00A00CF8">
        <w:trPr>
          <w:trHeight w:val="283"/>
        </w:trPr>
        <w:tc>
          <w:tcPr>
            <w:tcW w:w="10497" w:type="dxa"/>
            <w:gridSpan w:val="2"/>
            <w:tcBorders>
              <w:top w:val="single" w:sz="4" w:space="0" w:color="auto"/>
              <w:left w:val="single" w:sz="4" w:space="0" w:color="auto"/>
              <w:bottom w:val="single" w:sz="4" w:space="0" w:color="auto"/>
            </w:tcBorders>
            <w:vAlign w:val="center"/>
          </w:tcPr>
          <w:p w14:paraId="3E9D6A5A" w14:textId="20BC1CCE" w:rsidR="0066588B" w:rsidRDefault="0066588B" w:rsidP="00A30AC6">
            <w:pPr>
              <w:rPr>
                <w:rFonts w:ascii="Tahoma" w:hAnsi="Tahoma" w:cs="Tahoma"/>
              </w:rPr>
            </w:pPr>
            <w:r>
              <w:rPr>
                <w:rFonts w:ascii="Tahoma" w:hAnsi="Tahoma" w:cs="Tahoma"/>
              </w:rPr>
              <w:t xml:space="preserve">SECTION </w:t>
            </w:r>
            <w:r w:rsidR="00A30AC6">
              <w:rPr>
                <w:rFonts w:ascii="Tahoma" w:hAnsi="Tahoma" w:cs="Tahoma"/>
              </w:rPr>
              <w:t>2</w:t>
            </w:r>
            <w:r>
              <w:rPr>
                <w:rFonts w:ascii="Tahoma" w:hAnsi="Tahoma" w:cs="Tahoma"/>
              </w:rPr>
              <w:t xml:space="preserve"> – Exposition Compliance Checklist</w:t>
            </w:r>
          </w:p>
        </w:tc>
        <w:tc>
          <w:tcPr>
            <w:tcW w:w="276" w:type="dxa"/>
            <w:tcBorders>
              <w:top w:val="single" w:sz="4" w:space="0" w:color="auto"/>
              <w:bottom w:val="single" w:sz="4" w:space="0" w:color="auto"/>
              <w:right w:val="single" w:sz="4" w:space="0" w:color="auto"/>
            </w:tcBorders>
          </w:tcPr>
          <w:p w14:paraId="3805E4F9" w14:textId="77777777" w:rsidR="0066588B" w:rsidRPr="003072A5" w:rsidRDefault="0066588B" w:rsidP="0066588B">
            <w:pPr>
              <w:rPr>
                <w:rFonts w:ascii="Tahoma" w:hAnsi="Tahoma" w:cs="Tahoma"/>
              </w:rPr>
            </w:pPr>
          </w:p>
        </w:tc>
      </w:tr>
      <w:tr w:rsidR="0066588B" w14:paraId="6E376A4E" w14:textId="77777777" w:rsidTr="00A00CF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60285F4A" w14:textId="77777777" w:rsidR="0066588B" w:rsidRDefault="0066588B" w:rsidP="0066588B">
            <w:pPr>
              <w:jc w:val="center"/>
              <w:rPr>
                <w:rFonts w:ascii="Tahoma" w:hAnsi="Tahoma" w:cs="Tahoma"/>
              </w:rPr>
            </w:pPr>
          </w:p>
        </w:tc>
        <w:tc>
          <w:tcPr>
            <w:tcW w:w="9788" w:type="dxa"/>
            <w:tcBorders>
              <w:top w:val="single" w:sz="4" w:space="0" w:color="auto"/>
              <w:left w:val="single" w:sz="4" w:space="0" w:color="auto"/>
              <w:bottom w:val="single" w:sz="4" w:space="0" w:color="auto"/>
            </w:tcBorders>
          </w:tcPr>
          <w:p w14:paraId="07DC7FF0" w14:textId="77777777" w:rsidR="0066588B" w:rsidRDefault="0066588B" w:rsidP="0066588B">
            <w:pPr>
              <w:rPr>
                <w:rFonts w:ascii="Tahoma" w:hAnsi="Tahoma" w:cs="Tahoma"/>
              </w:rPr>
            </w:pPr>
            <w:r>
              <w:rPr>
                <w:rFonts w:ascii="Tahoma" w:hAnsi="Tahoma" w:cs="Tahoma"/>
              </w:rPr>
              <w:t>To be completed by Quality Manager</w:t>
            </w:r>
          </w:p>
        </w:tc>
        <w:tc>
          <w:tcPr>
            <w:tcW w:w="276" w:type="dxa"/>
            <w:tcBorders>
              <w:top w:val="single" w:sz="4" w:space="0" w:color="auto"/>
              <w:bottom w:val="single" w:sz="4" w:space="0" w:color="auto"/>
              <w:right w:val="single" w:sz="4" w:space="0" w:color="auto"/>
            </w:tcBorders>
          </w:tcPr>
          <w:p w14:paraId="3124DCCD" w14:textId="77777777" w:rsidR="0066588B" w:rsidRPr="003072A5" w:rsidRDefault="0066588B" w:rsidP="0066588B">
            <w:pPr>
              <w:rPr>
                <w:rFonts w:ascii="Tahoma" w:hAnsi="Tahoma" w:cs="Tahoma"/>
              </w:rPr>
            </w:pPr>
          </w:p>
        </w:tc>
      </w:tr>
      <w:tr w:rsidR="0066588B" w14:paraId="65FA6861" w14:textId="77777777" w:rsidTr="00A00CF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5EF61743" w14:textId="77777777" w:rsidR="0066588B" w:rsidRDefault="0066588B" w:rsidP="0066588B">
            <w:pPr>
              <w:jc w:val="center"/>
              <w:rPr>
                <w:rFonts w:ascii="Tahoma" w:hAnsi="Tahoma" w:cs="Tahoma"/>
              </w:rPr>
            </w:pPr>
          </w:p>
        </w:tc>
        <w:tc>
          <w:tcPr>
            <w:tcW w:w="9788" w:type="dxa"/>
            <w:tcBorders>
              <w:top w:val="single" w:sz="4" w:space="0" w:color="auto"/>
              <w:left w:val="single" w:sz="4" w:space="0" w:color="auto"/>
              <w:bottom w:val="single" w:sz="4" w:space="0" w:color="auto"/>
            </w:tcBorders>
          </w:tcPr>
          <w:p w14:paraId="21E758F5" w14:textId="77777777" w:rsidR="0066588B" w:rsidRPr="000875CD" w:rsidRDefault="0066588B" w:rsidP="0066588B">
            <w:pPr>
              <w:rPr>
                <w:rFonts w:ascii="Tahoma" w:hAnsi="Tahoma" w:cs="Tahoma"/>
              </w:rPr>
            </w:pPr>
            <w:r w:rsidRPr="000875CD">
              <w:rPr>
                <w:rFonts w:ascii="Tahoma" w:hAnsi="Tahoma" w:cs="Tahoma"/>
              </w:rPr>
              <w:t xml:space="preserve">When completing this </w:t>
            </w:r>
            <w:proofErr w:type="gramStart"/>
            <w:r w:rsidRPr="000875CD">
              <w:rPr>
                <w:rFonts w:ascii="Tahoma" w:hAnsi="Tahoma" w:cs="Tahoma"/>
              </w:rPr>
              <w:t>document</w:t>
            </w:r>
            <w:proofErr w:type="gramEnd"/>
            <w:r w:rsidRPr="000875CD">
              <w:rPr>
                <w:rFonts w:ascii="Tahoma" w:hAnsi="Tahoma" w:cs="Tahoma"/>
              </w:rPr>
              <w:t xml:space="preserve"> it is important to make a statement showing how the organisation complies with any relevant part of the CAD 8601 requirement through the content by indicating in the MOE reference,</w:t>
            </w:r>
          </w:p>
        </w:tc>
        <w:tc>
          <w:tcPr>
            <w:tcW w:w="276" w:type="dxa"/>
            <w:tcBorders>
              <w:top w:val="single" w:sz="4" w:space="0" w:color="auto"/>
              <w:bottom w:val="single" w:sz="4" w:space="0" w:color="auto"/>
              <w:right w:val="single" w:sz="4" w:space="0" w:color="auto"/>
            </w:tcBorders>
          </w:tcPr>
          <w:p w14:paraId="434C6CE5" w14:textId="77777777" w:rsidR="0066588B" w:rsidRPr="003072A5" w:rsidRDefault="0066588B" w:rsidP="0066588B">
            <w:pPr>
              <w:rPr>
                <w:rFonts w:ascii="Tahoma" w:hAnsi="Tahoma" w:cs="Tahoma"/>
              </w:rPr>
            </w:pPr>
          </w:p>
        </w:tc>
      </w:tr>
      <w:tr w:rsidR="0066588B" w14:paraId="3D85C8DF" w14:textId="77777777" w:rsidTr="00A00CF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52832D40" w14:textId="77777777" w:rsidR="0066588B" w:rsidRDefault="0066588B" w:rsidP="0066588B">
            <w:pPr>
              <w:jc w:val="center"/>
              <w:rPr>
                <w:rFonts w:ascii="Tahoma" w:hAnsi="Tahoma" w:cs="Tahoma"/>
              </w:rPr>
            </w:pPr>
          </w:p>
        </w:tc>
        <w:tc>
          <w:tcPr>
            <w:tcW w:w="9788" w:type="dxa"/>
            <w:tcBorders>
              <w:top w:val="single" w:sz="4" w:space="0" w:color="auto"/>
              <w:left w:val="single" w:sz="4" w:space="0" w:color="auto"/>
              <w:bottom w:val="single" w:sz="4" w:space="0" w:color="auto"/>
            </w:tcBorders>
          </w:tcPr>
          <w:p w14:paraId="0D6BCC31" w14:textId="77777777" w:rsidR="0066588B" w:rsidRPr="000875CD" w:rsidRDefault="0066588B" w:rsidP="0066588B">
            <w:pPr>
              <w:rPr>
                <w:rFonts w:ascii="Tahoma" w:hAnsi="Tahoma" w:cs="Tahoma"/>
              </w:rPr>
            </w:pPr>
            <w:r w:rsidRPr="000875CD">
              <w:rPr>
                <w:rFonts w:ascii="Tahoma" w:hAnsi="Tahoma" w:cs="Tahoma"/>
              </w:rPr>
              <w:t>Requirement which is not related, AMO should indicate with N/A and justify why the requirement is not applicable.  Please tick (√) in the box appropriately.</w:t>
            </w:r>
          </w:p>
        </w:tc>
        <w:tc>
          <w:tcPr>
            <w:tcW w:w="276" w:type="dxa"/>
            <w:tcBorders>
              <w:top w:val="single" w:sz="4" w:space="0" w:color="auto"/>
              <w:bottom w:val="single" w:sz="4" w:space="0" w:color="auto"/>
              <w:right w:val="single" w:sz="4" w:space="0" w:color="auto"/>
            </w:tcBorders>
          </w:tcPr>
          <w:p w14:paraId="7B852267" w14:textId="77777777" w:rsidR="0066588B" w:rsidRPr="003072A5" w:rsidRDefault="0066588B" w:rsidP="0066588B">
            <w:pPr>
              <w:rPr>
                <w:rFonts w:ascii="Tahoma" w:hAnsi="Tahoma" w:cs="Tahoma"/>
              </w:rPr>
            </w:pPr>
          </w:p>
        </w:tc>
      </w:tr>
      <w:tr w:rsidR="00A30AC6" w14:paraId="39361475" w14:textId="77777777" w:rsidTr="00494FAA">
        <w:trPr>
          <w:trHeight w:val="283"/>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40668CD8" w14:textId="103D0C6E" w:rsidR="00A30AC6" w:rsidRDefault="00A30AC6" w:rsidP="00A30AC6">
            <w:pPr>
              <w:rPr>
                <w:rFonts w:ascii="Tahoma" w:hAnsi="Tahoma" w:cs="Tahoma"/>
              </w:rPr>
            </w:pPr>
            <w:r>
              <w:rPr>
                <w:rFonts w:ascii="Tahoma" w:hAnsi="Tahoma" w:cs="Tahoma"/>
              </w:rPr>
              <w:t>SECTION 3 – Compliance Checklist Declaration</w:t>
            </w:r>
          </w:p>
        </w:tc>
      </w:tr>
      <w:tr w:rsidR="00A30AC6" w14:paraId="3E485AEF" w14:textId="77777777" w:rsidTr="00A00CF8">
        <w:trPr>
          <w:trHeight w:val="283"/>
        </w:trPr>
        <w:tc>
          <w:tcPr>
            <w:tcW w:w="709" w:type="dxa"/>
            <w:tcBorders>
              <w:top w:val="single" w:sz="4" w:space="0" w:color="auto"/>
              <w:left w:val="single" w:sz="4" w:space="0" w:color="auto"/>
              <w:bottom w:val="single" w:sz="4" w:space="0" w:color="auto"/>
              <w:right w:val="single" w:sz="4" w:space="0" w:color="auto"/>
            </w:tcBorders>
            <w:vAlign w:val="center"/>
          </w:tcPr>
          <w:p w14:paraId="6ABBAC1C" w14:textId="77777777" w:rsidR="00A30AC6" w:rsidRDefault="00A30AC6" w:rsidP="00494FAA">
            <w:pPr>
              <w:jc w:val="center"/>
              <w:rPr>
                <w:rFonts w:ascii="Tahoma" w:hAnsi="Tahoma" w:cs="Tahoma"/>
              </w:rPr>
            </w:pPr>
          </w:p>
        </w:tc>
        <w:tc>
          <w:tcPr>
            <w:tcW w:w="9788" w:type="dxa"/>
            <w:tcBorders>
              <w:top w:val="single" w:sz="4" w:space="0" w:color="auto"/>
              <w:left w:val="single" w:sz="4" w:space="0" w:color="auto"/>
              <w:bottom w:val="single" w:sz="4" w:space="0" w:color="auto"/>
            </w:tcBorders>
          </w:tcPr>
          <w:p w14:paraId="3CC6A5AF" w14:textId="77777777" w:rsidR="00A30AC6" w:rsidRPr="00A279E7" w:rsidRDefault="00A30AC6" w:rsidP="00494FAA">
            <w:pPr>
              <w:rPr>
                <w:rFonts w:ascii="Tahoma" w:hAnsi="Tahoma" w:cs="Tahoma"/>
              </w:rPr>
            </w:pPr>
            <w:r>
              <w:rPr>
                <w:rFonts w:ascii="Tahoma" w:hAnsi="Tahoma" w:cs="Tahoma"/>
              </w:rPr>
              <w:t>Fill up name of authorized person under the exposition for the submission together with signature and date.</w:t>
            </w:r>
          </w:p>
        </w:tc>
        <w:tc>
          <w:tcPr>
            <w:tcW w:w="276" w:type="dxa"/>
            <w:tcBorders>
              <w:top w:val="single" w:sz="4" w:space="0" w:color="auto"/>
              <w:bottom w:val="single" w:sz="4" w:space="0" w:color="auto"/>
              <w:right w:val="single" w:sz="4" w:space="0" w:color="auto"/>
            </w:tcBorders>
          </w:tcPr>
          <w:p w14:paraId="2BCEF98D" w14:textId="77777777" w:rsidR="00A30AC6" w:rsidRPr="003072A5" w:rsidRDefault="00A30AC6" w:rsidP="00494FAA">
            <w:pPr>
              <w:rPr>
                <w:rFonts w:ascii="Tahoma" w:hAnsi="Tahoma" w:cs="Tahoma"/>
              </w:rPr>
            </w:pPr>
          </w:p>
        </w:tc>
      </w:tr>
      <w:tr w:rsidR="00A00CF8" w14:paraId="239DFAAE" w14:textId="75B394DE" w:rsidTr="00A00CF8">
        <w:trPr>
          <w:trHeight w:hRule="exact" w:val="284"/>
        </w:trPr>
        <w:tc>
          <w:tcPr>
            <w:tcW w:w="10497" w:type="dxa"/>
            <w:gridSpan w:val="2"/>
            <w:tcBorders>
              <w:top w:val="single" w:sz="4" w:space="0" w:color="auto"/>
              <w:left w:val="single" w:sz="4" w:space="0" w:color="auto"/>
              <w:bottom w:val="single" w:sz="4" w:space="0" w:color="auto"/>
            </w:tcBorders>
          </w:tcPr>
          <w:p w14:paraId="5077EBCD" w14:textId="77777777" w:rsidR="00A00CF8" w:rsidRDefault="00A00CF8" w:rsidP="00A00CF8">
            <w:pPr>
              <w:rPr>
                <w:rFonts w:ascii="Tahoma" w:hAnsi="Tahoma" w:cs="Tahoma"/>
              </w:rPr>
            </w:pPr>
            <w:r>
              <w:rPr>
                <w:rFonts w:ascii="Tahoma" w:hAnsi="Tahoma" w:cs="Tahoma"/>
              </w:rPr>
              <w:t>SECTION 4 – CAAM Official use only</w:t>
            </w:r>
          </w:p>
        </w:tc>
        <w:tc>
          <w:tcPr>
            <w:tcW w:w="276" w:type="dxa"/>
            <w:tcBorders>
              <w:top w:val="single" w:sz="4" w:space="0" w:color="auto"/>
              <w:bottom w:val="single" w:sz="4" w:space="0" w:color="auto"/>
              <w:right w:val="single" w:sz="4" w:space="0" w:color="auto"/>
            </w:tcBorders>
            <w:shd w:val="clear" w:color="auto" w:fill="auto"/>
          </w:tcPr>
          <w:p w14:paraId="0562FD3E" w14:textId="77777777" w:rsidR="00A00CF8" w:rsidRDefault="00A00CF8" w:rsidP="00A00CF8">
            <w:pPr>
              <w:spacing w:after="160" w:line="259" w:lineRule="auto"/>
            </w:pPr>
          </w:p>
        </w:tc>
      </w:tr>
      <w:tr w:rsidR="00A00CF8" w14:paraId="2DFC9BA9" w14:textId="7587294D" w:rsidTr="00A00CF8">
        <w:trPr>
          <w:trHeight w:hRule="exact" w:val="284"/>
        </w:trPr>
        <w:tc>
          <w:tcPr>
            <w:tcW w:w="709" w:type="dxa"/>
            <w:tcBorders>
              <w:top w:val="single" w:sz="4" w:space="0" w:color="auto"/>
              <w:left w:val="single" w:sz="4" w:space="0" w:color="auto"/>
              <w:bottom w:val="single" w:sz="4" w:space="0" w:color="auto"/>
              <w:right w:val="single" w:sz="4" w:space="0" w:color="auto"/>
            </w:tcBorders>
          </w:tcPr>
          <w:p w14:paraId="7EA6AB91" w14:textId="77777777" w:rsidR="00A00CF8" w:rsidRDefault="00A00CF8" w:rsidP="00A00CF8">
            <w:pPr>
              <w:rPr>
                <w:rFonts w:ascii="Tahoma" w:hAnsi="Tahoma" w:cs="Tahoma"/>
              </w:rPr>
            </w:pPr>
          </w:p>
        </w:tc>
        <w:tc>
          <w:tcPr>
            <w:tcW w:w="9788" w:type="dxa"/>
            <w:tcBorders>
              <w:top w:val="single" w:sz="4" w:space="0" w:color="auto"/>
              <w:left w:val="single" w:sz="4" w:space="0" w:color="auto"/>
              <w:bottom w:val="single" w:sz="4" w:space="0" w:color="auto"/>
            </w:tcBorders>
          </w:tcPr>
          <w:p w14:paraId="5B10C905" w14:textId="77777777" w:rsidR="00A00CF8" w:rsidRDefault="00A00CF8" w:rsidP="00A00CF8">
            <w:pPr>
              <w:rPr>
                <w:rFonts w:ascii="Tahoma" w:hAnsi="Tahoma" w:cs="Tahoma"/>
              </w:rPr>
            </w:pPr>
            <w:r>
              <w:rPr>
                <w:rFonts w:ascii="Tahoma" w:hAnsi="Tahoma" w:cs="Tahoma"/>
              </w:rPr>
              <w:t>To be filled up by CAAM</w:t>
            </w:r>
          </w:p>
        </w:tc>
        <w:tc>
          <w:tcPr>
            <w:tcW w:w="276" w:type="dxa"/>
            <w:tcBorders>
              <w:top w:val="single" w:sz="4" w:space="0" w:color="auto"/>
              <w:bottom w:val="single" w:sz="4" w:space="0" w:color="auto"/>
              <w:right w:val="single" w:sz="4" w:space="0" w:color="auto"/>
            </w:tcBorders>
            <w:shd w:val="clear" w:color="auto" w:fill="auto"/>
          </w:tcPr>
          <w:p w14:paraId="5D486030" w14:textId="77777777" w:rsidR="00A00CF8" w:rsidRDefault="00A00CF8" w:rsidP="00A00CF8">
            <w:pPr>
              <w:spacing w:after="160" w:line="259" w:lineRule="auto"/>
            </w:pPr>
          </w:p>
        </w:tc>
      </w:tr>
    </w:tbl>
    <w:p w14:paraId="4CB400D5" w14:textId="3C79A3CD" w:rsidR="00C73014" w:rsidRDefault="00C73014" w:rsidP="00A30AC6"/>
    <w:sectPr w:rsidR="00C73014" w:rsidSect="000875CD">
      <w:headerReference w:type="default" r:id="rId9"/>
      <w:footerReference w:type="default" r:id="rId10"/>
      <w:pgSz w:w="11906" w:h="16838"/>
      <w:pgMar w:top="709" w:right="566" w:bottom="709" w:left="567"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4ED5" w14:textId="77777777" w:rsidR="00FF61E3" w:rsidRDefault="00FF61E3" w:rsidP="00A54885">
      <w:r>
        <w:separator/>
      </w:r>
    </w:p>
  </w:endnote>
  <w:endnote w:type="continuationSeparator" w:id="0">
    <w:p w14:paraId="663EF66B" w14:textId="77777777" w:rsidR="00FF61E3" w:rsidRDefault="00FF61E3" w:rsidP="00A5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09789"/>
      <w:docPartObj>
        <w:docPartGallery w:val="Page Numbers (Bottom of Page)"/>
        <w:docPartUnique/>
      </w:docPartObj>
    </w:sdtPr>
    <w:sdtContent>
      <w:sdt>
        <w:sdtPr>
          <w:id w:val="-1769616900"/>
          <w:docPartObj>
            <w:docPartGallery w:val="Page Numbers (Top of Page)"/>
            <w:docPartUnique/>
          </w:docPartObj>
        </w:sdtPr>
        <w:sdtContent>
          <w:p w14:paraId="34C8B4A5" w14:textId="6FB3F304" w:rsidR="006B23AA" w:rsidRDefault="006B23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12C6EC05" w14:textId="77777777" w:rsidR="006B23AA" w:rsidRDefault="006B2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01C5" w14:textId="77777777" w:rsidR="00FF61E3" w:rsidRDefault="00FF61E3" w:rsidP="00A54885">
      <w:r>
        <w:separator/>
      </w:r>
    </w:p>
  </w:footnote>
  <w:footnote w:type="continuationSeparator" w:id="0">
    <w:p w14:paraId="4F0718F5" w14:textId="77777777" w:rsidR="00FF61E3" w:rsidRDefault="00FF61E3" w:rsidP="00A5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5539" w14:textId="7417E66E" w:rsidR="006B23AA" w:rsidRDefault="006B23AA" w:rsidP="000875CD">
    <w:pPr>
      <w:pStyle w:val="Header"/>
      <w:jc w:val="right"/>
      <w:rPr>
        <w:i/>
        <w:sz w:val="18"/>
      </w:rPr>
    </w:pPr>
    <w:r>
      <w:rPr>
        <w:i/>
        <w:sz w:val="18"/>
      </w:rPr>
      <w:t>CAAM/AW/8601-06</w:t>
    </w:r>
  </w:p>
  <w:p w14:paraId="724B4D30" w14:textId="17063126" w:rsidR="006B23AA" w:rsidRPr="008F7FFC" w:rsidRDefault="006B23AA" w:rsidP="000875CD">
    <w:pPr>
      <w:pStyle w:val="Header"/>
      <w:jc w:val="right"/>
      <w:rPr>
        <w:i/>
        <w:sz w:val="18"/>
      </w:rPr>
    </w:pPr>
    <w:r>
      <w:rPr>
        <w:i/>
        <w:sz w:val="18"/>
      </w:rPr>
      <w:t>200921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867"/>
    <w:multiLevelType w:val="hybridMultilevel"/>
    <w:tmpl w:val="5F16282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730C"/>
    <w:multiLevelType w:val="hybridMultilevel"/>
    <w:tmpl w:val="E7E4BC7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4D6"/>
    <w:multiLevelType w:val="hybridMultilevel"/>
    <w:tmpl w:val="69C66FF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C5884"/>
    <w:multiLevelType w:val="hybridMultilevel"/>
    <w:tmpl w:val="15DCDAE4"/>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C6A11"/>
    <w:multiLevelType w:val="hybridMultilevel"/>
    <w:tmpl w:val="52003BB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70119"/>
    <w:multiLevelType w:val="hybridMultilevel"/>
    <w:tmpl w:val="99DE479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76A89"/>
    <w:multiLevelType w:val="hybridMultilevel"/>
    <w:tmpl w:val="FFA4FBC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C389B"/>
    <w:multiLevelType w:val="hybridMultilevel"/>
    <w:tmpl w:val="5672C43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B09AABE4">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82B92"/>
    <w:multiLevelType w:val="hybridMultilevel"/>
    <w:tmpl w:val="55FAAFBA"/>
    <w:lvl w:ilvl="0" w:tplc="B09AABE4">
      <w:start w:val="1"/>
      <w:numFmt w:val="bullet"/>
      <w:lvlText w:val=""/>
      <w:lvlJc w:val="left"/>
      <w:pPr>
        <w:ind w:left="720" w:hanging="360"/>
      </w:pPr>
      <w:rPr>
        <w:rFonts w:ascii="Symbol" w:hAnsi="Symbol" w:hint="default"/>
      </w:rPr>
    </w:lvl>
    <w:lvl w:ilvl="1" w:tplc="199A9408">
      <w:start w:val="1"/>
      <w:numFmt w:val="bullet"/>
      <w:lvlText w:val=""/>
      <w:lvlJc w:val="left"/>
      <w:pPr>
        <w:ind w:left="1440" w:hanging="360"/>
      </w:pPr>
      <w:rPr>
        <w:rFonts w:ascii="Symbol" w:hAnsi="Symbol"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12777"/>
    <w:multiLevelType w:val="hybridMultilevel"/>
    <w:tmpl w:val="771606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D7FFB"/>
    <w:multiLevelType w:val="hybridMultilevel"/>
    <w:tmpl w:val="25D25468"/>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63E8C"/>
    <w:multiLevelType w:val="hybridMultilevel"/>
    <w:tmpl w:val="B9FA324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44D42"/>
    <w:multiLevelType w:val="hybridMultilevel"/>
    <w:tmpl w:val="ECB2FB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11E10D45"/>
    <w:multiLevelType w:val="hybridMultilevel"/>
    <w:tmpl w:val="36C6AA90"/>
    <w:lvl w:ilvl="0" w:tplc="E86AEE80">
      <w:start w:val="1"/>
      <w:numFmt w:val="bullet"/>
      <w:lvlText w:val=""/>
      <w:lvlJc w:val="left"/>
      <w:pPr>
        <w:ind w:left="1844" w:hanging="360"/>
      </w:pPr>
      <w:rPr>
        <w:rFonts w:ascii="Symbol" w:hAnsi="Symbol" w:hint="default"/>
        <w:w w:val="100"/>
        <w:sz w:val="18"/>
        <w:szCs w:val="1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948E3"/>
    <w:multiLevelType w:val="hybridMultilevel"/>
    <w:tmpl w:val="EFBA7B9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210EB6"/>
    <w:multiLevelType w:val="hybridMultilevel"/>
    <w:tmpl w:val="7DB4C6E6"/>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9F7CCF"/>
    <w:multiLevelType w:val="multilevel"/>
    <w:tmpl w:val="3814AD4C"/>
    <w:lvl w:ilvl="0">
      <w:start w:val="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518751A"/>
    <w:multiLevelType w:val="hybridMultilevel"/>
    <w:tmpl w:val="57E2FC24"/>
    <w:lvl w:ilvl="0" w:tplc="B09AABE4">
      <w:start w:val="1"/>
      <w:numFmt w:val="bullet"/>
      <w:lvlText w:val=""/>
      <w:lvlJc w:val="left"/>
      <w:pPr>
        <w:ind w:left="720" w:hanging="360"/>
      </w:pPr>
      <w:rPr>
        <w:rFonts w:ascii="Symbol" w:hAnsi="Symbol" w:hint="default"/>
      </w:rPr>
    </w:lvl>
    <w:lvl w:ilvl="1" w:tplc="AE3221C8">
      <w:start w:val="1"/>
      <w:numFmt w:val="bullet"/>
      <w:lvlText w:val=""/>
      <w:lvlJc w:val="left"/>
      <w:pPr>
        <w:ind w:left="720" w:hanging="360"/>
      </w:pPr>
      <w:rPr>
        <w:rFonts w:ascii="Symbol" w:hAnsi="Symbol" w:hint="default"/>
        <w:sz w:val="18"/>
        <w:szCs w:val="18"/>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17083646"/>
    <w:multiLevelType w:val="hybridMultilevel"/>
    <w:tmpl w:val="A7D648CA"/>
    <w:lvl w:ilvl="0" w:tplc="B09AA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67FD5"/>
    <w:multiLevelType w:val="hybridMultilevel"/>
    <w:tmpl w:val="AF8C1746"/>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2A25BC"/>
    <w:multiLevelType w:val="hybridMultilevel"/>
    <w:tmpl w:val="939E942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574AB3"/>
    <w:multiLevelType w:val="hybridMultilevel"/>
    <w:tmpl w:val="7F5C74DA"/>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8839CA"/>
    <w:multiLevelType w:val="hybridMultilevel"/>
    <w:tmpl w:val="4ED019AC"/>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800" w:hanging="720"/>
      </w:pPr>
      <w:rPr>
        <w:rFonts w:ascii="Symbol" w:hAnsi="Symbol" w:hint="default"/>
      </w:rPr>
    </w:lvl>
    <w:lvl w:ilvl="2" w:tplc="B09AABE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3A4067"/>
    <w:multiLevelType w:val="hybridMultilevel"/>
    <w:tmpl w:val="F2648E7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204153"/>
    <w:multiLevelType w:val="hybridMultilevel"/>
    <w:tmpl w:val="7BA848EC"/>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233189"/>
    <w:multiLevelType w:val="hybridMultilevel"/>
    <w:tmpl w:val="1C4E4C7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22AB3449"/>
    <w:multiLevelType w:val="hybridMultilevel"/>
    <w:tmpl w:val="1A5A5CA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0A7165"/>
    <w:multiLevelType w:val="hybridMultilevel"/>
    <w:tmpl w:val="01FED688"/>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7A3AD0"/>
    <w:multiLevelType w:val="hybridMultilevel"/>
    <w:tmpl w:val="CBD8BF9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856A7B"/>
    <w:multiLevelType w:val="multilevel"/>
    <w:tmpl w:val="CCD474FC"/>
    <w:lvl w:ilvl="0">
      <w:start w:val="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38E3C04"/>
    <w:multiLevelType w:val="hybridMultilevel"/>
    <w:tmpl w:val="B5FC3196"/>
    <w:lvl w:ilvl="0" w:tplc="9E20BA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B11E39"/>
    <w:multiLevelType w:val="hybridMultilevel"/>
    <w:tmpl w:val="3AD2D50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F2433E"/>
    <w:multiLevelType w:val="hybridMultilevel"/>
    <w:tmpl w:val="5F5E024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121C26"/>
    <w:multiLevelType w:val="hybridMultilevel"/>
    <w:tmpl w:val="9E629BF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27342D93"/>
    <w:multiLevelType w:val="hybridMultilevel"/>
    <w:tmpl w:val="8982BCCC"/>
    <w:lvl w:ilvl="0" w:tplc="9A4E1436">
      <w:start w:val="1"/>
      <w:numFmt w:val="bullet"/>
      <w:lvlText w:val=""/>
      <w:lvlJc w:val="left"/>
      <w:pPr>
        <w:ind w:left="720" w:hanging="360"/>
      </w:pPr>
      <w:rPr>
        <w:rFonts w:ascii="Symbol" w:hAnsi="Symbol" w:hint="default"/>
        <w:w w:val="100"/>
        <w:sz w:val="18"/>
        <w:szCs w:val="18"/>
        <w:lang w:val="en-US" w:eastAsia="en-US" w:bidi="ar-SA"/>
      </w:rPr>
    </w:lvl>
    <w:lvl w:ilvl="1" w:tplc="04090003">
      <w:start w:val="1"/>
      <w:numFmt w:val="bullet"/>
      <w:lvlText w:val="o"/>
      <w:lvlJc w:val="left"/>
      <w:pPr>
        <w:ind w:left="316" w:hanging="360"/>
      </w:pPr>
      <w:rPr>
        <w:rFonts w:ascii="Courier New" w:hAnsi="Courier New" w:cs="Courier New" w:hint="default"/>
      </w:rPr>
    </w:lvl>
    <w:lvl w:ilvl="2" w:tplc="B09AABE4">
      <w:start w:val="1"/>
      <w:numFmt w:val="bullet"/>
      <w:lvlText w:val=""/>
      <w:lvlJc w:val="left"/>
      <w:pPr>
        <w:ind w:left="1036" w:hanging="360"/>
      </w:pPr>
      <w:rPr>
        <w:rFonts w:ascii="Symbol" w:hAnsi="Symbol" w:hint="default"/>
      </w:rPr>
    </w:lvl>
    <w:lvl w:ilvl="3" w:tplc="04090001" w:tentative="1">
      <w:start w:val="1"/>
      <w:numFmt w:val="bullet"/>
      <w:lvlText w:val=""/>
      <w:lvlJc w:val="left"/>
      <w:pPr>
        <w:ind w:left="1756" w:hanging="360"/>
      </w:pPr>
      <w:rPr>
        <w:rFonts w:ascii="Symbol" w:hAnsi="Symbol" w:hint="default"/>
      </w:rPr>
    </w:lvl>
    <w:lvl w:ilvl="4" w:tplc="04090003" w:tentative="1">
      <w:start w:val="1"/>
      <w:numFmt w:val="bullet"/>
      <w:lvlText w:val="o"/>
      <w:lvlJc w:val="left"/>
      <w:pPr>
        <w:ind w:left="2476" w:hanging="360"/>
      </w:pPr>
      <w:rPr>
        <w:rFonts w:ascii="Courier New" w:hAnsi="Courier New" w:cs="Courier New" w:hint="default"/>
      </w:rPr>
    </w:lvl>
    <w:lvl w:ilvl="5" w:tplc="04090005" w:tentative="1">
      <w:start w:val="1"/>
      <w:numFmt w:val="bullet"/>
      <w:lvlText w:val=""/>
      <w:lvlJc w:val="left"/>
      <w:pPr>
        <w:ind w:left="3196" w:hanging="360"/>
      </w:pPr>
      <w:rPr>
        <w:rFonts w:ascii="Wingdings" w:hAnsi="Wingdings" w:hint="default"/>
      </w:rPr>
    </w:lvl>
    <w:lvl w:ilvl="6" w:tplc="04090001" w:tentative="1">
      <w:start w:val="1"/>
      <w:numFmt w:val="bullet"/>
      <w:lvlText w:val=""/>
      <w:lvlJc w:val="left"/>
      <w:pPr>
        <w:ind w:left="3916" w:hanging="360"/>
      </w:pPr>
      <w:rPr>
        <w:rFonts w:ascii="Symbol" w:hAnsi="Symbol" w:hint="default"/>
      </w:rPr>
    </w:lvl>
    <w:lvl w:ilvl="7" w:tplc="04090003" w:tentative="1">
      <w:start w:val="1"/>
      <w:numFmt w:val="bullet"/>
      <w:lvlText w:val="o"/>
      <w:lvlJc w:val="left"/>
      <w:pPr>
        <w:ind w:left="4636" w:hanging="360"/>
      </w:pPr>
      <w:rPr>
        <w:rFonts w:ascii="Courier New" w:hAnsi="Courier New" w:cs="Courier New" w:hint="default"/>
      </w:rPr>
    </w:lvl>
    <w:lvl w:ilvl="8" w:tplc="04090005" w:tentative="1">
      <w:start w:val="1"/>
      <w:numFmt w:val="bullet"/>
      <w:lvlText w:val=""/>
      <w:lvlJc w:val="left"/>
      <w:pPr>
        <w:ind w:left="5356" w:hanging="360"/>
      </w:pPr>
      <w:rPr>
        <w:rFonts w:ascii="Wingdings" w:hAnsi="Wingdings" w:hint="default"/>
      </w:rPr>
    </w:lvl>
  </w:abstractNum>
  <w:abstractNum w:abstractNumId="36" w15:restartNumberingAfterBreak="0">
    <w:nsid w:val="276C0160"/>
    <w:multiLevelType w:val="hybridMultilevel"/>
    <w:tmpl w:val="D2F6AA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9C5418"/>
    <w:multiLevelType w:val="hybridMultilevel"/>
    <w:tmpl w:val="B78ACD2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157587"/>
    <w:multiLevelType w:val="hybridMultilevel"/>
    <w:tmpl w:val="34AABE26"/>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2817D8"/>
    <w:multiLevelType w:val="hybridMultilevel"/>
    <w:tmpl w:val="E310765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B001D3"/>
    <w:multiLevelType w:val="hybridMultilevel"/>
    <w:tmpl w:val="B9A6C944"/>
    <w:lvl w:ilvl="0" w:tplc="AC9682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3F7089"/>
    <w:multiLevelType w:val="hybridMultilevel"/>
    <w:tmpl w:val="19AE8D4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227893"/>
    <w:multiLevelType w:val="multilevel"/>
    <w:tmpl w:val="CB0C01CE"/>
    <w:lvl w:ilvl="0">
      <w:start w:val="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D1E0C08"/>
    <w:multiLevelType w:val="hybridMultilevel"/>
    <w:tmpl w:val="CFC0B8B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7D4942"/>
    <w:multiLevelType w:val="hybridMultilevel"/>
    <w:tmpl w:val="EC6A57FE"/>
    <w:lvl w:ilvl="0" w:tplc="29308B3C">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CB6894"/>
    <w:multiLevelType w:val="hybridMultilevel"/>
    <w:tmpl w:val="7706C052"/>
    <w:lvl w:ilvl="0" w:tplc="9B20A18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F7549A"/>
    <w:multiLevelType w:val="hybridMultilevel"/>
    <w:tmpl w:val="1F541A7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D91B39"/>
    <w:multiLevelType w:val="hybridMultilevel"/>
    <w:tmpl w:val="5F00F2B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2036021"/>
    <w:multiLevelType w:val="hybridMultilevel"/>
    <w:tmpl w:val="2D94FDDC"/>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4920F35"/>
    <w:multiLevelType w:val="multilevel"/>
    <w:tmpl w:val="49F48264"/>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5913B25"/>
    <w:multiLevelType w:val="hybridMultilevel"/>
    <w:tmpl w:val="6876EB6A"/>
    <w:lvl w:ilvl="0" w:tplc="D2FA6DF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B630B9"/>
    <w:multiLevelType w:val="hybridMultilevel"/>
    <w:tmpl w:val="6B5E886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A45BA0"/>
    <w:multiLevelType w:val="hybridMultilevel"/>
    <w:tmpl w:val="747A0F5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FF14C7"/>
    <w:multiLevelType w:val="hybridMultilevel"/>
    <w:tmpl w:val="ADF63BA0"/>
    <w:lvl w:ilvl="0" w:tplc="0180EDFA">
      <w:numFmt w:val="bullet"/>
      <w:lvlText w:val=""/>
      <w:lvlJc w:val="left"/>
      <w:pPr>
        <w:ind w:left="360" w:hanging="360"/>
      </w:pPr>
      <w:rPr>
        <w:rFonts w:ascii="Wingdings" w:eastAsia="Wingdings" w:hAnsi="Wingdings" w:cs="Wingdings" w:hint="default"/>
        <w:w w:val="100"/>
        <w:sz w:val="22"/>
        <w:szCs w:val="22"/>
        <w:lang w:val="en-US" w:eastAsia="en-US" w:bidi="ar-SA"/>
      </w:rPr>
    </w:lvl>
    <w:lvl w:ilvl="1" w:tplc="B09AABE4">
      <w:start w:val="1"/>
      <w:numFmt w:val="bullet"/>
      <w:lvlText w:val=""/>
      <w:lvlJc w:val="left"/>
      <w:pPr>
        <w:ind w:left="1315" w:hanging="360"/>
      </w:pPr>
      <w:rPr>
        <w:rFonts w:ascii="Symbol" w:hAnsi="Symbol" w:hint="default"/>
        <w:lang w:val="en-US" w:eastAsia="en-US" w:bidi="ar-SA"/>
      </w:rPr>
    </w:lvl>
    <w:lvl w:ilvl="2" w:tplc="DEFA98A2">
      <w:numFmt w:val="bullet"/>
      <w:lvlText w:val="•"/>
      <w:lvlJc w:val="left"/>
      <w:pPr>
        <w:ind w:left="2274" w:hanging="360"/>
      </w:pPr>
      <w:rPr>
        <w:rFonts w:hint="default"/>
        <w:lang w:val="en-US" w:eastAsia="en-US" w:bidi="ar-SA"/>
      </w:rPr>
    </w:lvl>
    <w:lvl w:ilvl="3" w:tplc="06DECC5C">
      <w:numFmt w:val="bullet"/>
      <w:lvlText w:val="•"/>
      <w:lvlJc w:val="left"/>
      <w:pPr>
        <w:ind w:left="3233" w:hanging="360"/>
      </w:pPr>
      <w:rPr>
        <w:rFonts w:hint="default"/>
        <w:lang w:val="en-US" w:eastAsia="en-US" w:bidi="ar-SA"/>
      </w:rPr>
    </w:lvl>
    <w:lvl w:ilvl="4" w:tplc="684EE222">
      <w:numFmt w:val="bullet"/>
      <w:lvlText w:val="•"/>
      <w:lvlJc w:val="left"/>
      <w:pPr>
        <w:ind w:left="4192" w:hanging="360"/>
      </w:pPr>
      <w:rPr>
        <w:rFonts w:hint="default"/>
        <w:lang w:val="en-US" w:eastAsia="en-US" w:bidi="ar-SA"/>
      </w:rPr>
    </w:lvl>
    <w:lvl w:ilvl="5" w:tplc="D164698C">
      <w:numFmt w:val="bullet"/>
      <w:lvlText w:val="•"/>
      <w:lvlJc w:val="left"/>
      <w:pPr>
        <w:ind w:left="5151" w:hanging="360"/>
      </w:pPr>
      <w:rPr>
        <w:rFonts w:hint="default"/>
        <w:lang w:val="en-US" w:eastAsia="en-US" w:bidi="ar-SA"/>
      </w:rPr>
    </w:lvl>
    <w:lvl w:ilvl="6" w:tplc="AC6419E8">
      <w:numFmt w:val="bullet"/>
      <w:lvlText w:val="•"/>
      <w:lvlJc w:val="left"/>
      <w:pPr>
        <w:ind w:left="6110" w:hanging="360"/>
      </w:pPr>
      <w:rPr>
        <w:rFonts w:hint="default"/>
        <w:lang w:val="en-US" w:eastAsia="en-US" w:bidi="ar-SA"/>
      </w:rPr>
    </w:lvl>
    <w:lvl w:ilvl="7" w:tplc="2CD6650A">
      <w:numFmt w:val="bullet"/>
      <w:lvlText w:val="•"/>
      <w:lvlJc w:val="left"/>
      <w:pPr>
        <w:ind w:left="7069" w:hanging="360"/>
      </w:pPr>
      <w:rPr>
        <w:rFonts w:hint="default"/>
        <w:lang w:val="en-US" w:eastAsia="en-US" w:bidi="ar-SA"/>
      </w:rPr>
    </w:lvl>
    <w:lvl w:ilvl="8" w:tplc="8C3AFDE0">
      <w:numFmt w:val="bullet"/>
      <w:lvlText w:val="•"/>
      <w:lvlJc w:val="left"/>
      <w:pPr>
        <w:ind w:left="8028" w:hanging="360"/>
      </w:pPr>
      <w:rPr>
        <w:rFonts w:hint="default"/>
        <w:lang w:val="en-US" w:eastAsia="en-US" w:bidi="ar-SA"/>
      </w:rPr>
    </w:lvl>
  </w:abstractNum>
  <w:abstractNum w:abstractNumId="54" w15:restartNumberingAfterBreak="0">
    <w:nsid w:val="3E573FE6"/>
    <w:multiLevelType w:val="hybridMultilevel"/>
    <w:tmpl w:val="8370E3B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F8D439B"/>
    <w:multiLevelType w:val="hybridMultilevel"/>
    <w:tmpl w:val="95348B8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023504B"/>
    <w:multiLevelType w:val="hybridMultilevel"/>
    <w:tmpl w:val="76A404F4"/>
    <w:lvl w:ilvl="0" w:tplc="B09AABE4">
      <w:start w:val="1"/>
      <w:numFmt w:val="bullet"/>
      <w:lvlText w:val=""/>
      <w:lvlJc w:val="left"/>
      <w:pPr>
        <w:ind w:left="360" w:hanging="360"/>
      </w:pPr>
      <w:rPr>
        <w:rFonts w:ascii="Symbol" w:hAnsi="Symbol" w:hint="default"/>
        <w:w w:val="100"/>
        <w:sz w:val="22"/>
        <w:szCs w:val="22"/>
        <w:lang w:val="en-US" w:eastAsia="en-US" w:bidi="ar-SA"/>
      </w:rPr>
    </w:lvl>
    <w:lvl w:ilvl="1" w:tplc="04090003" w:tentative="1">
      <w:start w:val="1"/>
      <w:numFmt w:val="bullet"/>
      <w:lvlText w:val="o"/>
      <w:lvlJc w:val="left"/>
      <w:pPr>
        <w:ind w:left="-44" w:hanging="360"/>
      </w:pPr>
      <w:rPr>
        <w:rFonts w:ascii="Courier New" w:hAnsi="Courier New" w:cs="Courier New" w:hint="default"/>
      </w:rPr>
    </w:lvl>
    <w:lvl w:ilvl="2" w:tplc="04090005" w:tentative="1">
      <w:start w:val="1"/>
      <w:numFmt w:val="bullet"/>
      <w:lvlText w:val=""/>
      <w:lvlJc w:val="left"/>
      <w:pPr>
        <w:ind w:left="676" w:hanging="360"/>
      </w:pPr>
      <w:rPr>
        <w:rFonts w:ascii="Wingdings" w:hAnsi="Wingdings" w:hint="default"/>
      </w:rPr>
    </w:lvl>
    <w:lvl w:ilvl="3" w:tplc="04090001" w:tentative="1">
      <w:start w:val="1"/>
      <w:numFmt w:val="bullet"/>
      <w:lvlText w:val=""/>
      <w:lvlJc w:val="left"/>
      <w:pPr>
        <w:ind w:left="1396" w:hanging="360"/>
      </w:pPr>
      <w:rPr>
        <w:rFonts w:ascii="Symbol" w:hAnsi="Symbol" w:hint="default"/>
      </w:rPr>
    </w:lvl>
    <w:lvl w:ilvl="4" w:tplc="04090003" w:tentative="1">
      <w:start w:val="1"/>
      <w:numFmt w:val="bullet"/>
      <w:lvlText w:val="o"/>
      <w:lvlJc w:val="left"/>
      <w:pPr>
        <w:ind w:left="2116" w:hanging="360"/>
      </w:pPr>
      <w:rPr>
        <w:rFonts w:ascii="Courier New" w:hAnsi="Courier New" w:cs="Courier New" w:hint="default"/>
      </w:rPr>
    </w:lvl>
    <w:lvl w:ilvl="5" w:tplc="04090005" w:tentative="1">
      <w:start w:val="1"/>
      <w:numFmt w:val="bullet"/>
      <w:lvlText w:val=""/>
      <w:lvlJc w:val="left"/>
      <w:pPr>
        <w:ind w:left="2836" w:hanging="360"/>
      </w:pPr>
      <w:rPr>
        <w:rFonts w:ascii="Wingdings" w:hAnsi="Wingdings" w:hint="default"/>
      </w:rPr>
    </w:lvl>
    <w:lvl w:ilvl="6" w:tplc="04090001" w:tentative="1">
      <w:start w:val="1"/>
      <w:numFmt w:val="bullet"/>
      <w:lvlText w:val=""/>
      <w:lvlJc w:val="left"/>
      <w:pPr>
        <w:ind w:left="3556" w:hanging="360"/>
      </w:pPr>
      <w:rPr>
        <w:rFonts w:ascii="Symbol" w:hAnsi="Symbol" w:hint="default"/>
      </w:rPr>
    </w:lvl>
    <w:lvl w:ilvl="7" w:tplc="04090003" w:tentative="1">
      <w:start w:val="1"/>
      <w:numFmt w:val="bullet"/>
      <w:lvlText w:val="o"/>
      <w:lvlJc w:val="left"/>
      <w:pPr>
        <w:ind w:left="4276" w:hanging="360"/>
      </w:pPr>
      <w:rPr>
        <w:rFonts w:ascii="Courier New" w:hAnsi="Courier New" w:cs="Courier New" w:hint="default"/>
      </w:rPr>
    </w:lvl>
    <w:lvl w:ilvl="8" w:tplc="04090005" w:tentative="1">
      <w:start w:val="1"/>
      <w:numFmt w:val="bullet"/>
      <w:lvlText w:val=""/>
      <w:lvlJc w:val="left"/>
      <w:pPr>
        <w:ind w:left="4996" w:hanging="360"/>
      </w:pPr>
      <w:rPr>
        <w:rFonts w:ascii="Wingdings" w:hAnsi="Wingdings" w:hint="default"/>
      </w:rPr>
    </w:lvl>
  </w:abstractNum>
  <w:abstractNum w:abstractNumId="57" w15:restartNumberingAfterBreak="0">
    <w:nsid w:val="42004DFC"/>
    <w:multiLevelType w:val="multilevel"/>
    <w:tmpl w:val="E7BE1D3C"/>
    <w:lvl w:ilvl="0">
      <w:start w:val="2"/>
      <w:numFmt w:val="decimal"/>
      <w:lvlText w:val="%1"/>
      <w:lvlJc w:val="left"/>
      <w:pPr>
        <w:ind w:left="510" w:hanging="510"/>
      </w:pPr>
      <w:rPr>
        <w:rFonts w:hint="default"/>
      </w:rPr>
    </w:lvl>
    <w:lvl w:ilvl="1">
      <w:start w:val="1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3A83D13"/>
    <w:multiLevelType w:val="hybridMultilevel"/>
    <w:tmpl w:val="B4247C2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0C74C7"/>
    <w:multiLevelType w:val="hybridMultilevel"/>
    <w:tmpl w:val="6C78CA92"/>
    <w:lvl w:ilvl="0" w:tplc="B09AA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E62011"/>
    <w:multiLevelType w:val="hybridMultilevel"/>
    <w:tmpl w:val="58D8BF30"/>
    <w:lvl w:ilvl="0" w:tplc="B09AABE4">
      <w:start w:val="1"/>
      <w:numFmt w:val="bullet"/>
      <w:lvlText w:val=""/>
      <w:lvlJc w:val="left"/>
      <w:pPr>
        <w:ind w:left="761" w:hanging="360"/>
      </w:pPr>
      <w:rPr>
        <w:rFonts w:ascii="Symbol" w:hAnsi="Symbol" w:hint="default"/>
      </w:rPr>
    </w:lvl>
    <w:lvl w:ilvl="1" w:tplc="B09AABE4">
      <w:start w:val="1"/>
      <w:numFmt w:val="bullet"/>
      <w:lvlText w:val=""/>
      <w:lvlJc w:val="left"/>
      <w:pPr>
        <w:ind w:left="1481" w:hanging="360"/>
      </w:pPr>
      <w:rPr>
        <w:rFonts w:ascii="Symbol" w:hAnsi="Symbol" w:hint="default"/>
      </w:rPr>
    </w:lvl>
    <w:lvl w:ilvl="2" w:tplc="B09AABE4">
      <w:start w:val="1"/>
      <w:numFmt w:val="bullet"/>
      <w:lvlText w:val=""/>
      <w:lvlJc w:val="left"/>
      <w:pPr>
        <w:ind w:left="2201" w:hanging="360"/>
      </w:pPr>
      <w:rPr>
        <w:rFonts w:ascii="Symbol" w:hAnsi="Symbol"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1" w15:restartNumberingAfterBreak="0">
    <w:nsid w:val="498952C9"/>
    <w:multiLevelType w:val="hybridMultilevel"/>
    <w:tmpl w:val="E17E310A"/>
    <w:lvl w:ilvl="0" w:tplc="B09AA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8C3912"/>
    <w:multiLevelType w:val="hybridMultilevel"/>
    <w:tmpl w:val="41B2AE4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FD3A62"/>
    <w:multiLevelType w:val="hybridMultilevel"/>
    <w:tmpl w:val="542A4CC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1E21CA"/>
    <w:multiLevelType w:val="hybridMultilevel"/>
    <w:tmpl w:val="440E35DC"/>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573BC0"/>
    <w:multiLevelType w:val="hybridMultilevel"/>
    <w:tmpl w:val="FDB479BC"/>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08178F"/>
    <w:multiLevelType w:val="hybridMultilevel"/>
    <w:tmpl w:val="F5B245F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8836BA"/>
    <w:multiLevelType w:val="hybridMultilevel"/>
    <w:tmpl w:val="93B2B5F4"/>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9D35C8"/>
    <w:multiLevelType w:val="hybridMultilevel"/>
    <w:tmpl w:val="F7C03EEA"/>
    <w:lvl w:ilvl="0" w:tplc="B09AA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2E0A78"/>
    <w:multiLevelType w:val="hybridMultilevel"/>
    <w:tmpl w:val="559A71E2"/>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EF13446"/>
    <w:multiLevelType w:val="hybridMultilevel"/>
    <w:tmpl w:val="3B941198"/>
    <w:lvl w:ilvl="0" w:tplc="44C809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F2162E3"/>
    <w:multiLevelType w:val="hybridMultilevel"/>
    <w:tmpl w:val="EB6AF306"/>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B09AABE4">
      <w:start w:val="1"/>
      <w:numFmt w:val="bullet"/>
      <w:lvlText w:val=""/>
      <w:lvlJc w:val="left"/>
      <w:pPr>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3" w15:restartNumberingAfterBreak="0">
    <w:nsid w:val="4FD60159"/>
    <w:multiLevelType w:val="hybridMultilevel"/>
    <w:tmpl w:val="C3A045AA"/>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BF76DB"/>
    <w:multiLevelType w:val="multilevel"/>
    <w:tmpl w:val="16E820DE"/>
    <w:lvl w:ilvl="0">
      <w:start w:val="3"/>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29A266E"/>
    <w:multiLevelType w:val="hybridMultilevel"/>
    <w:tmpl w:val="E4A6476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B93121"/>
    <w:multiLevelType w:val="hybridMultilevel"/>
    <w:tmpl w:val="24DC9802"/>
    <w:lvl w:ilvl="0" w:tplc="B09AA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4DD57A7"/>
    <w:multiLevelType w:val="hybridMultilevel"/>
    <w:tmpl w:val="FAB0FBB2"/>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7519FD"/>
    <w:multiLevelType w:val="hybridMultilevel"/>
    <w:tmpl w:val="66E6260A"/>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9B1885"/>
    <w:multiLevelType w:val="hybridMultilevel"/>
    <w:tmpl w:val="D0E20A7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637D8E"/>
    <w:multiLevelType w:val="hybridMultilevel"/>
    <w:tmpl w:val="FC084DBE"/>
    <w:lvl w:ilvl="0" w:tplc="B09AABE4">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2" w15:restartNumberingAfterBreak="0">
    <w:nsid w:val="5A2B7A6B"/>
    <w:multiLevelType w:val="hybridMultilevel"/>
    <w:tmpl w:val="57140828"/>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2E2E2F"/>
    <w:multiLevelType w:val="hybridMultilevel"/>
    <w:tmpl w:val="5F42D6A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B2E4A3D"/>
    <w:multiLevelType w:val="hybridMultilevel"/>
    <w:tmpl w:val="41407EFA"/>
    <w:lvl w:ilvl="0" w:tplc="B09AABE4">
      <w:start w:val="1"/>
      <w:numFmt w:val="bullet"/>
      <w:lvlText w:val=""/>
      <w:lvlJc w:val="left"/>
      <w:pPr>
        <w:ind w:left="720" w:hanging="360"/>
      </w:pPr>
      <w:rPr>
        <w:rFonts w:ascii="Symbol" w:hAnsi="Symbol" w:hint="default"/>
      </w:rPr>
    </w:lvl>
    <w:lvl w:ilvl="1" w:tplc="B72CCB7C">
      <w:start w:val="1"/>
      <w:numFmt w:val="bullet"/>
      <w:lvlText w:val=""/>
      <w:lvlJc w:val="left"/>
      <w:pPr>
        <w:ind w:left="144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F1756F"/>
    <w:multiLevelType w:val="hybridMultilevel"/>
    <w:tmpl w:val="DA4AF38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E1D5083"/>
    <w:multiLevelType w:val="hybridMultilevel"/>
    <w:tmpl w:val="506EFC8E"/>
    <w:lvl w:ilvl="0" w:tplc="B09AA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8A191E"/>
    <w:multiLevelType w:val="multilevel"/>
    <w:tmpl w:val="B2A4CBA6"/>
    <w:lvl w:ilvl="0">
      <w:start w:val="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02A746F"/>
    <w:multiLevelType w:val="hybridMultilevel"/>
    <w:tmpl w:val="C4243686"/>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7F346E"/>
    <w:multiLevelType w:val="hybridMultilevel"/>
    <w:tmpl w:val="A67ED7FC"/>
    <w:lvl w:ilvl="0" w:tplc="B09AABE4">
      <w:start w:val="1"/>
      <w:numFmt w:val="bullet"/>
      <w:lvlText w:val=""/>
      <w:lvlJc w:val="left"/>
      <w:pPr>
        <w:ind w:left="720" w:hanging="360"/>
      </w:pPr>
      <w:rPr>
        <w:rFonts w:ascii="Symbol" w:hAnsi="Symbol" w:hint="default"/>
      </w:rPr>
    </w:lvl>
    <w:lvl w:ilvl="1" w:tplc="E78C6A7A">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332A4B"/>
    <w:multiLevelType w:val="hybridMultilevel"/>
    <w:tmpl w:val="2E62D864"/>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E30D20"/>
    <w:multiLevelType w:val="hybridMultilevel"/>
    <w:tmpl w:val="4F04E08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F23624"/>
    <w:multiLevelType w:val="hybridMultilevel"/>
    <w:tmpl w:val="8DB252DC"/>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C724E2"/>
    <w:multiLevelType w:val="hybridMultilevel"/>
    <w:tmpl w:val="FAC295AE"/>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CF0CAC"/>
    <w:multiLevelType w:val="hybridMultilevel"/>
    <w:tmpl w:val="C868D640"/>
    <w:lvl w:ilvl="0" w:tplc="B09AAB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A55B46"/>
    <w:multiLevelType w:val="hybridMultilevel"/>
    <w:tmpl w:val="99225428"/>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DE674B"/>
    <w:multiLevelType w:val="hybridMultilevel"/>
    <w:tmpl w:val="C7FA44D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88507B"/>
    <w:multiLevelType w:val="hybridMultilevel"/>
    <w:tmpl w:val="93E8B0E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8" w15:restartNumberingAfterBreak="0">
    <w:nsid w:val="69C21748"/>
    <w:multiLevelType w:val="hybridMultilevel"/>
    <w:tmpl w:val="A75E4D0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9" w15:restartNumberingAfterBreak="0">
    <w:nsid w:val="6A2D1305"/>
    <w:multiLevelType w:val="multilevel"/>
    <w:tmpl w:val="B3461834"/>
    <w:lvl w:ilvl="0">
      <w:start w:val="2"/>
      <w:numFmt w:val="decimal"/>
      <w:lvlText w:val="%1"/>
      <w:lvlJc w:val="left"/>
      <w:pPr>
        <w:ind w:left="510" w:hanging="510"/>
      </w:pPr>
      <w:rPr>
        <w:rFonts w:hint="default"/>
      </w:rPr>
    </w:lvl>
    <w:lvl w:ilvl="1">
      <w:start w:val="18"/>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6BAE35DE"/>
    <w:multiLevelType w:val="hybridMultilevel"/>
    <w:tmpl w:val="377C21CA"/>
    <w:lvl w:ilvl="0" w:tplc="B09AABE4">
      <w:start w:val="1"/>
      <w:numFmt w:val="bullet"/>
      <w:lvlText w:val=""/>
      <w:lvlJc w:val="left"/>
      <w:pPr>
        <w:ind w:left="720" w:hanging="360"/>
      </w:pPr>
      <w:rPr>
        <w:rFonts w:ascii="Symbol" w:hAnsi="Symbol" w:hint="default"/>
        <w:w w:val="100"/>
        <w:sz w:val="18"/>
        <w:szCs w:val="18"/>
        <w:lang w:val="en-US" w:eastAsia="en-US" w:bidi="ar-SA"/>
      </w:rPr>
    </w:lvl>
    <w:lvl w:ilvl="1" w:tplc="04090003" w:tentative="1">
      <w:start w:val="1"/>
      <w:numFmt w:val="bullet"/>
      <w:lvlText w:val="o"/>
      <w:lvlJc w:val="left"/>
      <w:pPr>
        <w:ind w:left="316" w:hanging="360"/>
      </w:pPr>
      <w:rPr>
        <w:rFonts w:ascii="Courier New" w:hAnsi="Courier New" w:cs="Courier New" w:hint="default"/>
      </w:rPr>
    </w:lvl>
    <w:lvl w:ilvl="2" w:tplc="04090005" w:tentative="1">
      <w:start w:val="1"/>
      <w:numFmt w:val="bullet"/>
      <w:lvlText w:val=""/>
      <w:lvlJc w:val="left"/>
      <w:pPr>
        <w:ind w:left="1036" w:hanging="360"/>
      </w:pPr>
      <w:rPr>
        <w:rFonts w:ascii="Wingdings" w:hAnsi="Wingdings" w:hint="default"/>
      </w:rPr>
    </w:lvl>
    <w:lvl w:ilvl="3" w:tplc="04090001" w:tentative="1">
      <w:start w:val="1"/>
      <w:numFmt w:val="bullet"/>
      <w:lvlText w:val=""/>
      <w:lvlJc w:val="left"/>
      <w:pPr>
        <w:ind w:left="1756" w:hanging="360"/>
      </w:pPr>
      <w:rPr>
        <w:rFonts w:ascii="Symbol" w:hAnsi="Symbol" w:hint="default"/>
      </w:rPr>
    </w:lvl>
    <w:lvl w:ilvl="4" w:tplc="04090003" w:tentative="1">
      <w:start w:val="1"/>
      <w:numFmt w:val="bullet"/>
      <w:lvlText w:val="o"/>
      <w:lvlJc w:val="left"/>
      <w:pPr>
        <w:ind w:left="2476" w:hanging="360"/>
      </w:pPr>
      <w:rPr>
        <w:rFonts w:ascii="Courier New" w:hAnsi="Courier New" w:cs="Courier New" w:hint="default"/>
      </w:rPr>
    </w:lvl>
    <w:lvl w:ilvl="5" w:tplc="04090005" w:tentative="1">
      <w:start w:val="1"/>
      <w:numFmt w:val="bullet"/>
      <w:lvlText w:val=""/>
      <w:lvlJc w:val="left"/>
      <w:pPr>
        <w:ind w:left="3196" w:hanging="360"/>
      </w:pPr>
      <w:rPr>
        <w:rFonts w:ascii="Wingdings" w:hAnsi="Wingdings" w:hint="default"/>
      </w:rPr>
    </w:lvl>
    <w:lvl w:ilvl="6" w:tplc="04090001" w:tentative="1">
      <w:start w:val="1"/>
      <w:numFmt w:val="bullet"/>
      <w:lvlText w:val=""/>
      <w:lvlJc w:val="left"/>
      <w:pPr>
        <w:ind w:left="3916" w:hanging="360"/>
      </w:pPr>
      <w:rPr>
        <w:rFonts w:ascii="Symbol" w:hAnsi="Symbol" w:hint="default"/>
      </w:rPr>
    </w:lvl>
    <w:lvl w:ilvl="7" w:tplc="04090003" w:tentative="1">
      <w:start w:val="1"/>
      <w:numFmt w:val="bullet"/>
      <w:lvlText w:val="o"/>
      <w:lvlJc w:val="left"/>
      <w:pPr>
        <w:ind w:left="4636" w:hanging="360"/>
      </w:pPr>
      <w:rPr>
        <w:rFonts w:ascii="Courier New" w:hAnsi="Courier New" w:cs="Courier New" w:hint="default"/>
      </w:rPr>
    </w:lvl>
    <w:lvl w:ilvl="8" w:tplc="04090005" w:tentative="1">
      <w:start w:val="1"/>
      <w:numFmt w:val="bullet"/>
      <w:lvlText w:val=""/>
      <w:lvlJc w:val="left"/>
      <w:pPr>
        <w:ind w:left="5356" w:hanging="360"/>
      </w:pPr>
      <w:rPr>
        <w:rFonts w:ascii="Wingdings" w:hAnsi="Wingdings" w:hint="default"/>
      </w:rPr>
    </w:lvl>
  </w:abstractNum>
  <w:abstractNum w:abstractNumId="101" w15:restartNumberingAfterBreak="0">
    <w:nsid w:val="6CB77BD6"/>
    <w:multiLevelType w:val="multilevel"/>
    <w:tmpl w:val="2A3A78C8"/>
    <w:lvl w:ilvl="0">
      <w:start w:val="3"/>
      <w:numFmt w:val="decimal"/>
      <w:lvlText w:val="%1"/>
      <w:lvlJc w:val="left"/>
      <w:pPr>
        <w:ind w:left="510" w:hanging="510"/>
      </w:pPr>
      <w:rPr>
        <w:rFonts w:hint="default"/>
      </w:rPr>
    </w:lvl>
    <w:lvl w:ilvl="1">
      <w:start w:val="1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DF92886"/>
    <w:multiLevelType w:val="hybridMultilevel"/>
    <w:tmpl w:val="97F65C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E630AA7"/>
    <w:multiLevelType w:val="hybridMultilevel"/>
    <w:tmpl w:val="A430620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AD2855"/>
    <w:multiLevelType w:val="hybridMultilevel"/>
    <w:tmpl w:val="CE8C6632"/>
    <w:lvl w:ilvl="0" w:tplc="06BE086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FB42A96"/>
    <w:multiLevelType w:val="hybridMultilevel"/>
    <w:tmpl w:val="E1D661E0"/>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081BA5"/>
    <w:multiLevelType w:val="hybridMultilevel"/>
    <w:tmpl w:val="6E845E14"/>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E07600"/>
    <w:multiLevelType w:val="hybridMultilevel"/>
    <w:tmpl w:val="C254CD58"/>
    <w:lvl w:ilvl="0" w:tplc="B09AABE4">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8" w15:restartNumberingAfterBreak="0">
    <w:nsid w:val="73625083"/>
    <w:multiLevelType w:val="hybridMultilevel"/>
    <w:tmpl w:val="E6525D88"/>
    <w:lvl w:ilvl="0" w:tplc="B09AABE4">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9" w15:restartNumberingAfterBreak="0">
    <w:nsid w:val="757A1890"/>
    <w:multiLevelType w:val="hybridMultilevel"/>
    <w:tmpl w:val="97D89DAA"/>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67D75DD"/>
    <w:multiLevelType w:val="hybridMultilevel"/>
    <w:tmpl w:val="EA903136"/>
    <w:lvl w:ilvl="0" w:tplc="5936D5CA">
      <w:start w:val="1"/>
      <w:numFmt w:val="bullet"/>
      <w:lvlText w:val=""/>
      <w:lvlJc w:val="left"/>
      <w:pPr>
        <w:ind w:left="720" w:hanging="360"/>
      </w:pPr>
      <w:rPr>
        <w:rFonts w:ascii="Symbol" w:hAnsi="Symbol" w:hint="default"/>
        <w:w w:val="100"/>
        <w:sz w:val="18"/>
        <w:szCs w:val="18"/>
        <w:lang w:val="en-US" w:eastAsia="en-US" w:bidi="ar-SA"/>
      </w:rPr>
    </w:lvl>
    <w:lvl w:ilvl="1" w:tplc="04090003">
      <w:start w:val="1"/>
      <w:numFmt w:val="bullet"/>
      <w:lvlText w:val="o"/>
      <w:lvlJc w:val="left"/>
      <w:pPr>
        <w:ind w:left="316" w:hanging="360"/>
      </w:pPr>
      <w:rPr>
        <w:rFonts w:ascii="Courier New" w:hAnsi="Courier New" w:cs="Courier New" w:hint="default"/>
      </w:rPr>
    </w:lvl>
    <w:lvl w:ilvl="2" w:tplc="04090005" w:tentative="1">
      <w:start w:val="1"/>
      <w:numFmt w:val="bullet"/>
      <w:lvlText w:val=""/>
      <w:lvlJc w:val="left"/>
      <w:pPr>
        <w:ind w:left="1036" w:hanging="360"/>
      </w:pPr>
      <w:rPr>
        <w:rFonts w:ascii="Wingdings" w:hAnsi="Wingdings" w:hint="default"/>
      </w:rPr>
    </w:lvl>
    <w:lvl w:ilvl="3" w:tplc="04090001" w:tentative="1">
      <w:start w:val="1"/>
      <w:numFmt w:val="bullet"/>
      <w:lvlText w:val=""/>
      <w:lvlJc w:val="left"/>
      <w:pPr>
        <w:ind w:left="1756" w:hanging="360"/>
      </w:pPr>
      <w:rPr>
        <w:rFonts w:ascii="Symbol" w:hAnsi="Symbol" w:hint="default"/>
      </w:rPr>
    </w:lvl>
    <w:lvl w:ilvl="4" w:tplc="04090003" w:tentative="1">
      <w:start w:val="1"/>
      <w:numFmt w:val="bullet"/>
      <w:lvlText w:val="o"/>
      <w:lvlJc w:val="left"/>
      <w:pPr>
        <w:ind w:left="2476" w:hanging="360"/>
      </w:pPr>
      <w:rPr>
        <w:rFonts w:ascii="Courier New" w:hAnsi="Courier New" w:cs="Courier New" w:hint="default"/>
      </w:rPr>
    </w:lvl>
    <w:lvl w:ilvl="5" w:tplc="04090005" w:tentative="1">
      <w:start w:val="1"/>
      <w:numFmt w:val="bullet"/>
      <w:lvlText w:val=""/>
      <w:lvlJc w:val="left"/>
      <w:pPr>
        <w:ind w:left="3196" w:hanging="360"/>
      </w:pPr>
      <w:rPr>
        <w:rFonts w:ascii="Wingdings" w:hAnsi="Wingdings" w:hint="default"/>
      </w:rPr>
    </w:lvl>
    <w:lvl w:ilvl="6" w:tplc="04090001" w:tentative="1">
      <w:start w:val="1"/>
      <w:numFmt w:val="bullet"/>
      <w:lvlText w:val=""/>
      <w:lvlJc w:val="left"/>
      <w:pPr>
        <w:ind w:left="3916" w:hanging="360"/>
      </w:pPr>
      <w:rPr>
        <w:rFonts w:ascii="Symbol" w:hAnsi="Symbol" w:hint="default"/>
      </w:rPr>
    </w:lvl>
    <w:lvl w:ilvl="7" w:tplc="04090003" w:tentative="1">
      <w:start w:val="1"/>
      <w:numFmt w:val="bullet"/>
      <w:lvlText w:val="o"/>
      <w:lvlJc w:val="left"/>
      <w:pPr>
        <w:ind w:left="4636" w:hanging="360"/>
      </w:pPr>
      <w:rPr>
        <w:rFonts w:ascii="Courier New" w:hAnsi="Courier New" w:cs="Courier New" w:hint="default"/>
      </w:rPr>
    </w:lvl>
    <w:lvl w:ilvl="8" w:tplc="04090005" w:tentative="1">
      <w:start w:val="1"/>
      <w:numFmt w:val="bullet"/>
      <w:lvlText w:val=""/>
      <w:lvlJc w:val="left"/>
      <w:pPr>
        <w:ind w:left="5356" w:hanging="360"/>
      </w:pPr>
      <w:rPr>
        <w:rFonts w:ascii="Wingdings" w:hAnsi="Wingdings" w:hint="default"/>
      </w:rPr>
    </w:lvl>
  </w:abstractNum>
  <w:abstractNum w:abstractNumId="111" w15:restartNumberingAfterBreak="0">
    <w:nsid w:val="76CD6BE8"/>
    <w:multiLevelType w:val="multilevel"/>
    <w:tmpl w:val="DE3AF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78470D3A"/>
    <w:multiLevelType w:val="hybridMultilevel"/>
    <w:tmpl w:val="34AACBD2"/>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8BC1D6D"/>
    <w:multiLevelType w:val="multilevel"/>
    <w:tmpl w:val="3814AD4C"/>
    <w:lvl w:ilvl="0">
      <w:start w:val="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AE565A8"/>
    <w:multiLevelType w:val="hybridMultilevel"/>
    <w:tmpl w:val="15FCD14A"/>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8E53C3"/>
    <w:multiLevelType w:val="hybridMultilevel"/>
    <w:tmpl w:val="8DFEEECC"/>
    <w:lvl w:ilvl="0" w:tplc="B09AABE4">
      <w:start w:val="1"/>
      <w:numFmt w:val="bullet"/>
      <w:lvlText w:val=""/>
      <w:lvlJc w:val="left"/>
      <w:pPr>
        <w:ind w:left="720" w:hanging="360"/>
      </w:pPr>
      <w:rPr>
        <w:rFonts w:ascii="Symbol" w:hAnsi="Symbol" w:hint="default"/>
      </w:rPr>
    </w:lvl>
    <w:lvl w:ilvl="1" w:tplc="87FC5F68">
      <w:start w:val="1"/>
      <w:numFmt w:val="bullet"/>
      <w:lvlText w:val=""/>
      <w:lvlJc w:val="left"/>
      <w:pPr>
        <w:ind w:left="1440" w:hanging="360"/>
      </w:pPr>
      <w:rPr>
        <w:rFonts w:ascii="Symbol" w:hAnsi="Symbol"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C6243D"/>
    <w:multiLevelType w:val="hybridMultilevel"/>
    <w:tmpl w:val="3580DE66"/>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7" w15:restartNumberingAfterBreak="0">
    <w:nsid w:val="7CBF084A"/>
    <w:multiLevelType w:val="hybridMultilevel"/>
    <w:tmpl w:val="68947C0C"/>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5042F7"/>
    <w:multiLevelType w:val="hybridMultilevel"/>
    <w:tmpl w:val="83BAEAD8"/>
    <w:lvl w:ilvl="0" w:tplc="B09AA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6"/>
  </w:num>
  <w:num w:numId="3">
    <w:abstractNumId w:val="47"/>
  </w:num>
  <w:num w:numId="4">
    <w:abstractNumId w:val="96"/>
  </w:num>
  <w:num w:numId="5">
    <w:abstractNumId w:val="81"/>
  </w:num>
  <w:num w:numId="6">
    <w:abstractNumId w:val="107"/>
  </w:num>
  <w:num w:numId="7">
    <w:abstractNumId w:val="54"/>
  </w:num>
  <w:num w:numId="8">
    <w:abstractNumId w:val="69"/>
  </w:num>
  <w:num w:numId="9">
    <w:abstractNumId w:val="51"/>
  </w:num>
  <w:num w:numId="10">
    <w:abstractNumId w:val="63"/>
  </w:num>
  <w:num w:numId="11">
    <w:abstractNumId w:val="34"/>
  </w:num>
  <w:num w:numId="12">
    <w:abstractNumId w:val="58"/>
  </w:num>
  <w:num w:numId="13">
    <w:abstractNumId w:val="109"/>
  </w:num>
  <w:num w:numId="14">
    <w:abstractNumId w:val="102"/>
  </w:num>
  <w:num w:numId="15">
    <w:abstractNumId w:val="77"/>
  </w:num>
  <w:num w:numId="16">
    <w:abstractNumId w:val="48"/>
  </w:num>
  <w:num w:numId="17">
    <w:abstractNumId w:val="32"/>
  </w:num>
  <w:num w:numId="18">
    <w:abstractNumId w:val="66"/>
  </w:num>
  <w:num w:numId="19">
    <w:abstractNumId w:val="28"/>
  </w:num>
  <w:num w:numId="20">
    <w:abstractNumId w:val="4"/>
  </w:num>
  <w:num w:numId="21">
    <w:abstractNumId w:val="106"/>
  </w:num>
  <w:num w:numId="22">
    <w:abstractNumId w:val="71"/>
  </w:num>
  <w:num w:numId="23">
    <w:abstractNumId w:val="29"/>
  </w:num>
  <w:num w:numId="24">
    <w:abstractNumId w:val="33"/>
  </w:num>
  <w:num w:numId="25">
    <w:abstractNumId w:val="55"/>
  </w:num>
  <w:num w:numId="26">
    <w:abstractNumId w:val="36"/>
  </w:num>
  <w:num w:numId="27">
    <w:abstractNumId w:val="7"/>
  </w:num>
  <w:num w:numId="28">
    <w:abstractNumId w:val="11"/>
  </w:num>
  <w:num w:numId="29">
    <w:abstractNumId w:val="44"/>
  </w:num>
  <w:num w:numId="30">
    <w:abstractNumId w:val="8"/>
  </w:num>
  <w:num w:numId="31">
    <w:abstractNumId w:val="21"/>
  </w:num>
  <w:num w:numId="32">
    <w:abstractNumId w:val="14"/>
  </w:num>
  <w:num w:numId="33">
    <w:abstractNumId w:val="17"/>
  </w:num>
  <w:num w:numId="34">
    <w:abstractNumId w:val="6"/>
  </w:num>
  <w:num w:numId="35">
    <w:abstractNumId w:val="9"/>
  </w:num>
  <w:num w:numId="36">
    <w:abstractNumId w:val="72"/>
  </w:num>
  <w:num w:numId="37">
    <w:abstractNumId w:val="85"/>
  </w:num>
  <w:num w:numId="38">
    <w:abstractNumId w:val="83"/>
  </w:num>
  <w:num w:numId="39">
    <w:abstractNumId w:val="86"/>
  </w:num>
  <w:num w:numId="40">
    <w:abstractNumId w:val="111"/>
  </w:num>
  <w:num w:numId="41">
    <w:abstractNumId w:val="67"/>
  </w:num>
  <w:num w:numId="42">
    <w:abstractNumId w:val="73"/>
  </w:num>
  <w:num w:numId="43">
    <w:abstractNumId w:val="92"/>
  </w:num>
  <w:num w:numId="44">
    <w:abstractNumId w:val="10"/>
  </w:num>
  <w:num w:numId="45">
    <w:abstractNumId w:val="118"/>
  </w:num>
  <w:num w:numId="46">
    <w:abstractNumId w:val="108"/>
  </w:num>
  <w:num w:numId="47">
    <w:abstractNumId w:val="68"/>
  </w:num>
  <w:num w:numId="48">
    <w:abstractNumId w:val="3"/>
  </w:num>
  <w:num w:numId="49">
    <w:abstractNumId w:val="93"/>
  </w:num>
  <w:num w:numId="50">
    <w:abstractNumId w:val="90"/>
  </w:num>
  <w:num w:numId="51">
    <w:abstractNumId w:val="19"/>
  </w:num>
  <w:num w:numId="52">
    <w:abstractNumId w:val="43"/>
  </w:num>
  <w:num w:numId="53">
    <w:abstractNumId w:val="27"/>
  </w:num>
  <w:num w:numId="54">
    <w:abstractNumId w:val="78"/>
  </w:num>
  <w:num w:numId="55">
    <w:abstractNumId w:val="88"/>
  </w:num>
  <w:num w:numId="56">
    <w:abstractNumId w:val="61"/>
  </w:num>
  <w:num w:numId="57">
    <w:abstractNumId w:val="70"/>
  </w:num>
  <w:num w:numId="58">
    <w:abstractNumId w:val="104"/>
  </w:num>
  <w:num w:numId="59">
    <w:abstractNumId w:val="84"/>
  </w:num>
  <w:num w:numId="60">
    <w:abstractNumId w:val="115"/>
  </w:num>
  <w:num w:numId="61">
    <w:abstractNumId w:val="40"/>
  </w:num>
  <w:num w:numId="62">
    <w:abstractNumId w:val="112"/>
  </w:num>
  <w:num w:numId="63">
    <w:abstractNumId w:val="101"/>
  </w:num>
  <w:num w:numId="64">
    <w:abstractNumId w:val="74"/>
  </w:num>
  <w:num w:numId="65">
    <w:abstractNumId w:val="60"/>
  </w:num>
  <w:num w:numId="66">
    <w:abstractNumId w:val="50"/>
  </w:num>
  <w:num w:numId="67">
    <w:abstractNumId w:val="31"/>
  </w:num>
  <w:num w:numId="68">
    <w:abstractNumId w:val="53"/>
  </w:num>
  <w:num w:numId="69">
    <w:abstractNumId w:val="56"/>
  </w:num>
  <w:num w:numId="70">
    <w:abstractNumId w:val="114"/>
  </w:num>
  <w:num w:numId="71">
    <w:abstractNumId w:val="82"/>
  </w:num>
  <w:num w:numId="72">
    <w:abstractNumId w:val="59"/>
  </w:num>
  <w:num w:numId="73">
    <w:abstractNumId w:val="62"/>
  </w:num>
  <w:num w:numId="74">
    <w:abstractNumId w:val="49"/>
  </w:num>
  <w:num w:numId="75">
    <w:abstractNumId w:val="35"/>
  </w:num>
  <w:num w:numId="76">
    <w:abstractNumId w:val="110"/>
  </w:num>
  <w:num w:numId="77">
    <w:abstractNumId w:val="57"/>
  </w:num>
  <w:num w:numId="78">
    <w:abstractNumId w:val="100"/>
  </w:num>
  <w:num w:numId="79">
    <w:abstractNumId w:val="13"/>
  </w:num>
  <w:num w:numId="80">
    <w:abstractNumId w:val="38"/>
  </w:num>
  <w:num w:numId="81">
    <w:abstractNumId w:val="99"/>
  </w:num>
  <w:num w:numId="82">
    <w:abstractNumId w:val="45"/>
  </w:num>
  <w:num w:numId="83">
    <w:abstractNumId w:val="15"/>
  </w:num>
  <w:num w:numId="84">
    <w:abstractNumId w:val="52"/>
  </w:num>
  <w:num w:numId="85">
    <w:abstractNumId w:val="80"/>
  </w:num>
  <w:num w:numId="86">
    <w:abstractNumId w:val="117"/>
  </w:num>
  <w:num w:numId="87">
    <w:abstractNumId w:val="65"/>
  </w:num>
  <w:num w:numId="88">
    <w:abstractNumId w:val="95"/>
  </w:num>
  <w:num w:numId="89">
    <w:abstractNumId w:val="64"/>
  </w:num>
  <w:num w:numId="90">
    <w:abstractNumId w:val="25"/>
  </w:num>
  <w:num w:numId="91">
    <w:abstractNumId w:val="89"/>
  </w:num>
  <w:num w:numId="92">
    <w:abstractNumId w:val="46"/>
  </w:num>
  <w:num w:numId="93">
    <w:abstractNumId w:val="22"/>
  </w:num>
  <w:num w:numId="94">
    <w:abstractNumId w:val="94"/>
  </w:num>
  <w:num w:numId="95">
    <w:abstractNumId w:val="26"/>
  </w:num>
  <w:num w:numId="96">
    <w:abstractNumId w:val="91"/>
  </w:num>
  <w:num w:numId="97">
    <w:abstractNumId w:val="5"/>
  </w:num>
  <w:num w:numId="98">
    <w:abstractNumId w:val="76"/>
  </w:num>
  <w:num w:numId="99">
    <w:abstractNumId w:val="41"/>
  </w:num>
  <w:num w:numId="100">
    <w:abstractNumId w:val="23"/>
  </w:num>
  <w:num w:numId="101">
    <w:abstractNumId w:val="103"/>
  </w:num>
  <w:num w:numId="102">
    <w:abstractNumId w:val="79"/>
  </w:num>
  <w:num w:numId="103">
    <w:abstractNumId w:val="20"/>
  </w:num>
  <w:num w:numId="104">
    <w:abstractNumId w:val="18"/>
  </w:num>
  <w:num w:numId="105">
    <w:abstractNumId w:val="39"/>
  </w:num>
  <w:num w:numId="106">
    <w:abstractNumId w:val="75"/>
  </w:num>
  <w:num w:numId="107">
    <w:abstractNumId w:val="105"/>
  </w:num>
  <w:num w:numId="108">
    <w:abstractNumId w:val="1"/>
  </w:num>
  <w:num w:numId="109">
    <w:abstractNumId w:val="2"/>
  </w:num>
  <w:num w:numId="110">
    <w:abstractNumId w:val="37"/>
  </w:num>
  <w:num w:numId="111">
    <w:abstractNumId w:val="0"/>
  </w:num>
  <w:num w:numId="112">
    <w:abstractNumId w:val="24"/>
  </w:num>
  <w:num w:numId="113">
    <w:abstractNumId w:val="42"/>
  </w:num>
  <w:num w:numId="114">
    <w:abstractNumId w:val="87"/>
  </w:num>
  <w:num w:numId="115">
    <w:abstractNumId w:val="113"/>
  </w:num>
  <w:num w:numId="116">
    <w:abstractNumId w:val="16"/>
  </w:num>
  <w:num w:numId="117">
    <w:abstractNumId w:val="97"/>
  </w:num>
  <w:num w:numId="118">
    <w:abstractNumId w:val="98"/>
  </w:num>
  <w:num w:numId="119">
    <w:abstractNumId w:val="3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zwGpAd1ulqi+FrfY/G2BJCG3bodNLPDO0hjV401sBKnXhJt39cZOIyRpc/lvgFNK7fq1EfRjzW1hGpI/1p8tw==" w:salt="v0djkutWapiuXOrM6BDG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zMLY0MzE1NDSxNLRQ0lEKTi0uzszPAykwrAUAXF8dZCwAAAA="/>
  </w:docVars>
  <w:rsids>
    <w:rsidRoot w:val="000875CD"/>
    <w:rsid w:val="00016ED4"/>
    <w:rsid w:val="00027A14"/>
    <w:rsid w:val="00050882"/>
    <w:rsid w:val="000875CD"/>
    <w:rsid w:val="000A7C5C"/>
    <w:rsid w:val="000A7DD4"/>
    <w:rsid w:val="000B7557"/>
    <w:rsid w:val="000D13BE"/>
    <w:rsid w:val="000D2474"/>
    <w:rsid w:val="000E3993"/>
    <w:rsid w:val="00131ADF"/>
    <w:rsid w:val="001348E3"/>
    <w:rsid w:val="00156EE8"/>
    <w:rsid w:val="001615B8"/>
    <w:rsid w:val="001A6A61"/>
    <w:rsid w:val="001B2289"/>
    <w:rsid w:val="001C397F"/>
    <w:rsid w:val="001D3C80"/>
    <w:rsid w:val="001E0416"/>
    <w:rsid w:val="001E5595"/>
    <w:rsid w:val="00225D11"/>
    <w:rsid w:val="0024101C"/>
    <w:rsid w:val="002528FE"/>
    <w:rsid w:val="00264F75"/>
    <w:rsid w:val="002B1189"/>
    <w:rsid w:val="002B37A4"/>
    <w:rsid w:val="002D2720"/>
    <w:rsid w:val="002F63F6"/>
    <w:rsid w:val="0030760B"/>
    <w:rsid w:val="00317B6C"/>
    <w:rsid w:val="00377239"/>
    <w:rsid w:val="004114BD"/>
    <w:rsid w:val="00414A1B"/>
    <w:rsid w:val="00424456"/>
    <w:rsid w:val="00441200"/>
    <w:rsid w:val="004732F2"/>
    <w:rsid w:val="00477A12"/>
    <w:rsid w:val="004804AE"/>
    <w:rsid w:val="00482FE0"/>
    <w:rsid w:val="004901BE"/>
    <w:rsid w:val="00494FAA"/>
    <w:rsid w:val="00495D12"/>
    <w:rsid w:val="004A4FE4"/>
    <w:rsid w:val="004B007D"/>
    <w:rsid w:val="004B0974"/>
    <w:rsid w:val="004C345B"/>
    <w:rsid w:val="004D3EBE"/>
    <w:rsid w:val="004D58E5"/>
    <w:rsid w:val="0050083B"/>
    <w:rsid w:val="005056FD"/>
    <w:rsid w:val="0050713D"/>
    <w:rsid w:val="00522680"/>
    <w:rsid w:val="005237D6"/>
    <w:rsid w:val="0054504B"/>
    <w:rsid w:val="005459C0"/>
    <w:rsid w:val="005561A6"/>
    <w:rsid w:val="005725CA"/>
    <w:rsid w:val="0058634A"/>
    <w:rsid w:val="00586B04"/>
    <w:rsid w:val="00586EB2"/>
    <w:rsid w:val="0059071C"/>
    <w:rsid w:val="00590955"/>
    <w:rsid w:val="005A1B2C"/>
    <w:rsid w:val="005C7B65"/>
    <w:rsid w:val="005E27F4"/>
    <w:rsid w:val="005F1114"/>
    <w:rsid w:val="005F293B"/>
    <w:rsid w:val="00627966"/>
    <w:rsid w:val="0066588B"/>
    <w:rsid w:val="006A57B9"/>
    <w:rsid w:val="006A586F"/>
    <w:rsid w:val="006B226C"/>
    <w:rsid w:val="006B23AA"/>
    <w:rsid w:val="006B36A8"/>
    <w:rsid w:val="006B4122"/>
    <w:rsid w:val="006F0508"/>
    <w:rsid w:val="007135CB"/>
    <w:rsid w:val="00751EAD"/>
    <w:rsid w:val="00755B6D"/>
    <w:rsid w:val="00770796"/>
    <w:rsid w:val="007B5EAC"/>
    <w:rsid w:val="007C4670"/>
    <w:rsid w:val="007D1561"/>
    <w:rsid w:val="007D5D3E"/>
    <w:rsid w:val="007F4167"/>
    <w:rsid w:val="007F63DA"/>
    <w:rsid w:val="007F661C"/>
    <w:rsid w:val="007F6C45"/>
    <w:rsid w:val="00800F02"/>
    <w:rsid w:val="008231DB"/>
    <w:rsid w:val="0083494D"/>
    <w:rsid w:val="0085496F"/>
    <w:rsid w:val="00864543"/>
    <w:rsid w:val="008912D6"/>
    <w:rsid w:val="008B108B"/>
    <w:rsid w:val="008B1C39"/>
    <w:rsid w:val="008C0FD1"/>
    <w:rsid w:val="008D4AAF"/>
    <w:rsid w:val="008E0A92"/>
    <w:rsid w:val="00914849"/>
    <w:rsid w:val="00922F2E"/>
    <w:rsid w:val="009239DA"/>
    <w:rsid w:val="00927979"/>
    <w:rsid w:val="0094044A"/>
    <w:rsid w:val="009664FB"/>
    <w:rsid w:val="009755D7"/>
    <w:rsid w:val="009D1D31"/>
    <w:rsid w:val="009D1DC7"/>
    <w:rsid w:val="009F1DE7"/>
    <w:rsid w:val="00A00CF8"/>
    <w:rsid w:val="00A07B6C"/>
    <w:rsid w:val="00A15CA6"/>
    <w:rsid w:val="00A160EB"/>
    <w:rsid w:val="00A30AC6"/>
    <w:rsid w:val="00A30E18"/>
    <w:rsid w:val="00A33D47"/>
    <w:rsid w:val="00A34209"/>
    <w:rsid w:val="00A4217F"/>
    <w:rsid w:val="00A54885"/>
    <w:rsid w:val="00A72CA3"/>
    <w:rsid w:val="00A74EEC"/>
    <w:rsid w:val="00A80F30"/>
    <w:rsid w:val="00A84697"/>
    <w:rsid w:val="00A8576A"/>
    <w:rsid w:val="00AB21F9"/>
    <w:rsid w:val="00AC7F45"/>
    <w:rsid w:val="00AD12DA"/>
    <w:rsid w:val="00AD538F"/>
    <w:rsid w:val="00AF3BD0"/>
    <w:rsid w:val="00AF72BC"/>
    <w:rsid w:val="00B06154"/>
    <w:rsid w:val="00B357F2"/>
    <w:rsid w:val="00B469F0"/>
    <w:rsid w:val="00B518F7"/>
    <w:rsid w:val="00B53943"/>
    <w:rsid w:val="00B706C9"/>
    <w:rsid w:val="00B8221C"/>
    <w:rsid w:val="00B86095"/>
    <w:rsid w:val="00BA75F8"/>
    <w:rsid w:val="00BC6BD3"/>
    <w:rsid w:val="00BC7381"/>
    <w:rsid w:val="00C273C9"/>
    <w:rsid w:val="00C32C8B"/>
    <w:rsid w:val="00C34914"/>
    <w:rsid w:val="00C37454"/>
    <w:rsid w:val="00C73014"/>
    <w:rsid w:val="00C84970"/>
    <w:rsid w:val="00C874DC"/>
    <w:rsid w:val="00C9711C"/>
    <w:rsid w:val="00CC4697"/>
    <w:rsid w:val="00CC6713"/>
    <w:rsid w:val="00CD6C0F"/>
    <w:rsid w:val="00D40087"/>
    <w:rsid w:val="00D4290A"/>
    <w:rsid w:val="00D56612"/>
    <w:rsid w:val="00D710D4"/>
    <w:rsid w:val="00D856E5"/>
    <w:rsid w:val="00DA38C0"/>
    <w:rsid w:val="00DB7D9E"/>
    <w:rsid w:val="00DC131D"/>
    <w:rsid w:val="00DD1D3F"/>
    <w:rsid w:val="00DE01AA"/>
    <w:rsid w:val="00DF21DF"/>
    <w:rsid w:val="00DF61BE"/>
    <w:rsid w:val="00E0185D"/>
    <w:rsid w:val="00E0309A"/>
    <w:rsid w:val="00E1633A"/>
    <w:rsid w:val="00E30BAF"/>
    <w:rsid w:val="00E54E36"/>
    <w:rsid w:val="00E57EFA"/>
    <w:rsid w:val="00E6785F"/>
    <w:rsid w:val="00EA2FB5"/>
    <w:rsid w:val="00EA638C"/>
    <w:rsid w:val="00EA752C"/>
    <w:rsid w:val="00EB59FB"/>
    <w:rsid w:val="00EC1C80"/>
    <w:rsid w:val="00EC43D4"/>
    <w:rsid w:val="00EE35AD"/>
    <w:rsid w:val="00EF30BD"/>
    <w:rsid w:val="00F2242D"/>
    <w:rsid w:val="00F362F8"/>
    <w:rsid w:val="00F41E94"/>
    <w:rsid w:val="00F4389B"/>
    <w:rsid w:val="00F43C0E"/>
    <w:rsid w:val="00F63797"/>
    <w:rsid w:val="00F71122"/>
    <w:rsid w:val="00F72789"/>
    <w:rsid w:val="00FA591D"/>
    <w:rsid w:val="00FB12A0"/>
    <w:rsid w:val="00FC4C2E"/>
    <w:rsid w:val="00FD5185"/>
    <w:rsid w:val="00FD6593"/>
    <w:rsid w:val="00FE1E08"/>
    <w:rsid w:val="00FE2827"/>
    <w:rsid w:val="00FE6FB3"/>
    <w:rsid w:val="00FE733E"/>
    <w:rsid w:val="00FF61E3"/>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464F"/>
  <w15:chartTrackingRefBased/>
  <w15:docId w15:val="{05DDF507-8E4C-40F1-894D-7E3559D1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5CD"/>
    <w:pPr>
      <w:spacing w:after="0" w:line="240" w:lineRule="auto"/>
    </w:pPr>
    <w:rPr>
      <w:rFonts w:ascii="CG Times (W1)" w:eastAsia="Times New Roman" w:hAnsi="CG Times (W1)" w:cs="Times New Roman"/>
      <w:sz w:val="20"/>
      <w:szCs w:val="20"/>
    </w:rPr>
  </w:style>
  <w:style w:type="paragraph" w:styleId="Heading1">
    <w:name w:val="heading 1"/>
    <w:basedOn w:val="Normal"/>
    <w:next w:val="Normal"/>
    <w:link w:val="Heading1Char"/>
    <w:uiPriority w:val="9"/>
    <w:qFormat/>
    <w:rsid w:val="000875CD"/>
    <w:pPr>
      <w:keepNext/>
      <w:keepLines/>
      <w:spacing w:before="480" w:line="276" w:lineRule="auto"/>
      <w:outlineLvl w:val="0"/>
    </w:pPr>
    <w:rPr>
      <w:rFonts w:ascii="Cambria" w:hAnsi="Cambria"/>
      <w:b/>
      <w:bCs/>
      <w:color w:val="365F91"/>
      <w:sz w:val="28"/>
      <w:szCs w:val="28"/>
      <w:lang w:val="en-GB"/>
    </w:rPr>
  </w:style>
  <w:style w:type="paragraph" w:styleId="Heading3">
    <w:name w:val="heading 3"/>
    <w:basedOn w:val="Normal"/>
    <w:link w:val="Heading3Char"/>
    <w:uiPriority w:val="9"/>
    <w:qFormat/>
    <w:rsid w:val="000875CD"/>
    <w:pPr>
      <w:spacing w:before="100" w:beforeAutospacing="1" w:after="100" w:afterAutospacing="1"/>
      <w:outlineLvl w:val="2"/>
    </w:pPr>
    <w:rPr>
      <w:rFonts w:ascii="Times New Roman" w:hAnsi="Times New Roman"/>
      <w:b/>
      <w:bCs/>
      <w:sz w:val="27"/>
      <w:szCs w:val="27"/>
      <w:lang w:val="en-GB" w:eastAsia="en-GB"/>
    </w:rPr>
  </w:style>
  <w:style w:type="paragraph" w:styleId="Heading9">
    <w:name w:val="heading 9"/>
    <w:basedOn w:val="Normal"/>
    <w:next w:val="Normal"/>
    <w:link w:val="Heading9Char"/>
    <w:uiPriority w:val="9"/>
    <w:semiHidden/>
    <w:unhideWhenUsed/>
    <w:qFormat/>
    <w:rsid w:val="000875CD"/>
    <w:pPr>
      <w:keepNext/>
      <w:keepLines/>
      <w:spacing w:before="200" w:line="276" w:lineRule="auto"/>
      <w:outlineLvl w:val="8"/>
    </w:pPr>
    <w:rPr>
      <w:rFonts w:ascii="Cambria" w:hAnsi="Cambria"/>
      <w:i/>
      <w:iCs/>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75CD"/>
    <w:pPr>
      <w:tabs>
        <w:tab w:val="center" w:pos="4513"/>
        <w:tab w:val="right" w:pos="9026"/>
      </w:tabs>
    </w:pPr>
    <w:rPr>
      <w:rFonts w:asciiTheme="minorHAnsi" w:eastAsiaTheme="minorHAnsi" w:hAnsiTheme="minorHAnsi" w:cstheme="minorBidi"/>
      <w:sz w:val="22"/>
      <w:szCs w:val="22"/>
      <w:lang w:val="en-MY"/>
    </w:rPr>
  </w:style>
  <w:style w:type="character" w:customStyle="1" w:styleId="HeaderChar">
    <w:name w:val="Header Char"/>
    <w:basedOn w:val="DefaultParagraphFont"/>
    <w:link w:val="Header"/>
    <w:rsid w:val="000875CD"/>
    <w:rPr>
      <w:lang w:val="en-MY"/>
    </w:rPr>
  </w:style>
  <w:style w:type="paragraph" w:styleId="Footer">
    <w:name w:val="footer"/>
    <w:basedOn w:val="Normal"/>
    <w:link w:val="FooterChar"/>
    <w:unhideWhenUsed/>
    <w:rsid w:val="000875CD"/>
    <w:pPr>
      <w:tabs>
        <w:tab w:val="center" w:pos="4513"/>
        <w:tab w:val="right" w:pos="9026"/>
      </w:tabs>
    </w:pPr>
    <w:rPr>
      <w:rFonts w:asciiTheme="minorHAnsi" w:eastAsiaTheme="minorHAnsi" w:hAnsiTheme="minorHAnsi" w:cstheme="minorBidi"/>
      <w:sz w:val="22"/>
      <w:szCs w:val="22"/>
      <w:lang w:val="en-MY"/>
    </w:rPr>
  </w:style>
  <w:style w:type="character" w:customStyle="1" w:styleId="FooterChar">
    <w:name w:val="Footer Char"/>
    <w:basedOn w:val="DefaultParagraphFont"/>
    <w:link w:val="Footer"/>
    <w:rsid w:val="000875CD"/>
    <w:rPr>
      <w:lang w:val="en-MY"/>
    </w:rPr>
  </w:style>
  <w:style w:type="paragraph" w:styleId="ListParagraph">
    <w:name w:val="List Paragraph"/>
    <w:basedOn w:val="Normal"/>
    <w:uiPriority w:val="34"/>
    <w:qFormat/>
    <w:rsid w:val="000875CD"/>
    <w:pPr>
      <w:ind w:left="720"/>
      <w:contextualSpacing/>
    </w:pPr>
  </w:style>
  <w:style w:type="table" w:styleId="TableGrid">
    <w:name w:val="Table Grid"/>
    <w:basedOn w:val="TableNormal"/>
    <w:uiPriority w:val="39"/>
    <w:rsid w:val="000875C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75CD"/>
    <w:rPr>
      <w:rFonts w:ascii="Cambria" w:eastAsia="Times New Roman" w:hAnsi="Cambria" w:cs="Times New Roman"/>
      <w:b/>
      <w:bCs/>
      <w:color w:val="365F91"/>
      <w:sz w:val="28"/>
      <w:szCs w:val="28"/>
      <w:lang w:val="en-GB"/>
    </w:rPr>
  </w:style>
  <w:style w:type="character" w:customStyle="1" w:styleId="Heading3Char">
    <w:name w:val="Heading 3 Char"/>
    <w:basedOn w:val="DefaultParagraphFont"/>
    <w:link w:val="Heading3"/>
    <w:uiPriority w:val="9"/>
    <w:rsid w:val="000875CD"/>
    <w:rPr>
      <w:rFonts w:ascii="Times New Roman" w:eastAsia="Times New Roman" w:hAnsi="Times New Roman" w:cs="Times New Roman"/>
      <w:b/>
      <w:bCs/>
      <w:sz w:val="27"/>
      <w:szCs w:val="27"/>
      <w:lang w:val="en-GB" w:eastAsia="en-GB"/>
    </w:rPr>
  </w:style>
  <w:style w:type="character" w:customStyle="1" w:styleId="Heading9Char">
    <w:name w:val="Heading 9 Char"/>
    <w:basedOn w:val="DefaultParagraphFont"/>
    <w:link w:val="Heading9"/>
    <w:uiPriority w:val="9"/>
    <w:semiHidden/>
    <w:rsid w:val="000875CD"/>
    <w:rPr>
      <w:rFonts w:ascii="Cambria" w:eastAsia="Times New Roman" w:hAnsi="Cambria" w:cs="Times New Roman"/>
      <w:i/>
      <w:iCs/>
      <w:color w:val="404040"/>
      <w:sz w:val="20"/>
      <w:szCs w:val="20"/>
      <w:lang w:val="en-GB"/>
    </w:rPr>
  </w:style>
  <w:style w:type="numbering" w:customStyle="1" w:styleId="NoList1">
    <w:name w:val="No List1"/>
    <w:next w:val="NoList"/>
    <w:uiPriority w:val="99"/>
    <w:semiHidden/>
    <w:unhideWhenUsed/>
    <w:rsid w:val="000875CD"/>
  </w:style>
  <w:style w:type="paragraph" w:styleId="BalloonText">
    <w:name w:val="Balloon Text"/>
    <w:basedOn w:val="Normal"/>
    <w:link w:val="BalloonTextChar"/>
    <w:uiPriority w:val="99"/>
    <w:semiHidden/>
    <w:unhideWhenUsed/>
    <w:rsid w:val="000875CD"/>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875CD"/>
    <w:rPr>
      <w:rFonts w:ascii="Calibri" w:eastAsia="Calibri" w:hAnsi="Calibri"/>
      <w:lang w:val="en-GB"/>
    </w:rPr>
  </w:style>
  <w:style w:type="character" w:customStyle="1" w:styleId="FootnoteTextChar">
    <w:name w:val="Footnote Text Char"/>
    <w:basedOn w:val="DefaultParagraphFont"/>
    <w:link w:val="FootnoteText"/>
    <w:uiPriority w:val="99"/>
    <w:semiHidden/>
    <w:rsid w:val="000875CD"/>
    <w:rPr>
      <w:rFonts w:ascii="Calibri" w:eastAsia="Calibri" w:hAnsi="Calibri" w:cs="Times New Roman"/>
      <w:sz w:val="20"/>
      <w:szCs w:val="20"/>
      <w:lang w:val="en-GB"/>
    </w:rPr>
  </w:style>
  <w:style w:type="paragraph" w:styleId="BodyText">
    <w:name w:val="Body Text"/>
    <w:basedOn w:val="Normal"/>
    <w:link w:val="BodyTextChar"/>
    <w:semiHidden/>
    <w:rsid w:val="000875CD"/>
    <w:pPr>
      <w:overflowPunct w:val="0"/>
      <w:autoSpaceDE w:val="0"/>
      <w:autoSpaceDN w:val="0"/>
      <w:adjustRightInd w:val="0"/>
      <w:textAlignment w:val="baseline"/>
    </w:pPr>
    <w:rPr>
      <w:rFonts w:ascii="Arial" w:hAnsi="Arial" w:cs="Arial"/>
      <w:bCs/>
      <w:sz w:val="22"/>
      <w:lang w:val="en-GB"/>
    </w:rPr>
  </w:style>
  <w:style w:type="character" w:customStyle="1" w:styleId="BodyTextChar">
    <w:name w:val="Body Text Char"/>
    <w:basedOn w:val="DefaultParagraphFont"/>
    <w:link w:val="BodyText"/>
    <w:semiHidden/>
    <w:rsid w:val="000875CD"/>
    <w:rPr>
      <w:rFonts w:ascii="Arial" w:eastAsia="Times New Roman" w:hAnsi="Arial" w:cs="Arial"/>
      <w:bCs/>
      <w:szCs w:val="20"/>
      <w:lang w:val="en-GB"/>
    </w:rPr>
  </w:style>
  <w:style w:type="paragraph" w:styleId="PlainText">
    <w:name w:val="Plain Text"/>
    <w:basedOn w:val="Normal"/>
    <w:link w:val="PlainTextChar"/>
    <w:uiPriority w:val="99"/>
    <w:unhideWhenUsed/>
    <w:rsid w:val="000875CD"/>
    <w:rPr>
      <w:rFonts w:ascii="Calibri" w:eastAsia="Calibri" w:hAnsi="Calibri"/>
      <w:sz w:val="22"/>
      <w:szCs w:val="22"/>
      <w:lang w:val="is-IS" w:eastAsia="is-IS"/>
    </w:rPr>
  </w:style>
  <w:style w:type="character" w:customStyle="1" w:styleId="PlainTextChar">
    <w:name w:val="Plain Text Char"/>
    <w:basedOn w:val="DefaultParagraphFont"/>
    <w:link w:val="PlainText"/>
    <w:uiPriority w:val="99"/>
    <w:rsid w:val="000875CD"/>
    <w:rPr>
      <w:rFonts w:ascii="Calibri" w:eastAsia="Calibri" w:hAnsi="Calibri" w:cs="Times New Roman"/>
      <w:lang w:val="is-IS" w:eastAsia="is-IS"/>
    </w:rPr>
  </w:style>
  <w:style w:type="character" w:styleId="CommentReference">
    <w:name w:val="annotation reference"/>
    <w:basedOn w:val="DefaultParagraphFont"/>
    <w:uiPriority w:val="99"/>
    <w:semiHidden/>
    <w:unhideWhenUsed/>
    <w:rsid w:val="00494FAA"/>
    <w:rPr>
      <w:sz w:val="16"/>
      <w:szCs w:val="16"/>
    </w:rPr>
  </w:style>
  <w:style w:type="paragraph" w:styleId="CommentText">
    <w:name w:val="annotation text"/>
    <w:basedOn w:val="Normal"/>
    <w:link w:val="CommentTextChar"/>
    <w:uiPriority w:val="99"/>
    <w:semiHidden/>
    <w:unhideWhenUsed/>
    <w:rsid w:val="00494FAA"/>
  </w:style>
  <w:style w:type="character" w:customStyle="1" w:styleId="CommentTextChar">
    <w:name w:val="Comment Text Char"/>
    <w:basedOn w:val="DefaultParagraphFont"/>
    <w:link w:val="CommentText"/>
    <w:uiPriority w:val="99"/>
    <w:semiHidden/>
    <w:rsid w:val="00494FAA"/>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494FAA"/>
    <w:rPr>
      <w:b/>
      <w:bCs/>
    </w:rPr>
  </w:style>
  <w:style w:type="character" w:customStyle="1" w:styleId="CommentSubjectChar">
    <w:name w:val="Comment Subject Char"/>
    <w:basedOn w:val="CommentTextChar"/>
    <w:link w:val="CommentSubject"/>
    <w:uiPriority w:val="99"/>
    <w:semiHidden/>
    <w:rsid w:val="00494FAA"/>
    <w:rPr>
      <w:rFonts w:ascii="CG Times (W1)" w:eastAsia="Times New Roman" w:hAnsi="CG Times (W1)" w:cs="Times New Roman"/>
      <w:b/>
      <w:bCs/>
      <w:sz w:val="20"/>
      <w:szCs w:val="20"/>
    </w:rPr>
  </w:style>
  <w:style w:type="character" w:styleId="PlaceholderText">
    <w:name w:val="Placeholder Text"/>
    <w:basedOn w:val="DefaultParagraphFont"/>
    <w:uiPriority w:val="99"/>
    <w:semiHidden/>
    <w:rsid w:val="00AF3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733F-AAA0-4E86-8B39-125B2020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15095</Words>
  <Characters>86043</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Mso24335</dc:creator>
  <cp:keywords/>
  <dc:description/>
  <cp:lastModifiedBy>Muhammad Huzaifah Bin Md Akhir</cp:lastModifiedBy>
  <cp:revision>4</cp:revision>
  <cp:lastPrinted>2021-04-23T01:36:00Z</cp:lastPrinted>
  <dcterms:created xsi:type="dcterms:W3CDTF">2023-03-21T14:07:00Z</dcterms:created>
  <dcterms:modified xsi:type="dcterms:W3CDTF">2023-03-21T14:08:00Z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0c37d2b145b06cdca8f0094790342602352b2cf94f3edd89d3a5dddd75923d0e</vt:lpwstr>
  </property>
</Properties>
</file>